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1F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4748"/>
      </w:tblGrid>
      <w:tr w14:paraId="656B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2"/>
            <w:vMerge w:val="restart"/>
            <w:noWrap w:val="0"/>
            <w:vAlign w:val="center"/>
          </w:tcPr>
          <w:p w14:paraId="718F608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福建福闽工程管理有限公司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购买磋商文件登记表</w:t>
            </w:r>
          </w:p>
        </w:tc>
      </w:tr>
      <w:tr w14:paraId="1764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2"/>
            <w:vMerge w:val="continue"/>
            <w:noWrap w:val="0"/>
            <w:vAlign w:val="center"/>
          </w:tcPr>
          <w:p w14:paraId="3D290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49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"/>
            <w:vMerge w:val="continue"/>
            <w:noWrap w:val="0"/>
            <w:vAlign w:val="center"/>
          </w:tcPr>
          <w:p w14:paraId="43CDE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BD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14" w:type="pct"/>
            <w:noWrap/>
            <w:vAlign w:val="center"/>
          </w:tcPr>
          <w:p w14:paraId="61C30B6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项 目 编 号</w:t>
            </w:r>
          </w:p>
        </w:tc>
        <w:tc>
          <w:tcPr>
            <w:tcW w:w="2785" w:type="pct"/>
            <w:noWrap/>
            <w:vAlign w:val="center"/>
          </w:tcPr>
          <w:p w14:paraId="70922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FAE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599AC33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登 记 时 间</w:t>
            </w:r>
          </w:p>
        </w:tc>
        <w:tc>
          <w:tcPr>
            <w:tcW w:w="2785" w:type="pct"/>
            <w:noWrap/>
            <w:vAlign w:val="center"/>
          </w:tcPr>
          <w:p w14:paraId="0043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年     月     日</w:t>
            </w:r>
          </w:p>
        </w:tc>
      </w:tr>
      <w:tr w14:paraId="5043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2F4241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项 目 名 称</w:t>
            </w:r>
          </w:p>
        </w:tc>
        <w:tc>
          <w:tcPr>
            <w:tcW w:w="2785" w:type="pct"/>
            <w:noWrap/>
            <w:vAlign w:val="center"/>
          </w:tcPr>
          <w:p w14:paraId="0FF6A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5A3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4BC4D71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合 同 包 号</w:t>
            </w:r>
          </w:p>
        </w:tc>
        <w:tc>
          <w:tcPr>
            <w:tcW w:w="2785" w:type="pct"/>
            <w:noWrap/>
            <w:vAlign w:val="center"/>
          </w:tcPr>
          <w:p w14:paraId="4DBCD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3E2D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3DB4DB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供 应 商 名 称</w:t>
            </w:r>
          </w:p>
        </w:tc>
        <w:tc>
          <w:tcPr>
            <w:tcW w:w="2785" w:type="pct"/>
            <w:noWrap/>
            <w:vAlign w:val="center"/>
          </w:tcPr>
          <w:p w14:paraId="6AA4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C0D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46BB51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供 应 商 地 址</w:t>
            </w:r>
          </w:p>
        </w:tc>
        <w:tc>
          <w:tcPr>
            <w:tcW w:w="2785" w:type="pct"/>
            <w:noWrap/>
            <w:vAlign w:val="center"/>
          </w:tcPr>
          <w:p w14:paraId="07D65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1753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384DD8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联 系 人</w:t>
            </w:r>
          </w:p>
        </w:tc>
        <w:tc>
          <w:tcPr>
            <w:tcW w:w="2785" w:type="pct"/>
            <w:noWrap/>
            <w:vAlign w:val="center"/>
          </w:tcPr>
          <w:p w14:paraId="0B55C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048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57657D2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手 机/电 话</w:t>
            </w:r>
          </w:p>
        </w:tc>
        <w:tc>
          <w:tcPr>
            <w:tcW w:w="2785" w:type="pct"/>
            <w:noWrap/>
            <w:vAlign w:val="center"/>
          </w:tcPr>
          <w:p w14:paraId="5B37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53A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7F7E99E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传    真</w:t>
            </w:r>
          </w:p>
        </w:tc>
        <w:tc>
          <w:tcPr>
            <w:tcW w:w="2785" w:type="pct"/>
            <w:noWrap/>
            <w:vAlign w:val="center"/>
          </w:tcPr>
          <w:p w14:paraId="143D6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7B5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14" w:type="pct"/>
            <w:noWrap/>
            <w:vAlign w:val="center"/>
          </w:tcPr>
          <w:p w14:paraId="5FEEB0A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电 子 邮 箱</w:t>
            </w:r>
          </w:p>
        </w:tc>
        <w:tc>
          <w:tcPr>
            <w:tcW w:w="2785" w:type="pct"/>
            <w:noWrap/>
            <w:vAlign w:val="center"/>
          </w:tcPr>
          <w:p w14:paraId="6C21D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488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00" w:type="pct"/>
            <w:gridSpan w:val="2"/>
            <w:noWrap w:val="0"/>
            <w:vAlign w:val="top"/>
          </w:tcPr>
          <w:p w14:paraId="5ACA7E3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备注：供应商必须认真填写本登记表，并提供营业执照及授权书复印件（法人身份证及授权人身份证），领取磋商文件及全部资料，否则所造成的成果本司不负任何责任。</w:t>
            </w:r>
          </w:p>
        </w:tc>
      </w:tr>
    </w:tbl>
    <w:p w14:paraId="3D93A5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95A42"/>
    <w:rsid w:val="25A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2026-05-19T06:16:00Z</dcterms:created>
  <dc:creator>.</dc:creator>
  <cp:lastModifiedBy>.</cp:lastModifiedBy>
  <dcterms:modified xsi:type="dcterms:W3CDTF">2026-05-19T06:16:16Z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AFF80111A9754899AC85D9788B0DC54D_11</vt:lpwstr>
  </property>
  <property fmtid="{D5CDD505-2E9C-101B-9397-08002B2CF9AE}" pid="4" name="KSOTemplateDocerSaveRecord">
    <vt:lpwstr>eyJoZGlkIjoiZGI0MGFiYzgyZWQ5ZmMwYjJlZTZlMGE1Y2U0ZTFhMTgiLCJ1c2VySWQiOiI0MzUwNTM0MDEifQ==</vt:lpwstr>
  </property>
</Properties>
</file>