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44"/>
          <w:bdr w:val="single" w:color="auto" w:sz="4" w:space="0"/>
        </w:rPr>
      </w:pPr>
      <w:r>
        <w:rPr>
          <w:rFonts w:hint="eastAsia" w:ascii="宋体" w:hAnsi="宋体"/>
          <w:b/>
          <w:sz w:val="44"/>
          <w:u w:val="single"/>
          <w:bdr w:val="single" w:color="auto" w:sz="4" w:space="0"/>
        </w:rPr>
        <w:t xml:space="preserve"> 正 </w:t>
      </w:r>
      <w:r>
        <w:rPr>
          <w:rFonts w:hint="eastAsia" w:ascii="宋体" w:hAnsi="宋体"/>
          <w:b/>
          <w:sz w:val="44"/>
          <w:bdr w:val="single" w:color="auto" w:sz="4" w:space="0"/>
        </w:rPr>
        <w:t>本</w:t>
      </w:r>
    </w:p>
    <w:p>
      <w:pPr>
        <w:rPr>
          <w:rFonts w:ascii="宋体" w:hAnsi="宋体" w:eastAsia="宋体" w:cs="Symbol"/>
          <w:b/>
          <w:sz w:val="36"/>
          <w:szCs w:val="36"/>
        </w:rPr>
      </w:pPr>
    </w:p>
    <w:p>
      <w:pPr>
        <w:rPr>
          <w:rFonts w:ascii="宋体" w:hAnsi="宋体" w:eastAsia="宋体" w:cs="Symbol"/>
          <w:b/>
          <w:sz w:val="36"/>
          <w:szCs w:val="36"/>
        </w:rPr>
      </w:pPr>
    </w:p>
    <w:p>
      <w:pPr>
        <w:jc w:val="center"/>
        <w:rPr>
          <w:rFonts w:ascii="华文中宋" w:hAnsi="华文中宋" w:eastAsia="华文中宋" w:cs="Symbol"/>
          <w:b/>
          <w:sz w:val="48"/>
          <w:szCs w:val="48"/>
        </w:rPr>
      </w:pPr>
      <w:r>
        <w:rPr>
          <w:rFonts w:hint="eastAsia" w:ascii="华文中宋" w:hAnsi="华文中宋" w:eastAsia="华文中宋" w:cs="Symbol"/>
          <w:b/>
          <w:sz w:val="48"/>
          <w:szCs w:val="48"/>
        </w:rPr>
        <w:t xml:space="preserve"> “数字鼓楼”绿化租摆服务</w:t>
      </w:r>
    </w:p>
    <w:p>
      <w:pPr>
        <w:spacing w:before="240" w:beforeLines="100"/>
        <w:jc w:val="center"/>
        <w:rPr>
          <w:rFonts w:ascii="华文中宋" w:hAnsi="华文中宋" w:eastAsia="华文中宋" w:cs="Symbol"/>
          <w:b/>
          <w:sz w:val="48"/>
          <w:szCs w:val="48"/>
        </w:rPr>
      </w:pPr>
      <w:r>
        <w:rPr>
          <w:rFonts w:hint="eastAsia" w:ascii="华文中宋" w:hAnsi="华文中宋" w:eastAsia="华文中宋" w:cs="Symbol"/>
          <w:b/>
          <w:sz w:val="48"/>
          <w:szCs w:val="48"/>
        </w:rPr>
        <w:t>询价采购</w:t>
      </w: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sz w:val="44"/>
          <w:szCs w:val="44"/>
        </w:rPr>
      </w:pPr>
      <w:r>
        <w:rPr>
          <w:rFonts w:hint="eastAsia" w:ascii="宋体" w:hAnsi="宋体" w:eastAsia="宋体" w:cs="Symbol"/>
          <w:b/>
          <w:sz w:val="44"/>
          <w:szCs w:val="44"/>
        </w:rPr>
        <w:t>报价文件</w:t>
      </w:r>
    </w:p>
    <w:p>
      <w:pPr>
        <w:rPr>
          <w:rFonts w:ascii="宋体" w:hAnsi="宋体" w:eastAsia="宋体" w:cs="Symbol"/>
          <w:b/>
          <w:sz w:val="72"/>
          <w:szCs w:val="24"/>
        </w:rPr>
      </w:pPr>
    </w:p>
    <w:p>
      <w:pPr>
        <w:rPr>
          <w:rFonts w:ascii="宋体" w:hAnsi="宋体" w:eastAsia="宋体" w:cs="Symbol"/>
          <w:b/>
          <w:sz w:val="72"/>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spacing w:line="480" w:lineRule="auto"/>
        <w:rPr>
          <w:rFonts w:ascii="宋体" w:hAnsi="宋体" w:eastAsia="宋体" w:cs="Symbol"/>
          <w:b/>
          <w:sz w:val="32"/>
          <w:szCs w:val="32"/>
          <w:u w:val="single"/>
        </w:rPr>
      </w:pPr>
      <w:r>
        <w:rPr>
          <w:rFonts w:hint="eastAsia" w:ascii="宋体" w:hAnsi="宋体" w:eastAsia="宋体" w:cs="Symbol"/>
          <w:b/>
          <w:sz w:val="36"/>
          <w:szCs w:val="24"/>
        </w:rPr>
        <w:t xml:space="preserve">    </w:t>
      </w:r>
      <w:r>
        <w:rPr>
          <w:rFonts w:hint="eastAsia" w:ascii="宋体" w:hAnsi="宋体" w:eastAsia="宋体" w:cs="Symbol"/>
          <w:b/>
          <w:sz w:val="32"/>
          <w:szCs w:val="32"/>
        </w:rPr>
        <w:t>报价人名称 （盖章）：</w:t>
      </w:r>
      <w:r>
        <w:rPr>
          <w:rFonts w:hint="eastAsia" w:ascii="宋体" w:hAnsi="宋体" w:eastAsia="宋体" w:cs="Symbol"/>
          <w:b/>
          <w:sz w:val="32"/>
          <w:szCs w:val="32"/>
          <w:u w:val="single"/>
        </w:rPr>
        <w:t xml:space="preserve">                               </w:t>
      </w:r>
    </w:p>
    <w:p>
      <w:pPr>
        <w:spacing w:line="480" w:lineRule="auto"/>
        <w:rPr>
          <w:rFonts w:ascii="宋体" w:hAnsi="宋体" w:eastAsia="宋体" w:cs="Symbol"/>
          <w:b/>
          <w:sz w:val="32"/>
          <w:szCs w:val="32"/>
        </w:rPr>
      </w:pPr>
      <w:r>
        <w:rPr>
          <w:rFonts w:hint="eastAsia" w:ascii="宋体" w:hAnsi="宋体" w:eastAsia="宋体" w:cs="Symbol"/>
          <w:b/>
          <w:sz w:val="32"/>
          <w:szCs w:val="32"/>
        </w:rPr>
        <w:t xml:space="preserve">           日       期 ：</w:t>
      </w:r>
      <w:r>
        <w:rPr>
          <w:rFonts w:hint="eastAsia" w:ascii="宋体" w:hAnsi="宋体" w:eastAsia="宋体" w:cs="Symbol"/>
          <w:b/>
          <w:sz w:val="32"/>
          <w:szCs w:val="32"/>
          <w:u w:val="single"/>
        </w:rPr>
        <w:t xml:space="preserve">                               </w:t>
      </w:r>
    </w:p>
    <w:p>
      <w:pPr>
        <w:snapToGrid w:val="0"/>
        <w:spacing w:line="420" w:lineRule="atLeast"/>
        <w:jc w:val="center"/>
        <w:outlineLvl w:val="1"/>
        <w:rPr>
          <w:rFonts w:ascii="宋体" w:hAnsi="宋体" w:eastAsia="宋体" w:cs="Symbol"/>
          <w:szCs w:val="20"/>
        </w:rPr>
      </w:pPr>
      <w:r>
        <w:rPr>
          <w:rFonts w:ascii="宋体" w:hAnsi="宋体" w:eastAsia="宋体" w:cs="Symbol"/>
          <w:szCs w:val="20"/>
        </w:rPr>
        <w:br w:type="page"/>
      </w:r>
      <w:bookmarkStart w:id="0" w:name="_Toc391036880"/>
      <w:bookmarkStart w:id="1" w:name="_Toc387695927"/>
    </w:p>
    <w:bookmarkEnd w:id="0"/>
    <w:bookmarkEnd w:id="1"/>
    <w:p>
      <w:pPr>
        <w:snapToGrid w:val="0"/>
        <w:spacing w:after="240" w:afterLines="100" w:line="420" w:lineRule="atLeast"/>
        <w:jc w:val="center"/>
        <w:rPr>
          <w:rFonts w:ascii="宋体" w:hAnsi="宋体" w:eastAsia="宋体" w:cs="Symbol"/>
          <w:b/>
          <w:bCs/>
          <w:sz w:val="32"/>
          <w:szCs w:val="20"/>
        </w:rPr>
      </w:pPr>
      <w:bookmarkStart w:id="2" w:name="_Toc392577102"/>
      <w:bookmarkStart w:id="3" w:name="_Toc383438894"/>
      <w:bookmarkStart w:id="4" w:name="_Toc393127597"/>
      <w:bookmarkStart w:id="5" w:name="_Toc393127947"/>
      <w:r>
        <w:rPr>
          <w:rFonts w:hint="eastAsia" w:ascii="宋体" w:hAnsi="宋体" w:eastAsia="宋体" w:cs="Symbol"/>
          <w:b/>
          <w:bCs/>
          <w:sz w:val="32"/>
          <w:szCs w:val="20"/>
        </w:rPr>
        <w:t>目    录</w:t>
      </w:r>
      <w:bookmarkEnd w:id="2"/>
      <w:bookmarkEnd w:id="3"/>
      <w:bookmarkEnd w:id="4"/>
      <w:bookmarkEnd w:id="5"/>
    </w:p>
    <w:sdt>
      <w:sdtPr>
        <w:rPr>
          <w:lang w:val="zh-CN"/>
        </w:rPr>
        <w:id w:val="1102606482"/>
      </w:sdtPr>
      <w:sdtEndPr>
        <w:rPr>
          <w:b/>
          <w:bCs/>
          <w:lang w:val="zh-CN"/>
        </w:rPr>
      </w:sdtEndPr>
      <w:sdtContent>
        <w:p>
          <w:pPr>
            <w:pStyle w:val="9"/>
            <w:tabs>
              <w:tab w:val="left" w:pos="1050"/>
              <w:tab w:val="right" w:leader="dot" w:pos="9713"/>
            </w:tabs>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fldChar w:fldCharType="begin"/>
          </w:r>
          <w:r>
            <w:instrText xml:space="preserve"> HYPERLINK \l "_Toc514402763" </w:instrText>
          </w:r>
          <w:r>
            <w:fldChar w:fldCharType="separate"/>
          </w:r>
          <w:r>
            <w:rPr>
              <w:rStyle w:val="13"/>
              <w:rFonts w:hint="eastAsia" w:ascii="宋体" w:hAnsi="宋体" w:eastAsia="宋体" w:cs="Symbol"/>
            </w:rPr>
            <w:t>第一章</w:t>
          </w:r>
          <w:r>
            <w:tab/>
          </w:r>
          <w:r>
            <w:rPr>
              <w:rStyle w:val="13"/>
              <w:rFonts w:hint="eastAsia" w:ascii="宋体" w:hAnsi="宋体" w:eastAsia="宋体" w:cs="Symbol"/>
            </w:rPr>
            <w:t>报</w:t>
          </w:r>
          <w:r>
            <w:rPr>
              <w:rStyle w:val="13"/>
              <w:rFonts w:ascii="宋体" w:hAnsi="宋体" w:eastAsia="宋体" w:cs="Symbol"/>
            </w:rPr>
            <w:t xml:space="preserve"> </w:t>
          </w:r>
          <w:r>
            <w:rPr>
              <w:rStyle w:val="13"/>
              <w:rFonts w:hint="eastAsia" w:ascii="宋体" w:hAnsi="宋体" w:eastAsia="宋体" w:cs="Symbol"/>
            </w:rPr>
            <w:t>价</w:t>
          </w:r>
          <w:r>
            <w:rPr>
              <w:rStyle w:val="13"/>
              <w:rFonts w:ascii="宋体" w:hAnsi="宋体" w:eastAsia="宋体" w:cs="Symbol"/>
            </w:rPr>
            <w:t xml:space="preserve"> </w:t>
          </w:r>
          <w:r>
            <w:rPr>
              <w:rStyle w:val="13"/>
              <w:rFonts w:hint="eastAsia" w:ascii="宋体" w:hAnsi="宋体" w:eastAsia="宋体" w:cs="Symbol"/>
            </w:rPr>
            <w:t>书</w:t>
          </w:r>
          <w:r>
            <w:tab/>
          </w:r>
          <w:r>
            <w:fldChar w:fldCharType="begin"/>
          </w:r>
          <w:r>
            <w:instrText xml:space="preserve"> PAGEREF _Toc514402763 \h </w:instrText>
          </w:r>
          <w:r>
            <w:fldChar w:fldCharType="separate"/>
          </w:r>
          <w:r>
            <w:t>2</w:t>
          </w:r>
          <w:r>
            <w:fldChar w:fldCharType="end"/>
          </w:r>
          <w:r>
            <w:fldChar w:fldCharType="end"/>
          </w:r>
        </w:p>
        <w:p>
          <w:pPr>
            <w:pStyle w:val="9"/>
            <w:tabs>
              <w:tab w:val="left" w:pos="1050"/>
              <w:tab w:val="right" w:leader="dot" w:pos="9713"/>
            </w:tabs>
          </w:pPr>
          <w:r>
            <w:fldChar w:fldCharType="begin"/>
          </w:r>
          <w:r>
            <w:instrText xml:space="preserve"> HYPERLINK \l "_Toc514402764" </w:instrText>
          </w:r>
          <w:r>
            <w:fldChar w:fldCharType="separate"/>
          </w:r>
          <w:r>
            <w:rPr>
              <w:rStyle w:val="13"/>
              <w:rFonts w:hint="eastAsia" w:ascii="宋体" w:hAnsi="宋体" w:eastAsia="宋体" w:cs="Symbol"/>
            </w:rPr>
            <w:t>第二章</w:t>
          </w:r>
          <w:r>
            <w:tab/>
          </w:r>
          <w:r>
            <w:rPr>
              <w:rStyle w:val="13"/>
              <w:rFonts w:hint="eastAsia" w:ascii="宋体" w:hAnsi="宋体" w:eastAsia="宋体" w:cs="Symbol"/>
            </w:rPr>
            <w:t>货物报价一览表</w:t>
          </w:r>
          <w:r>
            <w:tab/>
          </w:r>
          <w:r>
            <w:fldChar w:fldCharType="begin"/>
          </w:r>
          <w:r>
            <w:instrText xml:space="preserve"> PAGEREF _Toc514402764 \h </w:instrText>
          </w:r>
          <w:r>
            <w:fldChar w:fldCharType="separate"/>
          </w:r>
          <w:r>
            <w:t>3</w:t>
          </w:r>
          <w:r>
            <w:fldChar w:fldCharType="end"/>
          </w:r>
          <w:r>
            <w:fldChar w:fldCharType="end"/>
          </w:r>
        </w:p>
        <w:p>
          <w:pPr>
            <w:pStyle w:val="9"/>
            <w:tabs>
              <w:tab w:val="left" w:pos="1050"/>
              <w:tab w:val="right" w:leader="dot" w:pos="9713"/>
            </w:tabs>
          </w:pPr>
          <w:r>
            <w:fldChar w:fldCharType="begin"/>
          </w:r>
          <w:r>
            <w:instrText xml:space="preserve"> HYPERLINK \l "_Toc514402766" </w:instrText>
          </w:r>
          <w:r>
            <w:fldChar w:fldCharType="separate"/>
          </w:r>
          <w:r>
            <w:rPr>
              <w:rStyle w:val="13"/>
              <w:rFonts w:hint="eastAsia" w:ascii="宋体" w:hAnsi="宋体" w:eastAsia="宋体" w:cs="Symbol"/>
            </w:rPr>
            <w:t>第三章</w:t>
          </w:r>
          <w:r>
            <w:tab/>
          </w:r>
          <w:r>
            <w:rPr>
              <w:rStyle w:val="13"/>
              <w:rFonts w:hint="eastAsia" w:ascii="宋体" w:hAnsi="宋体" w:eastAsia="宋体" w:cs="Symbol"/>
            </w:rPr>
            <w:t>相关证明材料</w:t>
          </w:r>
          <w:r>
            <w:tab/>
          </w:r>
          <w:r>
            <w:fldChar w:fldCharType="begin"/>
          </w:r>
          <w:r>
            <w:instrText xml:space="preserve"> PAGEREF _Toc514402766 \h </w:instrText>
          </w:r>
          <w:r>
            <w:fldChar w:fldCharType="separate"/>
          </w:r>
          <w:r>
            <w:t>4</w:t>
          </w:r>
          <w:r>
            <w:fldChar w:fldCharType="end"/>
          </w:r>
          <w:r>
            <w:fldChar w:fldCharType="end"/>
          </w:r>
        </w:p>
        <w:p>
          <w:pPr>
            <w:pStyle w:val="10"/>
          </w:pPr>
          <w:r>
            <w:fldChar w:fldCharType="begin"/>
          </w:r>
          <w:r>
            <w:instrText xml:space="preserve"> HYPERLINK \l "_Toc514402767" </w:instrText>
          </w:r>
          <w:r>
            <w:fldChar w:fldCharType="separate"/>
          </w:r>
          <w:r>
            <w:rPr>
              <w:rStyle w:val="13"/>
              <w:rFonts w:ascii="宋体" w:hAnsi="宋体" w:eastAsia="宋体" w:cs="Symbol"/>
            </w:rPr>
            <w:t>1</w:t>
          </w:r>
          <w:r>
            <w:rPr>
              <w:rStyle w:val="13"/>
              <w:rFonts w:hint="eastAsia" w:ascii="宋体" w:hAnsi="宋体" w:eastAsia="宋体" w:cs="Symbol"/>
            </w:rPr>
            <w:t>、法定代表人授权书</w:t>
          </w:r>
          <w:r>
            <w:tab/>
          </w:r>
          <w:r>
            <w:fldChar w:fldCharType="begin"/>
          </w:r>
          <w:r>
            <w:instrText xml:space="preserve"> PAGEREF _Toc514402767 \h </w:instrText>
          </w:r>
          <w:r>
            <w:fldChar w:fldCharType="separate"/>
          </w:r>
          <w:r>
            <w:t>5</w:t>
          </w:r>
          <w:r>
            <w:fldChar w:fldCharType="end"/>
          </w:r>
          <w:r>
            <w:fldChar w:fldCharType="end"/>
          </w:r>
        </w:p>
        <w:p>
          <w:pPr>
            <w:pStyle w:val="10"/>
          </w:pPr>
          <w:r>
            <w:fldChar w:fldCharType="begin"/>
          </w:r>
          <w:r>
            <w:instrText xml:space="preserve"> HYPERLINK \l "_Toc514402768" </w:instrText>
          </w:r>
          <w:r>
            <w:fldChar w:fldCharType="separate"/>
          </w:r>
          <w:r>
            <w:rPr>
              <w:rStyle w:val="13"/>
              <w:rFonts w:ascii="宋体" w:hAnsi="宋体" w:eastAsia="宋体" w:cs="Symbol"/>
            </w:rPr>
            <w:t>2</w:t>
          </w:r>
          <w:r>
            <w:rPr>
              <w:rStyle w:val="13"/>
              <w:rFonts w:hint="eastAsia" w:ascii="宋体" w:hAnsi="宋体" w:eastAsia="宋体" w:cs="Symbol"/>
            </w:rPr>
            <w:t>、报价人代表身份证复印件</w:t>
          </w:r>
          <w:r>
            <w:tab/>
          </w:r>
          <w:r>
            <w:fldChar w:fldCharType="begin"/>
          </w:r>
          <w:r>
            <w:instrText xml:space="preserve"> PAGEREF _Toc514402768 \h </w:instrText>
          </w:r>
          <w:r>
            <w:fldChar w:fldCharType="separate"/>
          </w:r>
          <w:r>
            <w:t>6</w:t>
          </w:r>
          <w:r>
            <w:fldChar w:fldCharType="end"/>
          </w:r>
          <w:r>
            <w:fldChar w:fldCharType="end"/>
          </w:r>
        </w:p>
        <w:p>
          <w:pPr>
            <w:pStyle w:val="10"/>
          </w:pPr>
          <w:r>
            <w:fldChar w:fldCharType="begin"/>
          </w:r>
          <w:r>
            <w:instrText xml:space="preserve"> HYPERLINK \l "_Toc514402769" </w:instrText>
          </w:r>
          <w:r>
            <w:fldChar w:fldCharType="separate"/>
          </w:r>
          <w:r>
            <w:rPr>
              <w:rStyle w:val="13"/>
              <w:rFonts w:ascii="宋体" w:hAnsi="宋体" w:eastAsia="宋体" w:cs="Symbol"/>
            </w:rPr>
            <w:t>3</w:t>
          </w:r>
          <w:r>
            <w:rPr>
              <w:rStyle w:val="13"/>
              <w:rFonts w:hint="eastAsia" w:ascii="宋体" w:hAnsi="宋体" w:eastAsia="宋体" w:cs="Symbol"/>
            </w:rPr>
            <w:t>、企业法定代表人身份证复印件</w:t>
          </w:r>
          <w:r>
            <w:tab/>
          </w:r>
          <w:r>
            <w:fldChar w:fldCharType="begin"/>
          </w:r>
          <w:r>
            <w:instrText xml:space="preserve"> PAGEREF _Toc514402769 \h </w:instrText>
          </w:r>
          <w:r>
            <w:fldChar w:fldCharType="separate"/>
          </w:r>
          <w:r>
            <w:t>7</w:t>
          </w:r>
          <w:r>
            <w:fldChar w:fldCharType="end"/>
          </w:r>
          <w:r>
            <w:fldChar w:fldCharType="end"/>
          </w:r>
        </w:p>
        <w:p>
          <w:pPr>
            <w:pStyle w:val="10"/>
          </w:pPr>
          <w:r>
            <w:fldChar w:fldCharType="begin"/>
          </w:r>
          <w:r>
            <w:instrText xml:space="preserve"> HYPERLINK \l "_Toc514402770" </w:instrText>
          </w:r>
          <w:r>
            <w:fldChar w:fldCharType="separate"/>
          </w:r>
          <w:r>
            <w:rPr>
              <w:rStyle w:val="13"/>
              <w:rFonts w:ascii="宋体" w:hAnsi="宋体" w:eastAsia="宋体" w:cs="Symbol"/>
            </w:rPr>
            <w:t>4</w:t>
          </w:r>
          <w:r>
            <w:rPr>
              <w:rStyle w:val="13"/>
              <w:rFonts w:hint="eastAsia" w:ascii="宋体" w:hAnsi="宋体" w:eastAsia="宋体" w:cs="Symbol"/>
            </w:rPr>
            <w:t>、法人营业执照（副本）复印件</w:t>
          </w:r>
          <w:r>
            <w:tab/>
          </w:r>
          <w:r>
            <w:fldChar w:fldCharType="begin"/>
          </w:r>
          <w:r>
            <w:instrText xml:space="preserve"> PAGEREF _Toc514402770 \h </w:instrText>
          </w:r>
          <w:r>
            <w:fldChar w:fldCharType="separate"/>
          </w:r>
          <w:r>
            <w:t>8</w:t>
          </w:r>
          <w:r>
            <w:fldChar w:fldCharType="end"/>
          </w:r>
          <w:r>
            <w:fldChar w:fldCharType="end"/>
          </w:r>
        </w:p>
        <w:p>
          <w:pPr>
            <w:pStyle w:val="10"/>
          </w:pPr>
          <w:r>
            <w:fldChar w:fldCharType="begin"/>
          </w:r>
          <w:r>
            <w:instrText xml:space="preserve"> HYPERLINK \l "_Toc514402771" </w:instrText>
          </w:r>
          <w:r>
            <w:fldChar w:fldCharType="separate"/>
          </w:r>
          <w:r>
            <w:rPr>
              <w:rStyle w:val="13"/>
              <w:rFonts w:ascii="宋体" w:hAnsi="宋体" w:eastAsia="宋体" w:cs="Symbol"/>
            </w:rPr>
            <w:t>5</w:t>
          </w:r>
          <w:r>
            <w:rPr>
              <w:rStyle w:val="13"/>
              <w:rFonts w:hint="eastAsia" w:ascii="宋体" w:hAnsi="宋体" w:eastAsia="宋体" w:cs="Symbol"/>
            </w:rPr>
            <w:t>、其他相关材料</w:t>
          </w:r>
          <w:r>
            <w:tab/>
          </w:r>
          <w:r>
            <w:fldChar w:fldCharType="begin"/>
          </w:r>
          <w:r>
            <w:instrText xml:space="preserve"> PAGEREF _Toc514402771 \h </w:instrText>
          </w:r>
          <w:r>
            <w:fldChar w:fldCharType="separate"/>
          </w:r>
          <w:r>
            <w:t>9</w:t>
          </w:r>
          <w:r>
            <w:fldChar w:fldCharType="end"/>
          </w:r>
          <w:r>
            <w:fldChar w:fldCharType="end"/>
          </w:r>
        </w:p>
        <w:p>
          <w:pPr>
            <w:spacing w:line="360" w:lineRule="auto"/>
          </w:pPr>
          <w:r>
            <w:rPr>
              <w:rFonts w:ascii="宋体" w:hAnsi="宋体" w:eastAsia="宋体"/>
              <w:bCs/>
              <w:sz w:val="24"/>
              <w:szCs w:val="24"/>
              <w:lang w:val="zh-CN"/>
            </w:rPr>
            <w:fldChar w:fldCharType="end"/>
          </w:r>
        </w:p>
      </w:sdtContent>
    </w:sdt>
    <w:p>
      <w:pPr>
        <w:widowControl/>
        <w:jc w:val="left"/>
        <w:rPr>
          <w:rFonts w:ascii="宋体" w:hAnsi="宋体" w:eastAsia="宋体" w:cs="Symbol"/>
          <w:b/>
          <w:sz w:val="36"/>
          <w:szCs w:val="20"/>
        </w:rPr>
      </w:pPr>
      <w:bookmarkStart w:id="6" w:name="_Toc383438896"/>
      <w:bookmarkStart w:id="7" w:name="_Toc334625556"/>
      <w:bookmarkStart w:id="8" w:name="_Toc392577104"/>
      <w:r>
        <w:rPr>
          <w:rFonts w:ascii="宋体" w:hAnsi="宋体" w:eastAsia="宋体" w:cs="Symbol"/>
          <w:b/>
          <w:sz w:val="36"/>
          <w:szCs w:val="20"/>
        </w:rPr>
        <w:br w:type="page"/>
      </w:r>
    </w:p>
    <w:p>
      <w:pPr>
        <w:pStyle w:val="26"/>
        <w:numPr>
          <w:ilvl w:val="0"/>
          <w:numId w:val="1"/>
        </w:numPr>
        <w:spacing w:line="500" w:lineRule="exact"/>
        <w:ind w:firstLineChars="0"/>
        <w:jc w:val="center"/>
        <w:outlineLvl w:val="0"/>
        <w:rPr>
          <w:rFonts w:ascii="宋体" w:hAnsi="宋体" w:eastAsia="宋体" w:cs="Symbol"/>
          <w:b/>
          <w:sz w:val="36"/>
          <w:szCs w:val="20"/>
        </w:rPr>
      </w:pPr>
      <w:r>
        <w:rPr>
          <w:rFonts w:hint="eastAsia" w:ascii="宋体" w:hAnsi="宋体" w:eastAsia="宋体" w:cs="Symbol"/>
          <w:b/>
          <w:sz w:val="36"/>
          <w:szCs w:val="20"/>
        </w:rPr>
        <w:t xml:space="preserve"> </w:t>
      </w:r>
      <w:bookmarkStart w:id="9" w:name="_Toc514402763"/>
      <w:r>
        <w:rPr>
          <w:rFonts w:hint="eastAsia" w:ascii="宋体" w:hAnsi="宋体" w:eastAsia="宋体" w:cs="Symbol"/>
          <w:b/>
          <w:sz w:val="36"/>
          <w:szCs w:val="20"/>
        </w:rPr>
        <w:t>报 价 书</w:t>
      </w:r>
      <w:bookmarkEnd w:id="9"/>
    </w:p>
    <w:bookmarkEnd w:id="6"/>
    <w:bookmarkEnd w:id="7"/>
    <w:bookmarkEnd w:id="8"/>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根据贵方对</w:t>
      </w:r>
      <w:r>
        <w:rPr>
          <w:rFonts w:hint="eastAsia" w:ascii="宋体" w:hAnsi="宋体" w:eastAsia="宋体" w:cs="Symbol"/>
          <w:sz w:val="24"/>
          <w:szCs w:val="24"/>
          <w:u w:val="single"/>
        </w:rPr>
        <w:t xml:space="preserve">                                      货物（或项目） </w:t>
      </w:r>
      <w:r>
        <w:rPr>
          <w:rFonts w:hint="eastAsia" w:ascii="宋体" w:hAnsi="宋体" w:eastAsia="宋体" w:cs="Symbol"/>
          <w:sz w:val="24"/>
          <w:szCs w:val="24"/>
        </w:rPr>
        <w:t>公开询价邀请，本签字代表</w:t>
      </w:r>
      <w:r>
        <w:rPr>
          <w:rFonts w:hint="eastAsia" w:ascii="宋体" w:hAnsi="宋体" w:eastAsia="宋体" w:cs="Symbol"/>
          <w:sz w:val="24"/>
          <w:szCs w:val="24"/>
          <w:u w:val="single"/>
        </w:rPr>
        <w:t xml:space="preserve">   (报价人代表姓名)  </w:t>
      </w:r>
      <w:r>
        <w:rPr>
          <w:rFonts w:hint="eastAsia" w:ascii="宋体" w:hAnsi="宋体" w:eastAsia="宋体" w:cs="Symbol"/>
          <w:sz w:val="24"/>
          <w:szCs w:val="24"/>
        </w:rPr>
        <w:t>正式被授权代表报价人</w:t>
      </w:r>
      <w:r>
        <w:rPr>
          <w:rFonts w:hint="eastAsia" w:ascii="宋体" w:hAnsi="宋体" w:eastAsia="宋体" w:cs="Symbol"/>
          <w:sz w:val="24"/>
          <w:szCs w:val="24"/>
          <w:u w:val="single"/>
        </w:rPr>
        <w:t xml:space="preserve">   (报价人名称)  </w:t>
      </w:r>
      <w:r>
        <w:rPr>
          <w:rFonts w:hint="eastAsia" w:ascii="宋体" w:hAnsi="宋体" w:eastAsia="宋体" w:cs="Symbol"/>
          <w:sz w:val="24"/>
          <w:szCs w:val="24"/>
        </w:rPr>
        <w:t>提交下述报价文件(壹本正本，</w:t>
      </w:r>
      <w:r>
        <w:rPr>
          <w:rFonts w:hint="eastAsia" w:ascii="宋体" w:hAnsi="宋体" w:eastAsia="宋体" w:cs="Symbol"/>
          <w:sz w:val="24"/>
          <w:szCs w:val="24"/>
          <w:u w:val="single"/>
        </w:rPr>
        <w:t xml:space="preserve">  壹  </w:t>
      </w:r>
      <w:r>
        <w:rPr>
          <w:rFonts w:hint="eastAsia" w:ascii="宋体" w:hAnsi="宋体" w:eastAsia="宋体" w:cs="Symbol"/>
          <w:sz w:val="24"/>
          <w:szCs w:val="24"/>
        </w:rPr>
        <w:t>本副本)：</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1、货物报价一览表；</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2、法定代表人授权书；</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3、报价人代表身份证复印件；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4、企业法定代表人身份证复印件；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5、法人营业执照（副本）复印件；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6、其他相关材料。</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据此函，报价人代表宣布同意如下：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1.报价人已详细阅知采购人询价文件，将自行承担因对询价文件理解不正确或误解而产生的相应后果。</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2.报价人保证遵守询价文件的全部要求，所提交的材料均为真实、准确、完整。</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 xml:space="preserve">3.本报价文件自报价日起报价有效期为3个月。      </w:t>
      </w:r>
    </w:p>
    <w:p>
      <w:pPr>
        <w:spacing w:line="500" w:lineRule="exact"/>
        <w:ind w:firstLine="480"/>
        <w:rPr>
          <w:rFonts w:ascii="宋体" w:hAnsi="宋体" w:eastAsia="宋体" w:cs="Symbol"/>
          <w:sz w:val="24"/>
          <w:szCs w:val="24"/>
        </w:rPr>
      </w:pPr>
    </w:p>
    <w:p>
      <w:pPr>
        <w:spacing w:line="500" w:lineRule="exact"/>
        <w:ind w:firstLine="3240" w:firstLineChars="1350"/>
        <w:rPr>
          <w:rFonts w:ascii="宋体" w:hAnsi="宋体" w:eastAsia="宋体" w:cs="Symbol"/>
          <w:sz w:val="24"/>
          <w:szCs w:val="24"/>
          <w:u w:val="single"/>
        </w:rPr>
      </w:pPr>
      <w:r>
        <w:rPr>
          <w:rFonts w:hint="eastAsia" w:ascii="宋体" w:hAnsi="宋体" w:eastAsia="宋体" w:cs="Symbol"/>
          <w:sz w:val="24"/>
          <w:szCs w:val="24"/>
        </w:rPr>
        <w:t xml:space="preserve">    报价人代表签字： </w:t>
      </w:r>
      <w:r>
        <w:rPr>
          <w:rFonts w:hint="eastAsia" w:ascii="宋体" w:hAnsi="宋体" w:eastAsia="宋体" w:cs="Symbol"/>
          <w:sz w:val="24"/>
          <w:szCs w:val="24"/>
          <w:u w:val="single"/>
        </w:rPr>
        <w:t xml:space="preserve">                </w:t>
      </w:r>
    </w:p>
    <w:p>
      <w:pPr>
        <w:spacing w:line="500" w:lineRule="exact"/>
        <w:ind w:firstLine="3000" w:firstLineChars="1250"/>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spacing w:line="500" w:lineRule="exact"/>
        <w:jc w:val="center"/>
        <w:outlineLvl w:val="0"/>
        <w:rPr>
          <w:rFonts w:ascii="宋体" w:hAnsi="宋体" w:eastAsia="宋体" w:cs="Symbol"/>
          <w:b/>
          <w:sz w:val="36"/>
          <w:szCs w:val="20"/>
        </w:rPr>
      </w:pPr>
    </w:p>
    <w:p>
      <w:pPr>
        <w:widowControl/>
        <w:jc w:val="left"/>
        <w:rPr>
          <w:rFonts w:ascii="宋体" w:hAnsi="宋体" w:eastAsia="宋体" w:cs="Symbol"/>
          <w:b/>
          <w:sz w:val="36"/>
          <w:szCs w:val="20"/>
        </w:rPr>
      </w:pPr>
      <w:r>
        <w:rPr>
          <w:rFonts w:ascii="宋体" w:hAnsi="宋体" w:eastAsia="宋体" w:cs="Symbol"/>
          <w:b/>
          <w:sz w:val="36"/>
          <w:szCs w:val="20"/>
        </w:rPr>
        <w:br w:type="page"/>
      </w:r>
    </w:p>
    <w:p>
      <w:pPr>
        <w:pStyle w:val="26"/>
        <w:numPr>
          <w:ilvl w:val="0"/>
          <w:numId w:val="1"/>
        </w:numPr>
        <w:spacing w:line="500" w:lineRule="exact"/>
        <w:ind w:firstLineChars="0"/>
        <w:jc w:val="center"/>
        <w:outlineLvl w:val="0"/>
        <w:rPr>
          <w:rFonts w:ascii="宋体" w:hAnsi="宋体" w:eastAsia="宋体" w:cs="Symbol"/>
          <w:b/>
          <w:sz w:val="36"/>
          <w:szCs w:val="20"/>
        </w:rPr>
      </w:pPr>
      <w:r>
        <w:rPr>
          <w:rFonts w:ascii="宋体" w:hAnsi="宋体" w:eastAsia="宋体" w:cs="Symbol"/>
          <w:b/>
          <w:sz w:val="36"/>
          <w:szCs w:val="20"/>
        </w:rPr>
        <w:t xml:space="preserve">  </w:t>
      </w:r>
      <w:bookmarkStart w:id="10" w:name="_Toc514402764"/>
      <w:r>
        <w:rPr>
          <w:rFonts w:hint="eastAsia" w:ascii="宋体" w:hAnsi="宋体" w:eastAsia="宋体" w:cs="Symbol"/>
          <w:b/>
          <w:sz w:val="36"/>
          <w:szCs w:val="20"/>
        </w:rPr>
        <w:t>货物报价一览表</w:t>
      </w:r>
      <w:bookmarkEnd w:id="10"/>
    </w:p>
    <w:tbl>
      <w:tblPr>
        <w:tblStyle w:val="14"/>
        <w:tblpPr w:leftFromText="180" w:rightFromText="180" w:vertAnchor="page" w:horzAnchor="page" w:tblpX="1245" w:tblpY="2184"/>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701"/>
        <w:gridCol w:w="992"/>
        <w:gridCol w:w="1560"/>
        <w:gridCol w:w="2520"/>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rFonts w:ascii="宋体" w:hAnsi="宋体" w:cs="Symbol"/>
                <w:szCs w:val="21"/>
              </w:rPr>
            </w:pPr>
            <w:r>
              <w:rPr>
                <w:rFonts w:hint="eastAsia" w:ascii="宋体" w:hAnsi="宋体" w:cs="Symbol"/>
                <w:szCs w:val="21"/>
              </w:rPr>
              <w:t>品目号</w:t>
            </w:r>
          </w:p>
        </w:tc>
        <w:tc>
          <w:tcPr>
            <w:tcW w:w="1701" w:type="dxa"/>
            <w:vAlign w:val="center"/>
          </w:tcPr>
          <w:p>
            <w:pPr>
              <w:spacing w:line="240" w:lineRule="exact"/>
              <w:jc w:val="center"/>
              <w:rPr>
                <w:rFonts w:ascii="宋体" w:hAnsi="宋体" w:cs="Symbol"/>
                <w:szCs w:val="21"/>
              </w:rPr>
            </w:pPr>
            <w:r>
              <w:rPr>
                <w:rFonts w:hint="eastAsia" w:ascii="宋体" w:hAnsi="宋体" w:cs="Symbol"/>
                <w:szCs w:val="21"/>
              </w:rPr>
              <w:t>货物名称</w:t>
            </w:r>
          </w:p>
        </w:tc>
        <w:tc>
          <w:tcPr>
            <w:tcW w:w="992" w:type="dxa"/>
            <w:vAlign w:val="center"/>
          </w:tcPr>
          <w:p>
            <w:pPr>
              <w:spacing w:line="240" w:lineRule="exact"/>
              <w:jc w:val="center"/>
              <w:rPr>
                <w:rFonts w:ascii="宋体" w:hAnsi="宋体" w:cs="Symbol"/>
                <w:szCs w:val="21"/>
              </w:rPr>
            </w:pPr>
            <w:r>
              <w:rPr>
                <w:rFonts w:hint="eastAsia" w:ascii="宋体" w:hAnsi="宋体" w:cs="Symbol"/>
                <w:szCs w:val="21"/>
              </w:rPr>
              <w:t>数量</w:t>
            </w:r>
          </w:p>
        </w:tc>
        <w:tc>
          <w:tcPr>
            <w:tcW w:w="1560" w:type="dxa"/>
            <w:vAlign w:val="center"/>
          </w:tcPr>
          <w:p>
            <w:pPr>
              <w:spacing w:line="240" w:lineRule="exact"/>
              <w:jc w:val="center"/>
              <w:rPr>
                <w:rFonts w:ascii="宋体" w:hAnsi="宋体" w:cs="Symbol"/>
                <w:szCs w:val="21"/>
              </w:rPr>
            </w:pPr>
            <w:r>
              <w:rPr>
                <w:rFonts w:hint="eastAsia" w:ascii="宋体" w:hAnsi="宋体" w:cs="Symbol"/>
                <w:szCs w:val="21"/>
              </w:rPr>
              <w:t>租摆服务周期（月）</w:t>
            </w:r>
          </w:p>
        </w:tc>
        <w:tc>
          <w:tcPr>
            <w:tcW w:w="2520" w:type="dxa"/>
            <w:vAlign w:val="center"/>
          </w:tcPr>
          <w:p>
            <w:pPr>
              <w:spacing w:line="240" w:lineRule="exact"/>
              <w:jc w:val="center"/>
              <w:rPr>
                <w:rFonts w:ascii="宋体" w:hAnsi="宋体" w:cs="Symbol"/>
                <w:szCs w:val="21"/>
              </w:rPr>
            </w:pPr>
            <w:r>
              <w:rPr>
                <w:rFonts w:hint="eastAsia" w:ascii="宋体" w:hAnsi="宋体" w:cs="Symbol"/>
                <w:szCs w:val="21"/>
              </w:rPr>
              <w:t>服务要求</w:t>
            </w:r>
          </w:p>
        </w:tc>
        <w:tc>
          <w:tcPr>
            <w:tcW w:w="1165" w:type="dxa"/>
            <w:vAlign w:val="center"/>
          </w:tcPr>
          <w:p>
            <w:pPr>
              <w:spacing w:line="240" w:lineRule="exact"/>
              <w:jc w:val="center"/>
              <w:rPr>
                <w:rFonts w:ascii="宋体" w:hAnsi="宋体" w:cs="Symbol"/>
                <w:szCs w:val="21"/>
              </w:rPr>
            </w:pPr>
            <w:r>
              <w:rPr>
                <w:rFonts w:hint="eastAsia" w:ascii="宋体" w:hAnsi="宋体" w:cs="Symbol"/>
                <w:szCs w:val="21"/>
              </w:rPr>
              <w:t>价格</w:t>
            </w:r>
          </w:p>
          <w:p>
            <w:pPr>
              <w:spacing w:line="240" w:lineRule="exact"/>
              <w:jc w:val="center"/>
              <w:rPr>
                <w:rFonts w:ascii="宋体" w:hAnsi="宋体" w:cs="Symbol"/>
                <w:szCs w:val="21"/>
              </w:rPr>
            </w:pPr>
            <w:r>
              <w:rPr>
                <w:rFonts w:hint="eastAsia" w:ascii="宋体" w:hAnsi="宋体" w:cs="Symbo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rFonts w:ascii="宋体" w:hAnsi="宋体" w:cs="宋体"/>
                <w:szCs w:val="21"/>
              </w:rPr>
            </w:pPr>
            <w:r>
              <w:rPr>
                <w:rFonts w:hint="eastAsia" w:ascii="宋体" w:hAnsi="宋体" w:cs="宋体"/>
                <w:szCs w:val="21"/>
              </w:rPr>
              <w:t>1</w:t>
            </w:r>
          </w:p>
        </w:tc>
        <w:tc>
          <w:tcPr>
            <w:tcW w:w="1701" w:type="dxa"/>
            <w:vAlign w:val="center"/>
          </w:tcPr>
          <w:p>
            <w:pPr>
              <w:spacing w:line="240" w:lineRule="exact"/>
              <w:jc w:val="center"/>
              <w:rPr>
                <w:rFonts w:ascii="宋体" w:hAnsi="宋体" w:cs="宋体"/>
                <w:szCs w:val="21"/>
              </w:rPr>
            </w:pPr>
            <w:r>
              <w:rPr>
                <w:rFonts w:hint="eastAsia"/>
                <w:szCs w:val="21"/>
              </w:rPr>
              <w:t>富贵树</w:t>
            </w:r>
          </w:p>
        </w:tc>
        <w:tc>
          <w:tcPr>
            <w:tcW w:w="992" w:type="dxa"/>
            <w:vAlign w:val="center"/>
          </w:tcPr>
          <w:p>
            <w:pPr>
              <w:spacing w:line="240" w:lineRule="exact"/>
              <w:jc w:val="center"/>
              <w:rPr>
                <w:rFonts w:ascii="宋体" w:hAnsi="宋体" w:cs="宋体"/>
                <w:szCs w:val="21"/>
              </w:rPr>
            </w:pPr>
            <w:r>
              <w:rPr>
                <w:rFonts w:hint="eastAsia"/>
                <w:szCs w:val="21"/>
                <w:lang w:val="en-US" w:eastAsia="zh-CN"/>
              </w:rPr>
              <w:t>2</w:t>
            </w:r>
          </w:p>
        </w:tc>
        <w:tc>
          <w:tcPr>
            <w:tcW w:w="1560" w:type="dxa"/>
            <w:vMerge w:val="restart"/>
            <w:vAlign w:val="center"/>
          </w:tcPr>
          <w:p>
            <w:pPr>
              <w:spacing w:line="240" w:lineRule="exact"/>
              <w:jc w:val="center"/>
              <w:rPr>
                <w:rFonts w:ascii="宋体" w:hAnsi="宋体" w:cs="宋体"/>
                <w:sz w:val="24"/>
              </w:rPr>
            </w:pPr>
            <w:r>
              <w:rPr>
                <w:rFonts w:hint="eastAsia"/>
                <w:szCs w:val="21"/>
              </w:rPr>
              <w:t>12个月</w:t>
            </w:r>
          </w:p>
        </w:tc>
        <w:tc>
          <w:tcPr>
            <w:tcW w:w="2520" w:type="dxa"/>
            <w:vMerge w:val="restart"/>
            <w:vAlign w:val="center"/>
          </w:tcPr>
          <w:p>
            <w:pPr>
              <w:spacing w:line="240" w:lineRule="exact"/>
              <w:jc w:val="left"/>
              <w:rPr>
                <w:rFonts w:ascii="宋体" w:hAnsi="宋体" w:cs="Symbol"/>
                <w:szCs w:val="21"/>
              </w:rPr>
            </w:pPr>
            <w:r>
              <w:rPr>
                <w:rFonts w:hint="eastAsia" w:ascii="宋体" w:hAnsi="宋体" w:cs="Symbol"/>
                <w:szCs w:val="21"/>
              </w:rPr>
              <w:t>1、包含但不限于以上品种及数量，且绿植品相不能低于同类，并保证所有租赁植物、盆栽都处在最佳观赏期；</w:t>
            </w:r>
          </w:p>
          <w:p>
            <w:pPr>
              <w:spacing w:line="240" w:lineRule="exact"/>
              <w:jc w:val="left"/>
              <w:rPr>
                <w:rFonts w:ascii="宋体" w:hAnsi="宋体" w:cs="Symbol"/>
                <w:szCs w:val="21"/>
              </w:rPr>
            </w:pPr>
            <w:r>
              <w:rPr>
                <w:rFonts w:hint="eastAsia" w:ascii="宋体" w:hAnsi="宋体" w:cs="Symbol"/>
                <w:szCs w:val="21"/>
              </w:rPr>
              <w:t>2、租摆的绿植和花岛要根据季节、节日等进行适当的花化、彩化、美化的调整和布置；每年至少3次；</w:t>
            </w:r>
          </w:p>
          <w:p>
            <w:pPr>
              <w:spacing w:line="240" w:lineRule="exact"/>
              <w:jc w:val="left"/>
              <w:rPr>
                <w:rFonts w:ascii="宋体" w:hAnsi="宋体" w:cs="Symbol"/>
                <w:szCs w:val="21"/>
              </w:rPr>
            </w:pPr>
            <w:r>
              <w:rPr>
                <w:rFonts w:hint="eastAsia" w:ascii="宋体" w:hAnsi="宋体" w:cs="Symbol"/>
                <w:szCs w:val="21"/>
              </w:rPr>
              <w:t>3、供货服务单位需于每周一及周五上午9:00对植物进行日常养护、施肥、修剪等，以保证植物正常生长，养护至少每周2次；</w:t>
            </w:r>
          </w:p>
          <w:p>
            <w:pPr>
              <w:spacing w:line="240" w:lineRule="exact"/>
              <w:jc w:val="left"/>
              <w:rPr>
                <w:rFonts w:ascii="宋体" w:hAnsi="宋体" w:cs="Symbol"/>
                <w:szCs w:val="21"/>
              </w:rPr>
            </w:pPr>
            <w:r>
              <w:rPr>
                <w:rFonts w:hint="eastAsia" w:ascii="宋体" w:hAnsi="宋体" w:cs="Symbol"/>
                <w:szCs w:val="21"/>
              </w:rPr>
              <w:t>4、供货服务单位每次养护结束，由采购单位检查人检查，并共同填写《绿植养护记录表》签字确认；</w:t>
            </w:r>
          </w:p>
          <w:p>
            <w:pPr>
              <w:spacing w:line="240" w:lineRule="exact"/>
              <w:jc w:val="left"/>
              <w:rPr>
                <w:rFonts w:ascii="宋体" w:hAnsi="宋体" w:cs="Symbol"/>
                <w:szCs w:val="21"/>
              </w:rPr>
            </w:pPr>
            <w:r>
              <w:rPr>
                <w:rFonts w:hint="eastAsia" w:ascii="宋体" w:hAnsi="宋体" w:cs="Symbol"/>
                <w:szCs w:val="21"/>
              </w:rPr>
              <w:t>5、采购单位检查人一旦发现绿植枯萎，供货服务单位需第一时间到位整改或调换。</w:t>
            </w:r>
          </w:p>
        </w:tc>
        <w:tc>
          <w:tcPr>
            <w:tcW w:w="1165" w:type="dxa"/>
            <w:vMerge w:val="restart"/>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rFonts w:ascii="宋体" w:hAnsi="宋体" w:cs="宋体"/>
                <w:szCs w:val="21"/>
              </w:rPr>
            </w:pPr>
            <w:r>
              <w:rPr>
                <w:rFonts w:hint="eastAsia" w:ascii="宋体" w:hAnsi="宋体" w:cs="宋体"/>
                <w:szCs w:val="21"/>
              </w:rPr>
              <w:t>2</w:t>
            </w:r>
          </w:p>
        </w:tc>
        <w:tc>
          <w:tcPr>
            <w:tcW w:w="1701" w:type="dxa"/>
            <w:vAlign w:val="center"/>
          </w:tcPr>
          <w:p>
            <w:pPr>
              <w:spacing w:line="240" w:lineRule="exact"/>
              <w:jc w:val="center"/>
              <w:rPr>
                <w:rFonts w:ascii="宋体" w:hAnsi="宋体" w:cs="宋体"/>
                <w:szCs w:val="21"/>
              </w:rPr>
            </w:pPr>
            <w:r>
              <w:rPr>
                <w:rFonts w:hint="eastAsia"/>
                <w:szCs w:val="21"/>
              </w:rPr>
              <w:t>发财树</w:t>
            </w:r>
          </w:p>
        </w:tc>
        <w:tc>
          <w:tcPr>
            <w:tcW w:w="992" w:type="dxa"/>
            <w:vAlign w:val="center"/>
          </w:tcPr>
          <w:p>
            <w:pPr>
              <w:spacing w:line="240" w:lineRule="exact"/>
              <w:jc w:val="center"/>
              <w:rPr>
                <w:rFonts w:ascii="宋体" w:hAnsi="宋体" w:cs="宋体"/>
                <w:szCs w:val="21"/>
              </w:rPr>
            </w:pPr>
            <w:r>
              <w:rPr>
                <w:rFonts w:hint="eastAsia"/>
                <w:szCs w:val="21"/>
                <w:lang w:val="en-US" w:eastAsia="zh-CN"/>
              </w:rPr>
              <w:t>2</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rFonts w:ascii="宋体" w:hAnsi="宋体" w:cs="宋体"/>
                <w:szCs w:val="21"/>
              </w:rPr>
            </w:pPr>
            <w:r>
              <w:rPr>
                <w:rFonts w:hint="eastAsia" w:ascii="宋体" w:hAnsi="宋体" w:cs="宋体"/>
                <w:szCs w:val="21"/>
              </w:rPr>
              <w:t>3</w:t>
            </w:r>
          </w:p>
        </w:tc>
        <w:tc>
          <w:tcPr>
            <w:tcW w:w="1701" w:type="dxa"/>
            <w:vAlign w:val="center"/>
          </w:tcPr>
          <w:p>
            <w:pPr>
              <w:spacing w:line="240" w:lineRule="exact"/>
              <w:jc w:val="center"/>
              <w:rPr>
                <w:rFonts w:ascii="宋体" w:hAnsi="宋体" w:cs="宋体"/>
                <w:szCs w:val="21"/>
              </w:rPr>
            </w:pPr>
            <w:r>
              <w:rPr>
                <w:rFonts w:hint="eastAsia"/>
                <w:szCs w:val="21"/>
              </w:rPr>
              <w:t>绿宝树</w:t>
            </w:r>
          </w:p>
        </w:tc>
        <w:tc>
          <w:tcPr>
            <w:tcW w:w="992" w:type="dxa"/>
            <w:vAlign w:val="center"/>
          </w:tcPr>
          <w:p>
            <w:pPr>
              <w:spacing w:line="240" w:lineRule="exact"/>
              <w:jc w:val="center"/>
              <w:rPr>
                <w:rFonts w:ascii="宋体" w:hAnsi="宋体" w:cs="宋体"/>
                <w:szCs w:val="21"/>
              </w:rPr>
            </w:pPr>
            <w:r>
              <w:rPr>
                <w:rFonts w:hint="eastAsia"/>
                <w:szCs w:val="21"/>
                <w:lang w:val="en-US" w:eastAsia="zh-CN"/>
              </w:rPr>
              <w:t>2</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rFonts w:ascii="宋体" w:hAnsi="宋体" w:cs="宋体"/>
                <w:szCs w:val="21"/>
              </w:rPr>
            </w:pPr>
            <w:r>
              <w:rPr>
                <w:rFonts w:hint="eastAsia" w:ascii="宋体" w:hAnsi="宋体" w:cs="宋体"/>
                <w:szCs w:val="21"/>
              </w:rPr>
              <w:t>4</w:t>
            </w:r>
          </w:p>
        </w:tc>
        <w:tc>
          <w:tcPr>
            <w:tcW w:w="1701" w:type="dxa"/>
            <w:vAlign w:val="center"/>
          </w:tcPr>
          <w:p>
            <w:pPr>
              <w:spacing w:line="240" w:lineRule="exact"/>
              <w:jc w:val="center"/>
              <w:rPr>
                <w:rFonts w:ascii="宋体" w:hAnsi="宋体" w:cs="宋体"/>
                <w:szCs w:val="21"/>
              </w:rPr>
            </w:pPr>
            <w:r>
              <w:rPr>
                <w:rFonts w:hint="eastAsia"/>
                <w:szCs w:val="21"/>
              </w:rPr>
              <w:t>螺纹铁</w:t>
            </w:r>
          </w:p>
        </w:tc>
        <w:tc>
          <w:tcPr>
            <w:tcW w:w="992" w:type="dxa"/>
            <w:vAlign w:val="center"/>
          </w:tcPr>
          <w:p>
            <w:pPr>
              <w:spacing w:line="240" w:lineRule="exact"/>
              <w:jc w:val="center"/>
              <w:rPr>
                <w:rFonts w:ascii="宋体" w:hAnsi="宋体" w:cs="宋体"/>
                <w:szCs w:val="21"/>
              </w:rPr>
            </w:pPr>
            <w:r>
              <w:rPr>
                <w:rFonts w:hint="eastAsia"/>
                <w:szCs w:val="21"/>
                <w:lang w:val="en-US" w:eastAsia="zh-CN"/>
              </w:rPr>
              <w:t>6</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5</w:t>
            </w:r>
          </w:p>
        </w:tc>
        <w:tc>
          <w:tcPr>
            <w:tcW w:w="1701" w:type="dxa"/>
            <w:vAlign w:val="center"/>
          </w:tcPr>
          <w:p>
            <w:pPr>
              <w:spacing w:line="240" w:lineRule="exact"/>
              <w:jc w:val="center"/>
              <w:rPr>
                <w:rFonts w:ascii="宋体" w:hAnsi="宋体" w:cs="宋体"/>
                <w:szCs w:val="21"/>
              </w:rPr>
            </w:pPr>
            <w:r>
              <w:rPr>
                <w:rFonts w:hint="eastAsia"/>
                <w:szCs w:val="21"/>
              </w:rPr>
              <w:t>巴西美人</w:t>
            </w:r>
          </w:p>
        </w:tc>
        <w:tc>
          <w:tcPr>
            <w:tcW w:w="992" w:type="dxa"/>
            <w:vAlign w:val="center"/>
          </w:tcPr>
          <w:p>
            <w:pPr>
              <w:spacing w:line="240" w:lineRule="exact"/>
              <w:jc w:val="center"/>
              <w:rPr>
                <w:rFonts w:ascii="宋体" w:hAnsi="宋体" w:cs="宋体"/>
                <w:szCs w:val="21"/>
              </w:rPr>
            </w:pPr>
            <w:r>
              <w:rPr>
                <w:rFonts w:hint="eastAsia"/>
                <w:szCs w:val="21"/>
              </w:rPr>
              <w:t>6</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6</w:t>
            </w:r>
          </w:p>
        </w:tc>
        <w:tc>
          <w:tcPr>
            <w:tcW w:w="1701" w:type="dxa"/>
            <w:vAlign w:val="center"/>
          </w:tcPr>
          <w:p>
            <w:pPr>
              <w:spacing w:line="240" w:lineRule="exact"/>
              <w:jc w:val="center"/>
              <w:rPr>
                <w:rFonts w:ascii="宋体" w:hAnsi="宋体" w:cs="宋体"/>
                <w:szCs w:val="21"/>
              </w:rPr>
            </w:pPr>
            <w:r>
              <w:rPr>
                <w:rFonts w:hint="eastAsia"/>
                <w:szCs w:val="21"/>
              </w:rPr>
              <w:t>万年青</w:t>
            </w:r>
          </w:p>
        </w:tc>
        <w:tc>
          <w:tcPr>
            <w:tcW w:w="992" w:type="dxa"/>
            <w:vAlign w:val="center"/>
          </w:tcPr>
          <w:p>
            <w:pPr>
              <w:spacing w:line="240" w:lineRule="exact"/>
              <w:jc w:val="center"/>
              <w:rPr>
                <w:rFonts w:ascii="宋体" w:hAnsi="宋体" w:cs="宋体"/>
                <w:szCs w:val="21"/>
              </w:rPr>
            </w:pPr>
            <w:r>
              <w:rPr>
                <w:rFonts w:hint="eastAsia"/>
                <w:szCs w:val="21"/>
                <w:lang w:val="en-US" w:eastAsia="zh-CN"/>
              </w:rPr>
              <w:t>6</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7</w:t>
            </w:r>
          </w:p>
        </w:tc>
        <w:tc>
          <w:tcPr>
            <w:tcW w:w="1701" w:type="dxa"/>
            <w:vAlign w:val="center"/>
          </w:tcPr>
          <w:p>
            <w:pPr>
              <w:spacing w:line="240" w:lineRule="exact"/>
              <w:jc w:val="center"/>
              <w:rPr>
                <w:rFonts w:ascii="宋体" w:hAnsi="宋体" w:cs="宋体"/>
                <w:szCs w:val="21"/>
              </w:rPr>
            </w:pPr>
            <w:r>
              <w:rPr>
                <w:rFonts w:hint="eastAsia"/>
                <w:szCs w:val="21"/>
              </w:rPr>
              <w:t>绿萝柱</w:t>
            </w:r>
          </w:p>
        </w:tc>
        <w:tc>
          <w:tcPr>
            <w:tcW w:w="992" w:type="dxa"/>
            <w:vAlign w:val="center"/>
          </w:tcPr>
          <w:p>
            <w:pPr>
              <w:spacing w:line="240" w:lineRule="exact"/>
              <w:jc w:val="center"/>
              <w:rPr>
                <w:rFonts w:ascii="宋体" w:hAnsi="宋体" w:cs="宋体"/>
                <w:szCs w:val="21"/>
              </w:rPr>
            </w:pPr>
            <w:r>
              <w:rPr>
                <w:rFonts w:hint="eastAsia"/>
                <w:szCs w:val="21"/>
              </w:rPr>
              <w:t>4</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8</w:t>
            </w:r>
          </w:p>
        </w:tc>
        <w:tc>
          <w:tcPr>
            <w:tcW w:w="1701" w:type="dxa"/>
            <w:vAlign w:val="center"/>
          </w:tcPr>
          <w:p>
            <w:pPr>
              <w:spacing w:line="240" w:lineRule="exact"/>
              <w:jc w:val="center"/>
              <w:rPr>
                <w:rFonts w:ascii="宋体" w:hAnsi="宋体" w:cs="宋体"/>
                <w:szCs w:val="21"/>
              </w:rPr>
            </w:pPr>
            <w:r>
              <w:rPr>
                <w:rFonts w:hint="eastAsia"/>
                <w:szCs w:val="21"/>
              </w:rPr>
              <w:t>一品红</w:t>
            </w:r>
          </w:p>
        </w:tc>
        <w:tc>
          <w:tcPr>
            <w:tcW w:w="992" w:type="dxa"/>
            <w:vAlign w:val="center"/>
          </w:tcPr>
          <w:p>
            <w:pPr>
              <w:spacing w:line="240" w:lineRule="exact"/>
              <w:jc w:val="center"/>
              <w:rPr>
                <w:rFonts w:ascii="宋体" w:hAnsi="宋体" w:cs="宋体"/>
                <w:szCs w:val="21"/>
              </w:rPr>
            </w:pPr>
            <w:r>
              <w:rPr>
                <w:rFonts w:hint="eastAsia"/>
                <w:szCs w:val="21"/>
              </w:rPr>
              <w:t>10</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9</w:t>
            </w:r>
          </w:p>
        </w:tc>
        <w:tc>
          <w:tcPr>
            <w:tcW w:w="1701" w:type="dxa"/>
            <w:vAlign w:val="center"/>
          </w:tcPr>
          <w:p>
            <w:pPr>
              <w:spacing w:line="240" w:lineRule="exact"/>
              <w:jc w:val="center"/>
              <w:rPr>
                <w:rFonts w:ascii="宋体" w:hAnsi="宋体" w:cs="宋体"/>
                <w:szCs w:val="21"/>
              </w:rPr>
            </w:pPr>
            <w:r>
              <w:rPr>
                <w:rFonts w:hint="eastAsia"/>
                <w:szCs w:val="21"/>
              </w:rPr>
              <w:t>虎皮兰</w:t>
            </w:r>
          </w:p>
        </w:tc>
        <w:tc>
          <w:tcPr>
            <w:tcW w:w="992" w:type="dxa"/>
            <w:vAlign w:val="center"/>
          </w:tcPr>
          <w:p>
            <w:pPr>
              <w:spacing w:line="240" w:lineRule="exact"/>
              <w:jc w:val="center"/>
              <w:rPr>
                <w:rFonts w:ascii="宋体" w:hAnsi="宋体" w:cs="宋体"/>
                <w:szCs w:val="21"/>
              </w:rPr>
            </w:pPr>
            <w:r>
              <w:rPr>
                <w:rFonts w:hint="eastAsia"/>
                <w:szCs w:val="21"/>
                <w:lang w:val="en-US" w:eastAsia="zh-CN"/>
              </w:rPr>
              <w:t>15</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10</w:t>
            </w:r>
          </w:p>
        </w:tc>
        <w:tc>
          <w:tcPr>
            <w:tcW w:w="1701" w:type="dxa"/>
            <w:vAlign w:val="center"/>
          </w:tcPr>
          <w:p>
            <w:pPr>
              <w:spacing w:line="240" w:lineRule="exact"/>
              <w:jc w:val="center"/>
              <w:rPr>
                <w:rFonts w:ascii="宋体" w:hAnsi="宋体" w:cs="宋体"/>
                <w:szCs w:val="21"/>
              </w:rPr>
            </w:pPr>
            <w:r>
              <w:rPr>
                <w:rFonts w:hint="eastAsia"/>
                <w:szCs w:val="21"/>
              </w:rPr>
              <w:t>水培绿萝</w:t>
            </w:r>
          </w:p>
        </w:tc>
        <w:tc>
          <w:tcPr>
            <w:tcW w:w="992" w:type="dxa"/>
            <w:vAlign w:val="center"/>
          </w:tcPr>
          <w:p>
            <w:pPr>
              <w:spacing w:line="240" w:lineRule="exact"/>
              <w:jc w:val="center"/>
              <w:rPr>
                <w:rFonts w:ascii="宋体" w:hAnsi="宋体" w:cs="宋体"/>
                <w:szCs w:val="21"/>
              </w:rPr>
            </w:pPr>
            <w:r>
              <w:rPr>
                <w:rFonts w:hint="eastAsia"/>
                <w:szCs w:val="21"/>
                <w:lang w:val="en-US" w:eastAsia="zh-CN"/>
              </w:rPr>
              <w:t>20</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11</w:t>
            </w:r>
          </w:p>
        </w:tc>
        <w:tc>
          <w:tcPr>
            <w:tcW w:w="1701" w:type="dxa"/>
            <w:vAlign w:val="center"/>
          </w:tcPr>
          <w:p>
            <w:pPr>
              <w:spacing w:line="240" w:lineRule="exact"/>
              <w:jc w:val="center"/>
              <w:rPr>
                <w:rFonts w:ascii="宋体" w:hAnsi="宋体" w:cs="宋体"/>
                <w:szCs w:val="21"/>
              </w:rPr>
            </w:pPr>
            <w:r>
              <w:rPr>
                <w:rFonts w:hint="eastAsia"/>
                <w:szCs w:val="21"/>
              </w:rPr>
              <w:t>花岛</w:t>
            </w:r>
          </w:p>
        </w:tc>
        <w:tc>
          <w:tcPr>
            <w:tcW w:w="992" w:type="dxa"/>
            <w:vAlign w:val="center"/>
          </w:tcPr>
          <w:p>
            <w:pPr>
              <w:spacing w:line="240" w:lineRule="exact"/>
              <w:jc w:val="center"/>
              <w:rPr>
                <w:rFonts w:ascii="宋体" w:hAnsi="宋体" w:cs="宋体"/>
                <w:szCs w:val="21"/>
              </w:rPr>
            </w:pPr>
            <w:r>
              <w:rPr>
                <w:rFonts w:hint="eastAsia"/>
                <w:szCs w:val="21"/>
              </w:rPr>
              <w:t>3</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12</w:t>
            </w:r>
          </w:p>
        </w:tc>
        <w:tc>
          <w:tcPr>
            <w:tcW w:w="1701" w:type="dxa"/>
            <w:vAlign w:val="center"/>
          </w:tcPr>
          <w:p>
            <w:pPr>
              <w:spacing w:line="240" w:lineRule="exact"/>
              <w:jc w:val="center"/>
              <w:rPr>
                <w:rFonts w:ascii="宋体" w:hAnsi="宋体" w:cs="宋体"/>
                <w:szCs w:val="21"/>
              </w:rPr>
            </w:pPr>
            <w:r>
              <w:rPr>
                <w:rFonts w:hint="eastAsia"/>
                <w:szCs w:val="21"/>
              </w:rPr>
              <w:t>铁花架</w:t>
            </w:r>
          </w:p>
        </w:tc>
        <w:tc>
          <w:tcPr>
            <w:tcW w:w="992" w:type="dxa"/>
            <w:vAlign w:val="center"/>
          </w:tcPr>
          <w:p>
            <w:pPr>
              <w:spacing w:line="240" w:lineRule="exact"/>
              <w:jc w:val="center"/>
              <w:rPr>
                <w:rFonts w:ascii="宋体" w:hAnsi="宋体" w:cs="宋体"/>
                <w:szCs w:val="21"/>
              </w:rPr>
            </w:pPr>
            <w:r>
              <w:rPr>
                <w:rFonts w:hint="eastAsia"/>
                <w:szCs w:val="21"/>
              </w:rPr>
              <w:t>2</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13</w:t>
            </w:r>
          </w:p>
        </w:tc>
        <w:tc>
          <w:tcPr>
            <w:tcW w:w="1701" w:type="dxa"/>
            <w:vAlign w:val="center"/>
          </w:tcPr>
          <w:p>
            <w:pPr>
              <w:spacing w:line="240" w:lineRule="exact"/>
              <w:jc w:val="center"/>
              <w:rPr>
                <w:rFonts w:ascii="宋体" w:hAnsi="宋体" w:cs="宋体"/>
                <w:szCs w:val="21"/>
              </w:rPr>
            </w:pPr>
            <w:r>
              <w:rPr>
                <w:rFonts w:hint="eastAsia"/>
                <w:szCs w:val="21"/>
              </w:rPr>
              <w:t>红掌</w:t>
            </w:r>
          </w:p>
        </w:tc>
        <w:tc>
          <w:tcPr>
            <w:tcW w:w="992" w:type="dxa"/>
            <w:vAlign w:val="center"/>
          </w:tcPr>
          <w:p>
            <w:pPr>
              <w:spacing w:line="240" w:lineRule="exact"/>
              <w:jc w:val="center"/>
              <w:rPr>
                <w:rFonts w:ascii="宋体" w:hAnsi="宋体" w:cs="宋体"/>
                <w:szCs w:val="21"/>
              </w:rPr>
            </w:pPr>
            <w:r>
              <w:rPr>
                <w:rFonts w:hint="eastAsia"/>
                <w:szCs w:val="21"/>
              </w:rPr>
              <w:t>8</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14</w:t>
            </w:r>
          </w:p>
        </w:tc>
        <w:tc>
          <w:tcPr>
            <w:tcW w:w="1701" w:type="dxa"/>
            <w:vAlign w:val="center"/>
          </w:tcPr>
          <w:p>
            <w:pPr>
              <w:spacing w:line="240" w:lineRule="exact"/>
              <w:jc w:val="center"/>
              <w:rPr>
                <w:rFonts w:ascii="宋体" w:hAnsi="宋体" w:cs="宋体"/>
                <w:szCs w:val="21"/>
              </w:rPr>
            </w:pPr>
            <w:r>
              <w:rPr>
                <w:rFonts w:hint="eastAsia"/>
                <w:szCs w:val="21"/>
              </w:rPr>
              <w:t>白掌</w:t>
            </w:r>
          </w:p>
        </w:tc>
        <w:tc>
          <w:tcPr>
            <w:tcW w:w="992" w:type="dxa"/>
            <w:vAlign w:val="center"/>
          </w:tcPr>
          <w:p>
            <w:pPr>
              <w:spacing w:line="240" w:lineRule="exact"/>
              <w:jc w:val="center"/>
              <w:rPr>
                <w:rFonts w:ascii="宋体" w:hAnsi="宋体" w:cs="宋体"/>
                <w:szCs w:val="21"/>
              </w:rPr>
            </w:pPr>
            <w:r>
              <w:rPr>
                <w:rFonts w:hint="eastAsia"/>
                <w:szCs w:val="21"/>
              </w:rPr>
              <w:t>6</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15</w:t>
            </w:r>
          </w:p>
        </w:tc>
        <w:tc>
          <w:tcPr>
            <w:tcW w:w="1701" w:type="dxa"/>
            <w:vAlign w:val="center"/>
          </w:tcPr>
          <w:p>
            <w:pPr>
              <w:spacing w:line="240" w:lineRule="exact"/>
              <w:jc w:val="center"/>
              <w:rPr>
                <w:rFonts w:ascii="宋体" w:hAnsi="宋体" w:cs="宋体"/>
                <w:szCs w:val="21"/>
              </w:rPr>
            </w:pPr>
            <w:r>
              <w:rPr>
                <w:rFonts w:hint="eastAsia"/>
                <w:szCs w:val="21"/>
              </w:rPr>
              <w:t>金边吊兰</w:t>
            </w:r>
          </w:p>
        </w:tc>
        <w:tc>
          <w:tcPr>
            <w:tcW w:w="992" w:type="dxa"/>
            <w:vAlign w:val="center"/>
          </w:tcPr>
          <w:p>
            <w:pPr>
              <w:spacing w:line="240" w:lineRule="exact"/>
              <w:jc w:val="center"/>
              <w:rPr>
                <w:rFonts w:ascii="宋体" w:hAnsi="宋体" w:cs="宋体"/>
                <w:szCs w:val="21"/>
              </w:rPr>
            </w:pPr>
            <w:r>
              <w:rPr>
                <w:rFonts w:hint="eastAsia"/>
                <w:szCs w:val="21"/>
                <w:lang w:val="en-US" w:eastAsia="zh-CN"/>
              </w:rPr>
              <w:t>4</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16</w:t>
            </w:r>
          </w:p>
        </w:tc>
        <w:tc>
          <w:tcPr>
            <w:tcW w:w="1701" w:type="dxa"/>
            <w:vAlign w:val="center"/>
          </w:tcPr>
          <w:p>
            <w:pPr>
              <w:spacing w:line="240" w:lineRule="exact"/>
              <w:jc w:val="center"/>
              <w:rPr>
                <w:rFonts w:ascii="宋体" w:hAnsi="宋体" w:cs="宋体"/>
                <w:szCs w:val="21"/>
              </w:rPr>
            </w:pPr>
            <w:r>
              <w:rPr>
                <w:rFonts w:hint="eastAsia"/>
                <w:szCs w:val="21"/>
              </w:rPr>
              <w:t>常春藤</w:t>
            </w:r>
          </w:p>
        </w:tc>
        <w:tc>
          <w:tcPr>
            <w:tcW w:w="992" w:type="dxa"/>
            <w:vAlign w:val="center"/>
          </w:tcPr>
          <w:p>
            <w:pPr>
              <w:spacing w:line="240" w:lineRule="exact"/>
              <w:jc w:val="center"/>
              <w:rPr>
                <w:rFonts w:ascii="宋体" w:hAnsi="宋体" w:cs="宋体"/>
                <w:szCs w:val="21"/>
              </w:rPr>
            </w:pPr>
            <w:r>
              <w:rPr>
                <w:rFonts w:hint="eastAsia"/>
                <w:szCs w:val="21"/>
                <w:lang w:val="en-US" w:eastAsia="zh-CN"/>
              </w:rPr>
              <w:t>4</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17</w:t>
            </w:r>
          </w:p>
        </w:tc>
        <w:tc>
          <w:tcPr>
            <w:tcW w:w="1701" w:type="dxa"/>
            <w:vAlign w:val="center"/>
          </w:tcPr>
          <w:p>
            <w:pPr>
              <w:spacing w:line="240" w:lineRule="exact"/>
              <w:jc w:val="center"/>
              <w:rPr>
                <w:rFonts w:ascii="宋体" w:hAnsi="宋体" w:cs="宋体"/>
                <w:szCs w:val="21"/>
              </w:rPr>
            </w:pPr>
            <w:r>
              <w:rPr>
                <w:rFonts w:hint="eastAsia"/>
                <w:szCs w:val="21"/>
              </w:rPr>
              <w:t>铁线蕨</w:t>
            </w:r>
          </w:p>
        </w:tc>
        <w:tc>
          <w:tcPr>
            <w:tcW w:w="992" w:type="dxa"/>
            <w:vAlign w:val="center"/>
          </w:tcPr>
          <w:p>
            <w:pPr>
              <w:spacing w:line="240" w:lineRule="exact"/>
              <w:jc w:val="center"/>
              <w:rPr>
                <w:rFonts w:ascii="宋体" w:hAnsi="宋体" w:cs="宋体"/>
                <w:szCs w:val="21"/>
              </w:rPr>
            </w:pPr>
            <w:r>
              <w:rPr>
                <w:rFonts w:hint="eastAsia"/>
                <w:szCs w:val="21"/>
              </w:rPr>
              <w:t>2</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18</w:t>
            </w:r>
          </w:p>
        </w:tc>
        <w:tc>
          <w:tcPr>
            <w:tcW w:w="1701" w:type="dxa"/>
            <w:vAlign w:val="center"/>
          </w:tcPr>
          <w:p>
            <w:pPr>
              <w:spacing w:line="240" w:lineRule="exact"/>
              <w:jc w:val="center"/>
              <w:rPr>
                <w:szCs w:val="21"/>
              </w:rPr>
            </w:pPr>
            <w:r>
              <w:rPr>
                <w:rFonts w:hint="eastAsia"/>
                <w:szCs w:val="21"/>
              </w:rPr>
              <w:t>青叶吊兰</w:t>
            </w:r>
          </w:p>
        </w:tc>
        <w:tc>
          <w:tcPr>
            <w:tcW w:w="992" w:type="dxa"/>
            <w:vAlign w:val="center"/>
          </w:tcPr>
          <w:p>
            <w:pPr>
              <w:spacing w:line="240" w:lineRule="exact"/>
              <w:jc w:val="center"/>
              <w:rPr>
                <w:szCs w:val="21"/>
              </w:rPr>
            </w:pPr>
            <w:r>
              <w:rPr>
                <w:rFonts w:hint="eastAsia"/>
                <w:szCs w:val="21"/>
              </w:rPr>
              <w:t>2</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19</w:t>
            </w:r>
          </w:p>
        </w:tc>
        <w:tc>
          <w:tcPr>
            <w:tcW w:w="1701" w:type="dxa"/>
            <w:vAlign w:val="center"/>
          </w:tcPr>
          <w:p>
            <w:pPr>
              <w:spacing w:line="240" w:lineRule="exact"/>
              <w:jc w:val="center"/>
              <w:rPr>
                <w:szCs w:val="21"/>
              </w:rPr>
            </w:pPr>
            <w:r>
              <w:rPr>
                <w:rFonts w:hint="eastAsia"/>
                <w:szCs w:val="21"/>
              </w:rPr>
              <w:t>小发财树</w:t>
            </w:r>
          </w:p>
        </w:tc>
        <w:tc>
          <w:tcPr>
            <w:tcW w:w="992" w:type="dxa"/>
            <w:vAlign w:val="center"/>
          </w:tcPr>
          <w:p>
            <w:pPr>
              <w:spacing w:line="240" w:lineRule="exact"/>
              <w:jc w:val="center"/>
              <w:rPr>
                <w:szCs w:val="21"/>
              </w:rPr>
            </w:pPr>
            <w:r>
              <w:rPr>
                <w:rFonts w:hint="eastAsia"/>
                <w:szCs w:val="21"/>
              </w:rPr>
              <w:t>1</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20</w:t>
            </w:r>
          </w:p>
        </w:tc>
        <w:tc>
          <w:tcPr>
            <w:tcW w:w="1701" w:type="dxa"/>
            <w:vAlign w:val="center"/>
          </w:tcPr>
          <w:p>
            <w:pPr>
              <w:spacing w:line="240" w:lineRule="exact"/>
              <w:jc w:val="center"/>
              <w:rPr>
                <w:rFonts w:ascii="宋体" w:hAnsi="宋体" w:cs="宋体"/>
                <w:szCs w:val="21"/>
              </w:rPr>
            </w:pPr>
            <w:r>
              <w:rPr>
                <w:rFonts w:hint="eastAsia"/>
                <w:szCs w:val="21"/>
              </w:rPr>
              <w:t>兰花</w:t>
            </w:r>
          </w:p>
        </w:tc>
        <w:tc>
          <w:tcPr>
            <w:tcW w:w="992" w:type="dxa"/>
            <w:vAlign w:val="center"/>
          </w:tcPr>
          <w:p>
            <w:pPr>
              <w:spacing w:line="240" w:lineRule="exact"/>
              <w:jc w:val="center"/>
              <w:rPr>
                <w:rFonts w:ascii="宋体" w:hAnsi="宋体" w:cs="宋体"/>
                <w:szCs w:val="21"/>
              </w:rPr>
            </w:pPr>
            <w:r>
              <w:rPr>
                <w:rFonts w:hint="eastAsia" w:ascii="宋体" w:hAnsi="宋体" w:cs="Symbol"/>
                <w:szCs w:val="21"/>
              </w:rPr>
              <w:t>2</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6" w:type="dxa"/>
            <w:vAlign w:val="center"/>
          </w:tcPr>
          <w:p>
            <w:pPr>
              <w:spacing w:line="240" w:lineRule="exact"/>
              <w:jc w:val="center"/>
              <w:rPr>
                <w:szCs w:val="21"/>
              </w:rPr>
            </w:pPr>
            <w:r>
              <w:rPr>
                <w:rFonts w:hint="eastAsia"/>
                <w:szCs w:val="21"/>
              </w:rPr>
              <w:t>21</w:t>
            </w:r>
          </w:p>
        </w:tc>
        <w:tc>
          <w:tcPr>
            <w:tcW w:w="1701" w:type="dxa"/>
            <w:vAlign w:val="center"/>
          </w:tcPr>
          <w:p>
            <w:pPr>
              <w:spacing w:line="240" w:lineRule="exact"/>
              <w:jc w:val="center"/>
              <w:rPr>
                <w:rFonts w:ascii="宋体" w:hAnsi="宋体" w:cs="宋体"/>
                <w:szCs w:val="21"/>
              </w:rPr>
            </w:pPr>
            <w:r>
              <w:rPr>
                <w:rFonts w:hint="eastAsia"/>
                <w:szCs w:val="21"/>
              </w:rPr>
              <w:t>桌面盆栽</w:t>
            </w:r>
          </w:p>
        </w:tc>
        <w:tc>
          <w:tcPr>
            <w:tcW w:w="992" w:type="dxa"/>
            <w:vAlign w:val="center"/>
          </w:tcPr>
          <w:p>
            <w:pPr>
              <w:spacing w:line="240" w:lineRule="exact"/>
              <w:jc w:val="center"/>
              <w:rPr>
                <w:rFonts w:ascii="宋体" w:hAnsi="宋体" w:cs="宋体"/>
                <w:szCs w:val="21"/>
              </w:rPr>
            </w:pPr>
            <w:r>
              <w:rPr>
                <w:rFonts w:hint="eastAsia" w:ascii="宋体" w:hAnsi="宋体" w:cs="Symbol"/>
                <w:szCs w:val="21"/>
              </w:rPr>
              <w:t>6</w:t>
            </w:r>
          </w:p>
        </w:tc>
        <w:tc>
          <w:tcPr>
            <w:tcW w:w="1560" w:type="dxa"/>
            <w:vMerge w:val="continue"/>
            <w:vAlign w:val="center"/>
          </w:tcPr>
          <w:p>
            <w:pPr>
              <w:spacing w:line="240" w:lineRule="exact"/>
              <w:jc w:val="center"/>
              <w:rPr>
                <w:rFonts w:ascii="宋体" w:hAnsi="宋体" w:cs="宋体"/>
                <w:sz w:val="24"/>
              </w:rPr>
            </w:pPr>
          </w:p>
        </w:tc>
        <w:tc>
          <w:tcPr>
            <w:tcW w:w="2520" w:type="dxa"/>
            <w:vMerge w:val="continue"/>
            <w:vAlign w:val="center"/>
          </w:tcPr>
          <w:p>
            <w:pPr>
              <w:spacing w:line="240" w:lineRule="exact"/>
              <w:jc w:val="center"/>
              <w:rPr>
                <w:rFonts w:ascii="宋体" w:hAnsi="宋体" w:cs="宋体"/>
                <w:sz w:val="24"/>
              </w:rPr>
            </w:pPr>
          </w:p>
        </w:tc>
        <w:tc>
          <w:tcPr>
            <w:tcW w:w="1165" w:type="dxa"/>
            <w:vMerge w:val="continue"/>
            <w:vAlign w:val="center"/>
          </w:tcPr>
          <w:p>
            <w:pPr>
              <w:spacing w:line="2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854" w:type="dxa"/>
            <w:gridSpan w:val="6"/>
            <w:vAlign w:val="center"/>
          </w:tcPr>
          <w:p>
            <w:pPr>
              <w:jc w:val="center"/>
              <w:rPr>
                <w:rFonts w:ascii="宋体" w:hAnsi="宋体" w:cs="宋体"/>
                <w:sz w:val="24"/>
              </w:rPr>
            </w:pPr>
            <w:r>
              <w:rPr>
                <w:rFonts w:hint="eastAsia" w:ascii="宋体" w:hAnsi="宋体" w:cs="Symbol"/>
                <w:sz w:val="24"/>
              </w:rPr>
              <w:t>总合计人民币（大写）</w:t>
            </w:r>
            <w:r>
              <w:rPr>
                <w:rFonts w:hint="eastAsia" w:ascii="宋体" w:hAnsi="宋体" w:cs="Symbol"/>
                <w:sz w:val="24"/>
                <w:u w:val="single"/>
              </w:rPr>
              <w:t xml:space="preserve">  </w:t>
            </w:r>
            <w:r>
              <w:rPr>
                <w:rFonts w:hint="eastAsia" w:ascii="宋体" w:hAnsi="宋体" w:cs="Symbol"/>
                <w:sz w:val="24"/>
                <w:u w:val="single"/>
                <w:lang w:val="en-US" w:eastAsia="zh-CN"/>
              </w:rPr>
              <w:t xml:space="preserve">      </w:t>
            </w:r>
            <w:r>
              <w:rPr>
                <w:rFonts w:hint="eastAsia" w:ascii="宋体" w:hAnsi="宋体" w:cs="Symbol"/>
                <w:sz w:val="24"/>
                <w:u w:val="single"/>
              </w:rPr>
              <w:t xml:space="preserve">  </w:t>
            </w:r>
            <w:r>
              <w:rPr>
                <w:rFonts w:hint="eastAsia" w:ascii="宋体" w:hAnsi="宋体" w:cs="Symbol"/>
                <w:sz w:val="24"/>
              </w:rPr>
              <w:t>元（（小写）</w:t>
            </w:r>
            <w:r>
              <w:rPr>
                <w:rFonts w:hint="eastAsia" w:ascii="宋体" w:hAnsi="宋体" w:cs="Symbol"/>
                <w:sz w:val="24"/>
                <w:u w:val="single"/>
              </w:rPr>
              <w:t xml:space="preserve">   </w:t>
            </w:r>
            <w:r>
              <w:rPr>
                <w:rFonts w:hint="eastAsia" w:ascii="宋体" w:hAnsi="宋体" w:cs="Symbol"/>
                <w:sz w:val="24"/>
                <w:u w:val="single"/>
                <w:lang w:val="en-US" w:eastAsia="zh-CN"/>
              </w:rPr>
              <w:t xml:space="preserve">    </w:t>
            </w:r>
            <w:r>
              <w:rPr>
                <w:rFonts w:hint="eastAsia" w:ascii="宋体" w:hAnsi="宋体" w:cs="Symbol"/>
                <w:sz w:val="24"/>
                <w:u w:val="single"/>
              </w:rPr>
              <w:t xml:space="preserve">  </w:t>
            </w:r>
            <w:r>
              <w:rPr>
                <w:rFonts w:hint="eastAsia" w:ascii="宋体" w:hAnsi="宋体" w:cs="Symbol"/>
                <w:sz w:val="24"/>
              </w:rPr>
              <w:t>元）。</w:t>
            </w:r>
          </w:p>
        </w:tc>
      </w:tr>
    </w:tbl>
    <w:p>
      <w:pPr>
        <w:tabs>
          <w:tab w:val="left" w:pos="5355"/>
        </w:tabs>
        <w:spacing w:before="120" w:beforeLines="50" w:after="240" w:afterLines="100" w:line="500" w:lineRule="exact"/>
        <w:jc w:val="center"/>
        <w:outlineLvl w:val="1"/>
        <w:rPr>
          <w:rFonts w:ascii="宋体" w:hAnsi="宋体" w:eastAsia="宋体" w:cs="Symbol"/>
          <w:b/>
          <w:sz w:val="32"/>
          <w:szCs w:val="32"/>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r>
        <w:rPr>
          <w:rFonts w:hint="eastAsia" w:ascii="宋体" w:hAnsi="宋体" w:eastAsia="宋体" w:cs="Symbol"/>
          <w:sz w:val="24"/>
          <w:szCs w:val="24"/>
        </w:rPr>
        <w:t xml:space="preserve"> </w:t>
      </w:r>
    </w:p>
    <w:p>
      <w:pPr>
        <w:spacing w:line="500" w:lineRule="exact"/>
        <w:ind w:firstLine="2160" w:firstLineChars="900"/>
        <w:jc w:val="center"/>
        <w:rPr>
          <w:rFonts w:hint="eastAsia" w:ascii="宋体" w:hAnsi="宋体" w:eastAsia="宋体" w:cs="Symbol"/>
          <w:sz w:val="24"/>
          <w:szCs w:val="24"/>
        </w:rPr>
      </w:pPr>
      <w:r>
        <w:rPr>
          <w:rFonts w:hint="eastAsia" w:ascii="宋体" w:hAnsi="宋体" w:eastAsia="宋体" w:cs="Symbol"/>
          <w:sz w:val="24"/>
          <w:szCs w:val="24"/>
        </w:rPr>
        <w:t>报</w:t>
      </w: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p>
    <w:p>
      <w:pPr>
        <w:spacing w:line="500" w:lineRule="exact"/>
        <w:ind w:firstLine="2160" w:firstLineChars="900"/>
        <w:jc w:val="center"/>
        <w:rPr>
          <w:rFonts w:hint="eastAsia" w:ascii="宋体" w:hAnsi="宋体" w:eastAsia="宋体" w:cs="Symbol"/>
          <w:sz w:val="24"/>
          <w:szCs w:val="24"/>
        </w:rPr>
      </w:pPr>
      <w:bookmarkStart w:id="25" w:name="_GoBack"/>
      <w:bookmarkEnd w:id="25"/>
    </w:p>
    <w:p>
      <w:pPr>
        <w:spacing w:line="500" w:lineRule="exact"/>
        <w:ind w:firstLine="2160" w:firstLineChars="900"/>
        <w:jc w:val="center"/>
        <w:rPr>
          <w:rFonts w:hint="eastAsia" w:ascii="宋体" w:hAnsi="宋体" w:eastAsia="宋体" w:cs="Symbol"/>
          <w:sz w:val="24"/>
          <w:szCs w:val="24"/>
        </w:rPr>
      </w:pPr>
    </w:p>
    <w:p>
      <w:pPr>
        <w:spacing w:line="500" w:lineRule="exact"/>
        <w:rPr>
          <w:rFonts w:hint="eastAsia" w:ascii="宋体" w:hAnsi="宋体" w:eastAsia="宋体" w:cs="Symbol"/>
          <w:sz w:val="24"/>
          <w:szCs w:val="24"/>
        </w:rPr>
      </w:pPr>
    </w:p>
    <w:p>
      <w:pPr>
        <w:spacing w:line="500" w:lineRule="exact"/>
        <w:ind w:firstLine="2160" w:firstLineChars="900"/>
        <w:jc w:val="center"/>
        <w:rPr>
          <w:rFonts w:ascii="宋体" w:hAnsi="宋体" w:eastAsia="宋体" w:cs="Symbol"/>
          <w:sz w:val="24"/>
          <w:szCs w:val="24"/>
          <w:u w:val="single"/>
        </w:rPr>
      </w:pPr>
      <w:r>
        <w:rPr>
          <w:rFonts w:hint="eastAsia" w:ascii="宋体" w:hAnsi="宋体" w:eastAsia="宋体" w:cs="Symbol"/>
          <w:sz w:val="24"/>
          <w:szCs w:val="24"/>
        </w:rPr>
        <w:t>报价人代表签字：</w:t>
      </w:r>
    </w:p>
    <w:p>
      <w:pPr>
        <w:spacing w:line="500" w:lineRule="exact"/>
        <w:ind w:firstLine="2160" w:firstLineChars="900"/>
        <w:jc w:val="center"/>
        <w:rPr>
          <w:rFonts w:ascii="宋体" w:hAnsi="宋体" w:eastAsia="宋体" w:cs="Symbol"/>
          <w:sz w:val="24"/>
          <w:szCs w:val="24"/>
        </w:rPr>
      </w:pPr>
      <w:r>
        <w:rPr>
          <w:rFonts w:hint="eastAsia" w:ascii="宋体" w:hAnsi="宋体" w:eastAsia="宋体" w:cs="Symbol"/>
          <w:sz w:val="24"/>
          <w:szCs w:val="24"/>
        </w:rPr>
        <w:t>报价人(全称并加盖公章)：</w:t>
      </w:r>
    </w:p>
    <w:p>
      <w:pPr>
        <w:tabs>
          <w:tab w:val="left" w:pos="5355"/>
        </w:tabs>
        <w:spacing w:line="500" w:lineRule="exact"/>
        <w:ind w:firstLine="3480" w:firstLineChars="1450"/>
        <w:jc w:val="center"/>
        <w:rPr>
          <w:rFonts w:ascii="宋体" w:hAnsi="宋体" w:eastAsia="宋体" w:cs="Symbol"/>
          <w:sz w:val="24"/>
          <w:szCs w:val="24"/>
        </w:rPr>
      </w:pPr>
      <w:r>
        <w:rPr>
          <w:rFonts w:hint="eastAsia" w:ascii="宋体" w:hAnsi="宋体" w:eastAsia="宋体" w:cs="Symbol"/>
          <w:sz w:val="24"/>
          <w:szCs w:val="24"/>
        </w:rPr>
        <w:t xml:space="preserve">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bookmarkStart w:id="11" w:name="_Toc392577107"/>
      <w:bookmarkStart w:id="12" w:name="_Toc383438899"/>
    </w:p>
    <w:bookmarkEnd w:id="11"/>
    <w:bookmarkEnd w:id="12"/>
    <w:p>
      <w:pPr>
        <w:widowControl/>
        <w:jc w:val="left"/>
        <w:rPr>
          <w:rFonts w:ascii="宋体" w:hAnsi="宋体" w:eastAsia="宋体" w:cs="Symbol"/>
          <w:sz w:val="24"/>
          <w:szCs w:val="24"/>
        </w:rPr>
      </w:pPr>
      <w:r>
        <w:rPr>
          <w:rFonts w:ascii="宋体" w:hAnsi="宋体" w:eastAsia="宋体" w:cs="Symbol"/>
          <w:sz w:val="24"/>
          <w:szCs w:val="24"/>
        </w:rPr>
        <w:br w:type="page"/>
      </w:r>
    </w:p>
    <w:p>
      <w:pPr>
        <w:pStyle w:val="26"/>
        <w:numPr>
          <w:ilvl w:val="0"/>
          <w:numId w:val="1"/>
        </w:numPr>
        <w:spacing w:line="500" w:lineRule="exact"/>
        <w:ind w:firstLineChars="0"/>
        <w:jc w:val="center"/>
        <w:outlineLvl w:val="0"/>
        <w:rPr>
          <w:rFonts w:ascii="宋体" w:hAnsi="宋体" w:eastAsia="宋体" w:cs="Symbol"/>
          <w:b/>
          <w:sz w:val="36"/>
          <w:szCs w:val="20"/>
        </w:rPr>
      </w:pPr>
      <w:r>
        <w:rPr>
          <w:rFonts w:ascii="宋体" w:hAnsi="宋体" w:eastAsia="宋体" w:cs="Symbol"/>
          <w:b/>
          <w:sz w:val="36"/>
          <w:szCs w:val="20"/>
        </w:rPr>
        <w:t xml:space="preserve">  </w:t>
      </w:r>
      <w:bookmarkStart w:id="13" w:name="_Toc514402766"/>
      <w:r>
        <w:rPr>
          <w:rFonts w:hint="eastAsia" w:ascii="宋体" w:hAnsi="宋体" w:eastAsia="宋体" w:cs="Symbol"/>
          <w:b/>
          <w:sz w:val="36"/>
          <w:szCs w:val="20"/>
        </w:rPr>
        <w:t>相关证明材料</w:t>
      </w:r>
      <w:bookmarkEnd w:id="13"/>
    </w:p>
    <w:p>
      <w:pPr>
        <w:spacing w:line="500" w:lineRule="exact"/>
        <w:ind w:firstLine="640" w:firstLineChars="200"/>
        <w:jc w:val="left"/>
        <w:rPr>
          <w:rFonts w:ascii="宋体" w:hAnsi="宋体" w:eastAsia="宋体" w:cs="Symbol"/>
          <w:sz w:val="32"/>
          <w:szCs w:val="32"/>
        </w:rPr>
      </w:pP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1、企业法定代表人授权书</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2、报价人代表身份证复印件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3、企业法定代表人身份证复印件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4、法人营业执照（副本）复印件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5、其他相关材料</w:t>
      </w:r>
      <w:bookmarkStart w:id="14" w:name="_Toc383438906"/>
      <w:bookmarkStart w:id="15" w:name="_Toc392577114"/>
    </w:p>
    <w:p>
      <w:r>
        <w:br w:type="page"/>
      </w:r>
    </w:p>
    <w:p>
      <w:pPr>
        <w:spacing w:line="500" w:lineRule="exact"/>
        <w:jc w:val="center"/>
        <w:outlineLvl w:val="1"/>
        <w:rPr>
          <w:rFonts w:ascii="宋体" w:hAnsi="宋体" w:eastAsia="宋体" w:cs="Symbol"/>
          <w:sz w:val="32"/>
          <w:szCs w:val="32"/>
        </w:rPr>
      </w:pPr>
      <w:bookmarkStart w:id="16" w:name="_Toc514402767"/>
      <w:r>
        <w:rPr>
          <w:rFonts w:hint="eastAsia" w:ascii="宋体" w:hAnsi="宋体" w:eastAsia="宋体" w:cs="Symbol"/>
          <w:b/>
          <w:sz w:val="32"/>
          <w:szCs w:val="32"/>
        </w:rPr>
        <w:t>1、法定代表人授权书</w:t>
      </w:r>
      <w:bookmarkEnd w:id="14"/>
      <w:bookmarkEnd w:id="15"/>
      <w:bookmarkEnd w:id="16"/>
      <w:r>
        <w:rPr>
          <w:rFonts w:hint="eastAsia" w:ascii="宋体" w:hAnsi="宋体" w:eastAsia="宋体" w:cs="Symbol"/>
          <w:sz w:val="32"/>
          <w:szCs w:val="32"/>
        </w:rPr>
        <w:cr/>
      </w:r>
    </w:p>
    <w:p>
      <w:pPr>
        <w:spacing w:line="500" w:lineRule="exact"/>
        <w:rPr>
          <w:rFonts w:ascii="宋体" w:hAnsi="宋体" w:eastAsia="宋体" w:cs="Symbol"/>
          <w:sz w:val="24"/>
          <w:szCs w:val="24"/>
        </w:rPr>
      </w:pPr>
      <w:r>
        <w:rPr>
          <w:rFonts w:hint="eastAsia" w:ascii="宋体" w:hAnsi="宋体" w:eastAsia="宋体" w:cs="Symbol"/>
          <w:sz w:val="24"/>
          <w:szCs w:val="24"/>
        </w:rPr>
        <w:t>数字福建鼓楼示范区建设领导小组办公室：</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u w:val="single"/>
        </w:rPr>
        <w:t xml:space="preserve">       （报价人全称)</w:t>
      </w:r>
      <w:r>
        <w:rPr>
          <w:rFonts w:hint="eastAsia" w:ascii="宋体" w:hAnsi="宋体" w:eastAsia="宋体" w:cs="Symbol"/>
          <w:sz w:val="24"/>
          <w:szCs w:val="20"/>
        </w:rPr>
        <w:t>法定代表人</w:t>
      </w:r>
      <w:r>
        <w:rPr>
          <w:rFonts w:hint="eastAsia" w:ascii="宋体" w:hAnsi="宋体" w:eastAsia="宋体" w:cs="Symbol"/>
          <w:sz w:val="24"/>
          <w:szCs w:val="20"/>
          <w:u w:val="single"/>
        </w:rPr>
        <w:t xml:space="preserve">        </w:t>
      </w:r>
      <w:r>
        <w:rPr>
          <w:rFonts w:hint="eastAsia" w:ascii="宋体" w:hAnsi="宋体" w:eastAsia="宋体" w:cs="Symbol"/>
          <w:sz w:val="24"/>
          <w:szCs w:val="20"/>
        </w:rPr>
        <w:t xml:space="preserve"> 授权</w:t>
      </w:r>
      <w:r>
        <w:rPr>
          <w:rFonts w:hint="eastAsia" w:ascii="宋体" w:hAnsi="宋体" w:eastAsia="宋体" w:cs="Symbol"/>
          <w:sz w:val="24"/>
          <w:szCs w:val="20"/>
          <w:u w:val="single"/>
        </w:rPr>
        <w:t xml:space="preserve">    (报价人代表姓名)</w:t>
      </w:r>
      <w:r>
        <w:rPr>
          <w:rFonts w:hint="eastAsia" w:ascii="宋体" w:hAnsi="宋体" w:eastAsia="宋体" w:cs="Symbol"/>
          <w:sz w:val="24"/>
          <w:szCs w:val="20"/>
        </w:rPr>
        <w:t>为报价人的委托代理人，代表本公司参加贵单位组织的</w:t>
      </w:r>
      <w:r>
        <w:rPr>
          <w:rFonts w:hint="eastAsia" w:ascii="宋体" w:hAnsi="宋体" w:eastAsia="宋体" w:cs="Symbol"/>
          <w:sz w:val="24"/>
          <w:szCs w:val="20"/>
          <w:u w:val="single"/>
        </w:rPr>
        <w:t xml:space="preserve">                 </w:t>
      </w:r>
      <w:r>
        <w:rPr>
          <w:rFonts w:hint="eastAsia" w:ascii="宋体" w:hAnsi="宋体" w:eastAsia="宋体" w:cs="Symbol"/>
          <w:sz w:val="24"/>
          <w:szCs w:val="20"/>
        </w:rPr>
        <w:t>项目询价采购活动，全权代表本公司处理报价过程的一切事宜。报价人的委托代理人在报价过程中所签署的一切文件和处理与之有关的一切事务，本公司均予以认可并对此承担责任。报价人的委托代理人无转委权。</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特此授权。</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本授权书自出具之日起生效。</w:t>
      </w:r>
    </w:p>
    <w:p>
      <w:pPr>
        <w:snapToGrid w:val="0"/>
        <w:spacing w:line="500" w:lineRule="exact"/>
        <w:ind w:firstLine="480" w:firstLineChars="200"/>
        <w:rPr>
          <w:rFonts w:ascii="宋体" w:hAnsi="宋体" w:eastAsia="宋体" w:cs="Symbol"/>
          <w:sz w:val="24"/>
          <w:szCs w:val="20"/>
        </w:rPr>
      </w:pPr>
    </w:p>
    <w:p>
      <w:pPr>
        <w:spacing w:line="500" w:lineRule="exact"/>
        <w:rPr>
          <w:rFonts w:ascii="宋体" w:hAnsi="宋体" w:eastAsia="宋体" w:cs="Symbol"/>
          <w:sz w:val="24"/>
          <w:szCs w:val="24"/>
        </w:rPr>
      </w:pPr>
      <w:r>
        <w:rPr>
          <w:rFonts w:hint="eastAsia" w:ascii="宋体" w:hAnsi="宋体" w:eastAsia="宋体" w:cs="Symbol"/>
          <w:sz w:val="24"/>
          <w:szCs w:val="24"/>
        </w:rPr>
        <w:t>报价人代表：</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r>
        <w:rPr>
          <w:rFonts w:ascii="宋体" w:hAnsi="宋体" w:eastAsia="宋体" w:cs="Symbol"/>
          <w:sz w:val="24"/>
          <w:szCs w:val="24"/>
          <w:u w:val="single"/>
        </w:rPr>
        <w:t xml:space="preserve">       </w:t>
      </w:r>
      <w:r>
        <w:rPr>
          <w:rFonts w:ascii="宋体" w:hAnsi="宋体" w:eastAsia="宋体" w:cs="Symbol"/>
          <w:sz w:val="24"/>
          <w:szCs w:val="24"/>
        </w:rPr>
        <w:t xml:space="preserve">  </w:t>
      </w:r>
      <w:r>
        <w:rPr>
          <w:rFonts w:hint="eastAsia" w:ascii="宋体" w:hAnsi="宋体" w:eastAsia="宋体" w:cs="Symbol"/>
          <w:sz w:val="24"/>
          <w:szCs w:val="24"/>
        </w:rPr>
        <w:t>身份证号：</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2400" w:firstLineChars="1000"/>
        <w:rPr>
          <w:rFonts w:ascii="宋体" w:hAnsi="宋体" w:eastAsia="宋体" w:cs="Symbol"/>
          <w:sz w:val="24"/>
          <w:szCs w:val="24"/>
        </w:rPr>
      </w:pPr>
      <w:r>
        <w:rPr>
          <w:rFonts w:hint="eastAsia" w:ascii="宋体" w:hAnsi="宋体" w:eastAsia="宋体" w:cs="Symbol"/>
          <w:sz w:val="24"/>
          <w:szCs w:val="24"/>
        </w:rPr>
        <w:t xml:space="preserve">授权人（报价人）： </w:t>
      </w:r>
      <w:r>
        <w:rPr>
          <w:rFonts w:hint="eastAsia" w:ascii="宋体" w:hAnsi="宋体" w:eastAsia="宋体" w:cs="Symbol"/>
          <w:sz w:val="24"/>
          <w:szCs w:val="24"/>
          <w:u w:val="single"/>
        </w:rPr>
        <w:t xml:space="preserve">(单位全称并加盖公章)     </w:t>
      </w:r>
    </w:p>
    <w:p>
      <w:pPr>
        <w:spacing w:line="500" w:lineRule="exact"/>
        <w:ind w:firstLine="2520" w:firstLineChars="1050"/>
        <w:rPr>
          <w:rFonts w:ascii="宋体" w:hAnsi="宋体" w:eastAsia="宋体" w:cs="Symbol"/>
          <w:sz w:val="24"/>
          <w:szCs w:val="24"/>
        </w:rPr>
      </w:pPr>
      <w:r>
        <w:rPr>
          <w:rFonts w:hint="eastAsia" w:ascii="宋体" w:hAnsi="宋体" w:eastAsia="宋体" w:cs="Symbol"/>
          <w:sz w:val="24"/>
          <w:szCs w:val="24"/>
        </w:rPr>
        <w:t>法定代表人签字：</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r>
        <w:rPr>
          <w:rFonts w:ascii="宋体" w:hAnsi="宋体" w:eastAsia="宋体" w:cs="Symbol"/>
          <w:sz w:val="24"/>
          <w:szCs w:val="24"/>
          <w:u w:val="single"/>
        </w:rPr>
        <w:t xml:space="preserve">      </w:t>
      </w:r>
    </w:p>
    <w:p>
      <w:pPr>
        <w:spacing w:line="500" w:lineRule="exact"/>
        <w:ind w:firstLine="3120" w:firstLineChars="1300"/>
        <w:rPr>
          <w:rFonts w:ascii="宋体" w:hAnsi="宋体" w:eastAsia="宋体" w:cs="Symbol"/>
          <w:sz w:val="24"/>
          <w:szCs w:val="24"/>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1320" w:firstLineChars="550"/>
        <w:rPr>
          <w:rFonts w:ascii="宋体" w:hAnsi="宋体" w:eastAsia="宋体" w:cs="Symbol"/>
          <w:sz w:val="24"/>
          <w:szCs w:val="24"/>
        </w:rPr>
      </w:pPr>
      <w:r>
        <w:rPr>
          <w:rFonts w:hint="eastAsia" w:ascii="宋体" w:hAnsi="宋体" w:eastAsia="宋体" w:cs="Symbol"/>
          <w:sz w:val="24"/>
          <w:szCs w:val="24"/>
        </w:rPr>
        <w:t>被授权人签字（报价人代表）：</w:t>
      </w:r>
      <w:r>
        <w:rPr>
          <w:rFonts w:hint="eastAsia" w:ascii="宋体" w:hAnsi="宋体" w:eastAsia="宋体" w:cs="Symbol"/>
          <w:sz w:val="24"/>
          <w:szCs w:val="24"/>
          <w:u w:val="single"/>
        </w:rPr>
        <w:t xml:space="preserve">                 </w:t>
      </w:r>
    </w:p>
    <w:p>
      <w:pPr>
        <w:tabs>
          <w:tab w:val="left" w:pos="5355"/>
        </w:tabs>
        <w:spacing w:line="500" w:lineRule="exact"/>
        <w:ind w:firstLine="3240" w:firstLineChars="1350"/>
        <w:rPr>
          <w:rFonts w:ascii="宋体" w:hAnsi="宋体" w:eastAsia="宋体" w:cs="Symbol"/>
          <w:sz w:val="24"/>
          <w:szCs w:val="24"/>
          <w:u w:val="single"/>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p>
    <w:p>
      <w:pPr>
        <w:widowControl/>
        <w:jc w:val="left"/>
        <w:rPr>
          <w:rFonts w:ascii="宋体" w:hAnsi="宋体" w:eastAsia="宋体" w:cs="Symbol"/>
          <w:szCs w:val="21"/>
        </w:rPr>
      </w:pPr>
      <w:r>
        <w:rPr>
          <w:rFonts w:ascii="宋体" w:hAnsi="宋体" w:eastAsia="宋体" w:cs="Symbol"/>
          <w:szCs w:val="21"/>
        </w:rPr>
        <w:br w:type="page"/>
      </w:r>
    </w:p>
    <w:p>
      <w:pPr>
        <w:spacing w:line="500" w:lineRule="exact"/>
        <w:jc w:val="center"/>
        <w:outlineLvl w:val="1"/>
        <w:rPr>
          <w:rFonts w:ascii="宋体" w:hAnsi="宋体" w:eastAsia="宋体" w:cs="Symbol"/>
          <w:b/>
          <w:sz w:val="32"/>
          <w:szCs w:val="32"/>
        </w:rPr>
      </w:pPr>
      <w:bookmarkStart w:id="17" w:name="_Toc514402768"/>
      <w:r>
        <w:rPr>
          <w:rFonts w:hint="eastAsia" w:ascii="宋体" w:hAnsi="宋体" w:eastAsia="宋体" w:cs="Symbol"/>
          <w:b/>
          <w:sz w:val="32"/>
          <w:szCs w:val="32"/>
        </w:rPr>
        <w:t>2、报价人代表身份证复印件</w:t>
      </w:r>
      <w:bookmarkEnd w:id="17"/>
    </w:p>
    <w:p>
      <w:pPr>
        <w:spacing w:line="500" w:lineRule="exact"/>
        <w:rPr>
          <w:rFonts w:ascii="宋体" w:hAnsi="宋体" w:eastAsia="宋体" w:cs="Symbol"/>
          <w:sz w:val="24"/>
          <w:szCs w:val="24"/>
        </w:rPr>
      </w:pPr>
      <w:r>
        <w:rPr>
          <w:rFonts w:hint="eastAsia" w:ascii="宋体" w:hAnsi="宋体" w:eastAsia="宋体" w:cs="Symbol"/>
          <w:szCs w:val="21"/>
        </w:rPr>
        <w:t>（注：报价人代表身份证复印件须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widowControl/>
        <w:jc w:val="left"/>
        <w:rPr>
          <w:rFonts w:ascii="宋体" w:hAnsi="宋体" w:eastAsia="宋体" w:cs="Symbol"/>
          <w:szCs w:val="21"/>
        </w:rPr>
      </w:pPr>
      <w:r>
        <w:rPr>
          <w:rFonts w:ascii="宋体" w:hAnsi="宋体" w:eastAsia="宋体" w:cs="Symbol"/>
          <w:szCs w:val="21"/>
        </w:rPr>
        <w:br w:type="page"/>
      </w:r>
    </w:p>
    <w:p>
      <w:pPr>
        <w:spacing w:line="500" w:lineRule="exact"/>
        <w:jc w:val="center"/>
        <w:outlineLvl w:val="1"/>
        <w:rPr>
          <w:rFonts w:ascii="宋体" w:hAnsi="宋体" w:eastAsia="宋体" w:cs="Symbol"/>
          <w:b/>
          <w:sz w:val="32"/>
          <w:szCs w:val="32"/>
        </w:rPr>
      </w:pPr>
      <w:bookmarkStart w:id="18" w:name="_Toc514402769"/>
      <w:r>
        <w:rPr>
          <w:rFonts w:hint="eastAsia" w:ascii="宋体" w:hAnsi="宋体" w:eastAsia="宋体" w:cs="Symbol"/>
          <w:b/>
          <w:sz w:val="32"/>
          <w:szCs w:val="32"/>
        </w:rPr>
        <w:t>3、企业法定代表人身份证复印件</w:t>
      </w:r>
      <w:bookmarkEnd w:id="18"/>
    </w:p>
    <w:p>
      <w:pPr>
        <w:spacing w:line="500" w:lineRule="exact"/>
        <w:rPr>
          <w:rFonts w:ascii="宋体" w:hAnsi="宋体" w:eastAsia="宋体" w:cs="Symbol"/>
          <w:sz w:val="24"/>
          <w:szCs w:val="24"/>
        </w:rPr>
      </w:pPr>
      <w:r>
        <w:rPr>
          <w:rFonts w:hint="eastAsia" w:ascii="宋体" w:hAnsi="宋体" w:eastAsia="宋体" w:cs="Symbol"/>
          <w:szCs w:val="21"/>
        </w:rPr>
        <w:t>（注：企业法定代表人身份证复印件须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pPr>
        <w:spacing w:line="500" w:lineRule="exact"/>
        <w:ind w:firstLine="420" w:firstLineChars="200"/>
        <w:rPr>
          <w:rFonts w:ascii="宋体" w:hAnsi="宋体" w:eastAsia="宋体" w:cs="Symbol"/>
          <w:szCs w:val="21"/>
        </w:rPr>
      </w:pPr>
    </w:p>
    <w:p>
      <w:pPr>
        <w:spacing w:line="500" w:lineRule="exact"/>
        <w:ind w:firstLine="420" w:firstLineChars="200"/>
        <w:rPr>
          <w:rFonts w:ascii="宋体" w:hAnsi="宋体" w:eastAsia="宋体" w:cs="Symbol"/>
          <w:szCs w:val="21"/>
        </w:rPr>
      </w:pPr>
    </w:p>
    <w:p>
      <w:pPr>
        <w:spacing w:line="500" w:lineRule="exact"/>
        <w:ind w:firstLine="420" w:firstLineChars="200"/>
        <w:rPr>
          <w:rFonts w:ascii="宋体" w:hAnsi="宋体" w:eastAsia="宋体" w:cs="Symbol"/>
          <w:szCs w:val="21"/>
        </w:rPr>
      </w:pPr>
    </w:p>
    <w:p>
      <w:pPr>
        <w:tabs>
          <w:tab w:val="left" w:pos="5355"/>
        </w:tabs>
        <w:spacing w:line="500" w:lineRule="exact"/>
        <w:ind w:firstLine="4800" w:firstLineChars="2000"/>
        <w:jc w:val="right"/>
        <w:rPr>
          <w:rFonts w:ascii="宋体" w:hAnsi="宋体" w:eastAsia="宋体" w:cs="Symbol"/>
          <w:sz w:val="24"/>
          <w:szCs w:val="24"/>
          <w:u w:val="single"/>
        </w:rPr>
      </w:pPr>
      <w:r>
        <w:rPr>
          <w:rFonts w:ascii="宋体" w:hAnsi="宋体" w:eastAsia="宋体" w:cs="Symbol"/>
          <w:sz w:val="24"/>
          <w:szCs w:val="24"/>
          <w:u w:val="single"/>
        </w:rPr>
        <w:br w:type="page"/>
      </w:r>
    </w:p>
    <w:p>
      <w:pPr>
        <w:spacing w:line="500" w:lineRule="exact"/>
        <w:jc w:val="center"/>
        <w:outlineLvl w:val="1"/>
        <w:rPr>
          <w:rFonts w:ascii="宋体" w:hAnsi="宋体" w:eastAsia="宋体" w:cs="Symbol"/>
          <w:b/>
          <w:sz w:val="32"/>
          <w:szCs w:val="32"/>
        </w:rPr>
      </w:pPr>
      <w:bookmarkStart w:id="19" w:name="_Toc383438907"/>
      <w:bookmarkStart w:id="20" w:name="_Toc392577115"/>
      <w:bookmarkStart w:id="21" w:name="_Toc514402770"/>
      <w:r>
        <w:rPr>
          <w:rFonts w:hint="eastAsia" w:ascii="宋体" w:hAnsi="宋体" w:eastAsia="宋体" w:cs="Symbol"/>
          <w:b/>
          <w:sz w:val="32"/>
          <w:szCs w:val="32"/>
        </w:rPr>
        <w:t>4、法人营业执照</w:t>
      </w:r>
      <w:bookmarkEnd w:id="19"/>
      <w:bookmarkEnd w:id="20"/>
      <w:r>
        <w:rPr>
          <w:rFonts w:hint="eastAsia" w:ascii="宋体" w:hAnsi="宋体" w:eastAsia="宋体" w:cs="Symbol"/>
          <w:b/>
          <w:sz w:val="32"/>
          <w:szCs w:val="32"/>
        </w:rPr>
        <w:t>（副本）复印件</w:t>
      </w:r>
      <w:bookmarkEnd w:id="21"/>
    </w:p>
    <w:p>
      <w:pPr>
        <w:spacing w:after="120" w:line="500" w:lineRule="exact"/>
        <w:rPr>
          <w:rFonts w:ascii="宋体" w:hAnsi="宋体" w:eastAsia="宋体" w:cs="Symbol"/>
          <w:szCs w:val="21"/>
        </w:rPr>
      </w:pPr>
      <w:r>
        <w:rPr>
          <w:rFonts w:hint="eastAsia" w:ascii="宋体" w:hAnsi="宋体" w:eastAsia="宋体" w:cs="Symbol"/>
          <w:szCs w:val="21"/>
        </w:rPr>
        <w:t>(注：法人营业执照提供复印件，由企业加盖公章并注明复印件与原件一致。)</w:t>
      </w:r>
    </w:p>
    <w:p>
      <w:pPr>
        <w:spacing w:line="500" w:lineRule="exact"/>
        <w:rPr>
          <w:rFonts w:ascii="宋体" w:hAnsi="宋体" w:eastAsia="宋体" w:cs="Symbol"/>
          <w:sz w:val="24"/>
          <w:szCs w:val="20"/>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widowControl/>
        <w:jc w:val="left"/>
        <w:rPr>
          <w:rFonts w:ascii="宋体" w:hAnsi="宋体" w:eastAsia="宋体" w:cs="Symbol"/>
          <w:b/>
          <w:sz w:val="36"/>
          <w:szCs w:val="20"/>
        </w:rPr>
      </w:pPr>
      <w:r>
        <w:rPr>
          <w:rFonts w:hint="eastAsia" w:ascii="宋体" w:hAnsi="宋体" w:eastAsia="宋体" w:cs="Symbol"/>
          <w:sz w:val="24"/>
          <w:szCs w:val="24"/>
        </w:rPr>
        <w:t xml:space="preserve">                        </w:t>
      </w:r>
    </w:p>
    <w:p>
      <w:pPr>
        <w:widowControl/>
        <w:jc w:val="left"/>
        <w:rPr>
          <w:rFonts w:ascii="宋体" w:hAnsi="宋体" w:eastAsia="宋体" w:cs="Symbol"/>
          <w:sz w:val="24"/>
          <w:szCs w:val="24"/>
        </w:rPr>
      </w:pPr>
      <w:r>
        <w:rPr>
          <w:rFonts w:ascii="宋体" w:hAnsi="宋体" w:eastAsia="宋体" w:cs="Symbol"/>
          <w:sz w:val="24"/>
          <w:szCs w:val="24"/>
        </w:rPr>
        <w:br w:type="page"/>
      </w:r>
      <w:bookmarkStart w:id="22" w:name="_Toc392577116"/>
      <w:bookmarkStart w:id="23" w:name="_Toc383438909"/>
    </w:p>
    <w:p>
      <w:pPr>
        <w:spacing w:line="500" w:lineRule="exact"/>
        <w:jc w:val="center"/>
        <w:outlineLvl w:val="1"/>
        <w:rPr>
          <w:rFonts w:ascii="宋体" w:hAnsi="宋体" w:eastAsia="宋体" w:cs="Symbol"/>
          <w:b/>
          <w:sz w:val="32"/>
          <w:szCs w:val="32"/>
        </w:rPr>
      </w:pPr>
      <w:bookmarkStart w:id="24" w:name="_Toc514402771"/>
      <w:r>
        <w:rPr>
          <w:rFonts w:hint="eastAsia" w:ascii="宋体" w:hAnsi="宋体" w:eastAsia="宋体" w:cs="Symbol"/>
          <w:b/>
          <w:sz w:val="32"/>
          <w:szCs w:val="32"/>
        </w:rPr>
        <w:t>5、其他相关</w:t>
      </w:r>
      <w:bookmarkEnd w:id="22"/>
      <w:bookmarkEnd w:id="23"/>
      <w:r>
        <w:rPr>
          <w:rFonts w:hint="eastAsia" w:ascii="宋体" w:hAnsi="宋体" w:eastAsia="宋体" w:cs="Symbol"/>
          <w:b/>
          <w:sz w:val="32"/>
          <w:szCs w:val="32"/>
        </w:rPr>
        <w:t>材料</w:t>
      </w:r>
      <w:bookmarkEnd w:id="24"/>
    </w:p>
    <w:p>
      <w:pPr>
        <w:spacing w:line="500" w:lineRule="exact"/>
        <w:ind w:firstLine="420" w:firstLineChars="200"/>
        <w:rPr>
          <w:rFonts w:ascii="宋体" w:hAnsi="宋体" w:eastAsia="宋体" w:cs="Symbol"/>
          <w:b/>
          <w:bCs/>
          <w:szCs w:val="21"/>
        </w:rPr>
      </w:pPr>
      <w:r>
        <w:rPr>
          <w:rFonts w:hint="eastAsia" w:ascii="宋体" w:hAnsi="宋体" w:eastAsia="宋体" w:cs="Symbol"/>
          <w:szCs w:val="21"/>
        </w:rPr>
        <w:t>（报价人认为应提交的其他相关材料，如业绩证明等，可在此附件中提交。）</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napToGrid w:val="0"/>
        <w:spacing w:line="500" w:lineRule="exact"/>
        <w:rPr>
          <w:rFonts w:ascii="宋体" w:hAnsi="宋体" w:eastAsia="宋体" w:cs="Symbol"/>
          <w:szCs w:val="20"/>
        </w:rPr>
      </w:pPr>
    </w:p>
    <w:p>
      <w:pPr>
        <w:snapToGrid w:val="0"/>
        <w:spacing w:line="500" w:lineRule="exact"/>
        <w:rPr>
          <w:rFonts w:ascii="宋体" w:hAnsi="宋体" w:eastAsia="宋体" w:cs="Symbol"/>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Wingdings"/>
          <w:kern w:val="0"/>
          <w:sz w:val="24"/>
          <w:szCs w:val="24"/>
        </w:rPr>
      </w:pPr>
      <w:r>
        <w:rPr>
          <w:rFonts w:hint="eastAsia" w:ascii="宋体" w:hAnsi="宋体" w:eastAsia="宋体" w:cs="Symbol"/>
          <w:sz w:val="24"/>
          <w:szCs w:val="24"/>
        </w:rPr>
        <w:t xml:space="preserve">  </w:t>
      </w:r>
    </w:p>
    <w:sectPr>
      <w:footerReference r:id="rId5" w:type="first"/>
      <w:footerReference r:id="rId3" w:type="default"/>
      <w:footerReference r:id="rId4" w:type="even"/>
      <w:pgSz w:w="11906" w:h="16838"/>
      <w:pgMar w:top="1247" w:right="924" w:bottom="1089" w:left="1259" w:header="851" w:footer="588"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G Times">
    <w:panose1 w:val="02020603050405020304"/>
    <w:charset w:val="00"/>
    <w:family w:val="auto"/>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Times">
    <w:altName w:val="CG Times"/>
    <w:panose1 w:val="02020603050405020304"/>
    <w:charset w:val="00"/>
    <w:family w:val="roman"/>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937592"/>
    </w:sdtPr>
    <w:sdtEndPr>
      <w:rPr>
        <w:rFonts w:asciiTheme="minorEastAsia" w:hAnsiTheme="minorEastAsia" w:eastAsiaTheme="minorEastAsia"/>
      </w:rPr>
    </w:sdtEndPr>
    <w:sdtContent>
      <w:p>
        <w:pPr>
          <w:pStyle w:val="7"/>
          <w:jc w:val="center"/>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3</w:t>
        </w:r>
        <w:r>
          <w:rPr>
            <w:rFonts w:asciiTheme="minorEastAsia" w:hAnsiTheme="minorEastAsia" w:eastAsiaTheme="minorEastAsi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separate"/>
    </w:r>
    <w:r>
      <w:rPr>
        <w:rStyle w:val="12"/>
      </w:rPr>
      <w:t>30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05BE4"/>
    <w:multiLevelType w:val="multilevel"/>
    <w:tmpl w:val="41005BE4"/>
    <w:lvl w:ilvl="0" w:tentative="0">
      <w:start w:val="1"/>
      <w:numFmt w:val="chineseCountingThousand"/>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BD"/>
    <w:rsid w:val="00004045"/>
    <w:rsid w:val="00010B70"/>
    <w:rsid w:val="000241C8"/>
    <w:rsid w:val="0006157B"/>
    <w:rsid w:val="00071E2E"/>
    <w:rsid w:val="00074FF8"/>
    <w:rsid w:val="000770A5"/>
    <w:rsid w:val="00090048"/>
    <w:rsid w:val="0009420A"/>
    <w:rsid w:val="000A3C3F"/>
    <w:rsid w:val="000B2E1A"/>
    <w:rsid w:val="000C1407"/>
    <w:rsid w:val="000D204F"/>
    <w:rsid w:val="000E2F9F"/>
    <w:rsid w:val="000F3A62"/>
    <w:rsid w:val="000F6AC4"/>
    <w:rsid w:val="00112C49"/>
    <w:rsid w:val="00135492"/>
    <w:rsid w:val="0013722C"/>
    <w:rsid w:val="00141EC0"/>
    <w:rsid w:val="00142DD3"/>
    <w:rsid w:val="00145C00"/>
    <w:rsid w:val="00150032"/>
    <w:rsid w:val="00161F0A"/>
    <w:rsid w:val="00164841"/>
    <w:rsid w:val="00181132"/>
    <w:rsid w:val="0019547C"/>
    <w:rsid w:val="001969C5"/>
    <w:rsid w:val="001A04A7"/>
    <w:rsid w:val="001A17AD"/>
    <w:rsid w:val="001B626B"/>
    <w:rsid w:val="001E716D"/>
    <w:rsid w:val="001F2EBF"/>
    <w:rsid w:val="002023D9"/>
    <w:rsid w:val="00210DE9"/>
    <w:rsid w:val="00255C20"/>
    <w:rsid w:val="002658EC"/>
    <w:rsid w:val="0028614A"/>
    <w:rsid w:val="002A06F0"/>
    <w:rsid w:val="002B39FD"/>
    <w:rsid w:val="002B6090"/>
    <w:rsid w:val="002B7379"/>
    <w:rsid w:val="002C7D74"/>
    <w:rsid w:val="002D4682"/>
    <w:rsid w:val="002D6917"/>
    <w:rsid w:val="002E66B5"/>
    <w:rsid w:val="002F7572"/>
    <w:rsid w:val="003108BC"/>
    <w:rsid w:val="00314002"/>
    <w:rsid w:val="00320FE3"/>
    <w:rsid w:val="00321C38"/>
    <w:rsid w:val="00323921"/>
    <w:rsid w:val="00325E95"/>
    <w:rsid w:val="00342E29"/>
    <w:rsid w:val="00355FD5"/>
    <w:rsid w:val="003635C0"/>
    <w:rsid w:val="003878C0"/>
    <w:rsid w:val="003A67BD"/>
    <w:rsid w:val="003A6EA3"/>
    <w:rsid w:val="003B2491"/>
    <w:rsid w:val="003B2622"/>
    <w:rsid w:val="003B5E8E"/>
    <w:rsid w:val="003C5AE5"/>
    <w:rsid w:val="003D2594"/>
    <w:rsid w:val="003D61F4"/>
    <w:rsid w:val="003E0EB1"/>
    <w:rsid w:val="003E151A"/>
    <w:rsid w:val="00406198"/>
    <w:rsid w:val="00414A4B"/>
    <w:rsid w:val="00417F72"/>
    <w:rsid w:val="004313D4"/>
    <w:rsid w:val="00433010"/>
    <w:rsid w:val="004334F0"/>
    <w:rsid w:val="00433C68"/>
    <w:rsid w:val="00454D6A"/>
    <w:rsid w:val="00462E36"/>
    <w:rsid w:val="00464ECB"/>
    <w:rsid w:val="00467EE6"/>
    <w:rsid w:val="0048201A"/>
    <w:rsid w:val="00494668"/>
    <w:rsid w:val="004A6844"/>
    <w:rsid w:val="004B4A01"/>
    <w:rsid w:val="004C0254"/>
    <w:rsid w:val="004D3DED"/>
    <w:rsid w:val="004D5161"/>
    <w:rsid w:val="004E21FC"/>
    <w:rsid w:val="004E2990"/>
    <w:rsid w:val="0050266C"/>
    <w:rsid w:val="00505E0A"/>
    <w:rsid w:val="00510765"/>
    <w:rsid w:val="00512DCD"/>
    <w:rsid w:val="005237A4"/>
    <w:rsid w:val="0055322A"/>
    <w:rsid w:val="00553521"/>
    <w:rsid w:val="005536CC"/>
    <w:rsid w:val="00560C76"/>
    <w:rsid w:val="00565BAB"/>
    <w:rsid w:val="00570C4A"/>
    <w:rsid w:val="00572F53"/>
    <w:rsid w:val="00580929"/>
    <w:rsid w:val="00580F13"/>
    <w:rsid w:val="00594DB0"/>
    <w:rsid w:val="005A20AB"/>
    <w:rsid w:val="005D4BCB"/>
    <w:rsid w:val="005D7AC6"/>
    <w:rsid w:val="005E5F54"/>
    <w:rsid w:val="005F3FFA"/>
    <w:rsid w:val="00603D9B"/>
    <w:rsid w:val="00604FCB"/>
    <w:rsid w:val="00626E35"/>
    <w:rsid w:val="0062708D"/>
    <w:rsid w:val="00635024"/>
    <w:rsid w:val="00651255"/>
    <w:rsid w:val="006542C8"/>
    <w:rsid w:val="00664AB1"/>
    <w:rsid w:val="00687933"/>
    <w:rsid w:val="006920B6"/>
    <w:rsid w:val="006B7310"/>
    <w:rsid w:val="006C11E5"/>
    <w:rsid w:val="006C682C"/>
    <w:rsid w:val="006C7E34"/>
    <w:rsid w:val="007020D3"/>
    <w:rsid w:val="00703C5B"/>
    <w:rsid w:val="00710A2A"/>
    <w:rsid w:val="00721483"/>
    <w:rsid w:val="00721FA1"/>
    <w:rsid w:val="00722EE4"/>
    <w:rsid w:val="007252D6"/>
    <w:rsid w:val="00750089"/>
    <w:rsid w:val="00753F42"/>
    <w:rsid w:val="00782631"/>
    <w:rsid w:val="00784F03"/>
    <w:rsid w:val="007D0CB3"/>
    <w:rsid w:val="007D196C"/>
    <w:rsid w:val="007D2C9B"/>
    <w:rsid w:val="007D5E6F"/>
    <w:rsid w:val="007E5353"/>
    <w:rsid w:val="007E7016"/>
    <w:rsid w:val="007F34AF"/>
    <w:rsid w:val="007F790A"/>
    <w:rsid w:val="008035A0"/>
    <w:rsid w:val="008055AE"/>
    <w:rsid w:val="00807949"/>
    <w:rsid w:val="0081157D"/>
    <w:rsid w:val="00811BFB"/>
    <w:rsid w:val="00821505"/>
    <w:rsid w:val="00825B11"/>
    <w:rsid w:val="00827228"/>
    <w:rsid w:val="00834CF0"/>
    <w:rsid w:val="00836BCA"/>
    <w:rsid w:val="00842ADB"/>
    <w:rsid w:val="00845FF5"/>
    <w:rsid w:val="00856354"/>
    <w:rsid w:val="00856FF1"/>
    <w:rsid w:val="00864204"/>
    <w:rsid w:val="00871452"/>
    <w:rsid w:val="00877C4E"/>
    <w:rsid w:val="0088187D"/>
    <w:rsid w:val="0089075B"/>
    <w:rsid w:val="00891B63"/>
    <w:rsid w:val="00892B3A"/>
    <w:rsid w:val="008B042B"/>
    <w:rsid w:val="008B31BD"/>
    <w:rsid w:val="008C176D"/>
    <w:rsid w:val="008D1D33"/>
    <w:rsid w:val="008D4584"/>
    <w:rsid w:val="008F469D"/>
    <w:rsid w:val="0091490F"/>
    <w:rsid w:val="0091649C"/>
    <w:rsid w:val="00920347"/>
    <w:rsid w:val="009506D9"/>
    <w:rsid w:val="00966027"/>
    <w:rsid w:val="009661C0"/>
    <w:rsid w:val="00970A2D"/>
    <w:rsid w:val="009738E3"/>
    <w:rsid w:val="009844E1"/>
    <w:rsid w:val="009A5F04"/>
    <w:rsid w:val="009B0AF0"/>
    <w:rsid w:val="009B7860"/>
    <w:rsid w:val="009D716C"/>
    <w:rsid w:val="009E3FB4"/>
    <w:rsid w:val="009F67A2"/>
    <w:rsid w:val="009F6D41"/>
    <w:rsid w:val="009F7742"/>
    <w:rsid w:val="009F7B8B"/>
    <w:rsid w:val="00A107E0"/>
    <w:rsid w:val="00A11B21"/>
    <w:rsid w:val="00A1521F"/>
    <w:rsid w:val="00A21262"/>
    <w:rsid w:val="00A37077"/>
    <w:rsid w:val="00A37D7B"/>
    <w:rsid w:val="00A4487B"/>
    <w:rsid w:val="00A5294C"/>
    <w:rsid w:val="00A61C04"/>
    <w:rsid w:val="00A63AE7"/>
    <w:rsid w:val="00A676F8"/>
    <w:rsid w:val="00A70B14"/>
    <w:rsid w:val="00A91493"/>
    <w:rsid w:val="00AB1597"/>
    <w:rsid w:val="00AB4F86"/>
    <w:rsid w:val="00AC7070"/>
    <w:rsid w:val="00AC739E"/>
    <w:rsid w:val="00AD0CC7"/>
    <w:rsid w:val="00AE5BB5"/>
    <w:rsid w:val="00AF0D35"/>
    <w:rsid w:val="00AF59AF"/>
    <w:rsid w:val="00AF7706"/>
    <w:rsid w:val="00B04ADC"/>
    <w:rsid w:val="00B124AD"/>
    <w:rsid w:val="00B147E2"/>
    <w:rsid w:val="00B24553"/>
    <w:rsid w:val="00B30F96"/>
    <w:rsid w:val="00B36795"/>
    <w:rsid w:val="00B368A9"/>
    <w:rsid w:val="00B9304A"/>
    <w:rsid w:val="00BA3871"/>
    <w:rsid w:val="00BB45F9"/>
    <w:rsid w:val="00BC03FB"/>
    <w:rsid w:val="00BC6D7F"/>
    <w:rsid w:val="00BC79D8"/>
    <w:rsid w:val="00BD4210"/>
    <w:rsid w:val="00BE077F"/>
    <w:rsid w:val="00BE307A"/>
    <w:rsid w:val="00BF5B27"/>
    <w:rsid w:val="00C17C12"/>
    <w:rsid w:val="00C26E04"/>
    <w:rsid w:val="00C31089"/>
    <w:rsid w:val="00C33158"/>
    <w:rsid w:val="00C34419"/>
    <w:rsid w:val="00C43CC6"/>
    <w:rsid w:val="00C90469"/>
    <w:rsid w:val="00CA7BCB"/>
    <w:rsid w:val="00CB4DF2"/>
    <w:rsid w:val="00CB5D21"/>
    <w:rsid w:val="00CB79CD"/>
    <w:rsid w:val="00CC17EF"/>
    <w:rsid w:val="00CC3B49"/>
    <w:rsid w:val="00CC3F49"/>
    <w:rsid w:val="00CF4005"/>
    <w:rsid w:val="00CF59E0"/>
    <w:rsid w:val="00D066AA"/>
    <w:rsid w:val="00D1645A"/>
    <w:rsid w:val="00D164C2"/>
    <w:rsid w:val="00D22EC8"/>
    <w:rsid w:val="00D22F10"/>
    <w:rsid w:val="00D300DD"/>
    <w:rsid w:val="00D53630"/>
    <w:rsid w:val="00D640C1"/>
    <w:rsid w:val="00D66C4D"/>
    <w:rsid w:val="00D729E6"/>
    <w:rsid w:val="00DA208D"/>
    <w:rsid w:val="00DA30A6"/>
    <w:rsid w:val="00DB4B4E"/>
    <w:rsid w:val="00DB55EA"/>
    <w:rsid w:val="00DC173D"/>
    <w:rsid w:val="00DC6097"/>
    <w:rsid w:val="00DC74BC"/>
    <w:rsid w:val="00DD2278"/>
    <w:rsid w:val="00DD53F6"/>
    <w:rsid w:val="00DF3C6C"/>
    <w:rsid w:val="00DF461C"/>
    <w:rsid w:val="00E07F42"/>
    <w:rsid w:val="00E205A0"/>
    <w:rsid w:val="00E33987"/>
    <w:rsid w:val="00E457D4"/>
    <w:rsid w:val="00E53881"/>
    <w:rsid w:val="00E75E9B"/>
    <w:rsid w:val="00E81C7C"/>
    <w:rsid w:val="00E96E9B"/>
    <w:rsid w:val="00EA0315"/>
    <w:rsid w:val="00EB2ADA"/>
    <w:rsid w:val="00EC6DC4"/>
    <w:rsid w:val="00ED2D53"/>
    <w:rsid w:val="00ED6DC5"/>
    <w:rsid w:val="00EE6AA7"/>
    <w:rsid w:val="00EF528B"/>
    <w:rsid w:val="00F12FD1"/>
    <w:rsid w:val="00F232A5"/>
    <w:rsid w:val="00F278FA"/>
    <w:rsid w:val="00F57ACA"/>
    <w:rsid w:val="00F94F75"/>
    <w:rsid w:val="00FA5712"/>
    <w:rsid w:val="00FA72B5"/>
    <w:rsid w:val="00FB006A"/>
    <w:rsid w:val="00FB0A62"/>
    <w:rsid w:val="00FB7D4A"/>
    <w:rsid w:val="00FD20D6"/>
    <w:rsid w:val="00FD4967"/>
    <w:rsid w:val="00FD4A99"/>
    <w:rsid w:val="00FD4EF2"/>
    <w:rsid w:val="00FE35EB"/>
    <w:rsid w:val="0B633820"/>
    <w:rsid w:val="10690C5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link w:val="17"/>
    <w:qFormat/>
    <w:uiPriority w:val="0"/>
    <w:pPr>
      <w:ind w:firstLine="420"/>
    </w:pPr>
    <w:rPr>
      <w:rFonts w:eastAsia="CG Times"/>
    </w:rPr>
  </w:style>
  <w:style w:type="paragraph" w:styleId="4">
    <w:name w:val="Body Text"/>
    <w:basedOn w:val="1"/>
    <w:link w:val="20"/>
    <w:qFormat/>
    <w:uiPriority w:val="0"/>
    <w:pPr>
      <w:spacing w:after="120"/>
    </w:pPr>
    <w:rPr>
      <w:rFonts w:ascii="Arial Black" w:hAnsi="Arial Black" w:eastAsia="宋体" w:cs="Symbol"/>
      <w:szCs w:val="24"/>
    </w:rPr>
  </w:style>
  <w:style w:type="paragraph" w:styleId="5">
    <w:name w:val="Plain Text"/>
    <w:basedOn w:val="1"/>
    <w:link w:val="16"/>
    <w:qFormat/>
    <w:uiPriority w:val="0"/>
    <w:rPr>
      <w:rFonts w:ascii="CG Times" w:hAnsi="Symbol" w:eastAsia="CG Times"/>
    </w:rPr>
  </w:style>
  <w:style w:type="paragraph" w:styleId="6">
    <w:name w:val="Balloon Text"/>
    <w:basedOn w:val="1"/>
    <w:link w:val="25"/>
    <w:unhideWhenUsed/>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rFonts w:ascii="Arial Black" w:hAnsi="Arial Black" w:eastAsia="宋体" w:cs="Symbol"/>
      <w:sz w:val="18"/>
      <w:szCs w:val="18"/>
    </w:rPr>
  </w:style>
  <w:style w:type="paragraph" w:styleId="8">
    <w:name w:val="header"/>
    <w:basedOn w:val="1"/>
    <w:link w:val="15"/>
    <w:uiPriority w:val="99"/>
    <w:pPr>
      <w:pBdr>
        <w:bottom w:val="single" w:color="auto" w:sz="6" w:space="1"/>
      </w:pBdr>
      <w:tabs>
        <w:tab w:val="center" w:pos="4153"/>
        <w:tab w:val="right" w:pos="8306"/>
      </w:tabs>
      <w:snapToGrid w:val="0"/>
      <w:jc w:val="center"/>
    </w:pPr>
    <w:rPr>
      <w:rFonts w:eastAsia="CG Times"/>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tabs>
        <w:tab w:val="right" w:leader="dot" w:pos="9713"/>
      </w:tabs>
      <w:spacing w:line="360" w:lineRule="auto"/>
      <w:ind w:left="420" w:leftChars="200"/>
    </w:p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5">
    <w:name w:val="页眉 Char"/>
    <w:link w:val="8"/>
    <w:qFormat/>
    <w:uiPriority w:val="99"/>
    <w:rPr>
      <w:rFonts w:eastAsia="CG Times"/>
      <w:sz w:val="18"/>
      <w:szCs w:val="18"/>
    </w:rPr>
  </w:style>
  <w:style w:type="character" w:customStyle="1" w:styleId="16">
    <w:name w:val="纯文本 Char"/>
    <w:link w:val="5"/>
    <w:qFormat/>
    <w:uiPriority w:val="0"/>
    <w:rPr>
      <w:rFonts w:ascii="CG Times" w:hAnsi="Symbol" w:eastAsia="CG Times"/>
    </w:rPr>
  </w:style>
  <w:style w:type="character" w:customStyle="1" w:styleId="17">
    <w:name w:val="正文缩进 Char"/>
    <w:link w:val="3"/>
    <w:qFormat/>
    <w:uiPriority w:val="0"/>
    <w:rPr>
      <w:rFonts w:eastAsia="CG Times"/>
    </w:rPr>
  </w:style>
  <w:style w:type="character" w:customStyle="1" w:styleId="18">
    <w:name w:val="页脚 Char"/>
    <w:basedOn w:val="11"/>
    <w:link w:val="7"/>
    <w:qFormat/>
    <w:uiPriority w:val="99"/>
    <w:rPr>
      <w:rFonts w:ascii="Arial Black" w:hAnsi="Arial Black" w:eastAsia="宋体" w:cs="Symbol"/>
      <w:sz w:val="18"/>
      <w:szCs w:val="18"/>
    </w:rPr>
  </w:style>
  <w:style w:type="character" w:customStyle="1" w:styleId="19">
    <w:name w:val="页眉 Char1"/>
    <w:basedOn w:val="11"/>
    <w:semiHidden/>
    <w:qFormat/>
    <w:uiPriority w:val="99"/>
    <w:rPr>
      <w:sz w:val="18"/>
      <w:szCs w:val="18"/>
    </w:rPr>
  </w:style>
  <w:style w:type="character" w:customStyle="1" w:styleId="20">
    <w:name w:val="正文文本 Char"/>
    <w:basedOn w:val="11"/>
    <w:link w:val="4"/>
    <w:uiPriority w:val="0"/>
    <w:rPr>
      <w:rFonts w:ascii="Arial Black" w:hAnsi="Arial Black" w:eastAsia="宋体" w:cs="Symbol"/>
      <w:szCs w:val="24"/>
    </w:rPr>
  </w:style>
  <w:style w:type="character" w:customStyle="1" w:styleId="21">
    <w:name w:val="纯文本 Char1"/>
    <w:basedOn w:val="11"/>
    <w:semiHidden/>
    <w:qFormat/>
    <w:uiPriority w:val="99"/>
    <w:rPr>
      <w:rFonts w:ascii="宋体" w:hAnsi="Courier New" w:eastAsia="宋体" w:cs="Courier New"/>
      <w:szCs w:val="21"/>
    </w:rPr>
  </w:style>
  <w:style w:type="paragraph" w:customStyle="1" w:styleId="22">
    <w:name w:val="样式3"/>
    <w:basedOn w:val="5"/>
    <w:qFormat/>
    <w:uiPriority w:val="0"/>
    <w:pPr>
      <w:spacing w:line="0" w:lineRule="atLeast"/>
      <w:outlineLvl w:val="0"/>
    </w:pPr>
    <w:rPr>
      <w:sz w:val="28"/>
    </w:rPr>
  </w:style>
  <w:style w:type="character" w:customStyle="1" w:styleId="23">
    <w:name w:val="标题 1 Char"/>
    <w:basedOn w:val="11"/>
    <w:link w:val="2"/>
    <w:qFormat/>
    <w:uiPriority w:val="9"/>
    <w:rPr>
      <w:b/>
      <w:bCs/>
      <w:kern w:val="44"/>
      <w:sz w:val="44"/>
      <w:szCs w:val="44"/>
    </w:rPr>
  </w:style>
  <w:style w:type="paragraph" w:customStyle="1" w:styleId="2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5">
    <w:name w:val="批注框文本 Char"/>
    <w:basedOn w:val="11"/>
    <w:link w:val="6"/>
    <w:semiHidden/>
    <w:qFormat/>
    <w:uiPriority w:val="99"/>
    <w:rPr>
      <w:sz w:val="18"/>
      <w:szCs w:val="18"/>
    </w:rPr>
  </w:style>
  <w:style w:type="paragraph" w:customStyle="1"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5E35AC-2174-4674-8C50-845A9783FEB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421</Words>
  <Characters>2401</Characters>
  <Lines>20</Lines>
  <Paragraphs>5</Paragraphs>
  <ScaleCrop>false</ScaleCrop>
  <LinksUpToDate>false</LinksUpToDate>
  <CharactersWithSpaces>2817</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2019-05-23T08:49:00Z</dcterms:created>
  <dc:creator>SZB</dc:creator>
  <cp:lastModifiedBy>欧萍</cp:lastModifiedBy>
  <cp:lastPrinted>2021-07-22T07:56:32Z</cp:lastPrinted>
  <dcterms:modified xsi:type="dcterms:W3CDTF">2021-07-22T07:56:38Z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