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line="420" w:lineRule="atLeast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</w:t>
      </w:r>
    </w:p>
    <w:p>
      <w:pPr>
        <w:pStyle w:val="4"/>
        <w:keepNext w:val="0"/>
        <w:keepLines w:val="0"/>
        <w:widowControl/>
        <w:suppressLineNumbers w:val="0"/>
        <w:spacing w:line="420" w:lineRule="atLeas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spacing w:before="145" w:beforeLines="50" w:beforeAutospacing="0" w:after="100" w:afterAutospacing="1" w:line="420" w:lineRule="exact"/>
        <w:ind w:left="0" w:right="0"/>
        <w:jc w:val="center"/>
        <w:rPr>
          <w:rFonts w:hint="eastAsia" w:ascii="宋体" w:hAnsi="Calibri" w:eastAsia="宋体" w:cs="Times New Roman"/>
          <w:color w:val="444444"/>
          <w:kern w:val="2"/>
          <w:sz w:val="32"/>
          <w:szCs w:val="32"/>
        </w:rPr>
      </w:pPr>
      <w:r>
        <w:rPr>
          <w:rFonts w:hint="eastAsia" w:ascii="宋体" w:hAnsi="宋体" w:eastAsia="宋体" w:cs="宋体"/>
          <w:color w:val="444444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145" w:beforeLines="50" w:beforeAutospacing="0" w:after="100" w:afterAutospacing="1" w:line="420" w:lineRule="exact"/>
        <w:ind w:left="0" w:right="0"/>
        <w:jc w:val="center"/>
        <w:rPr>
          <w:rFonts w:hint="eastAsia" w:ascii="宋体" w:hAnsi="Calibri" w:eastAsia="宋体" w:cs="Times New Roman"/>
          <w:color w:val="444444"/>
          <w:kern w:val="2"/>
          <w:sz w:val="32"/>
          <w:szCs w:val="32"/>
        </w:rPr>
      </w:pPr>
      <w:r>
        <w:rPr>
          <w:rFonts w:hint="eastAsia" w:ascii="宋体" w:hAnsi="宋体" w:eastAsia="宋体" w:cs="宋体"/>
          <w:color w:val="444444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145" w:beforeLines="50" w:beforeAutospacing="0" w:after="100" w:afterAutospacing="1" w:line="420" w:lineRule="exact"/>
        <w:ind w:left="0" w:right="0"/>
        <w:jc w:val="center"/>
        <w:rPr>
          <w:rFonts w:hint="default" w:ascii="仿宋_GB2312" w:hAnsi="仿宋_GB2312" w:eastAsia="仿宋_GB2312" w:cs="仿宋_GB2312"/>
          <w:b/>
          <w:color w:val="444444"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color w:val="444444"/>
          <w:kern w:val="0"/>
          <w:sz w:val="36"/>
          <w:szCs w:val="36"/>
          <w:lang w:val="en-US" w:eastAsia="zh-CN" w:bidi="ar"/>
        </w:rPr>
        <w:t>2025年度鼓楼区妇联向社会组织购买</w:t>
      </w:r>
    </w:p>
    <w:p>
      <w:pPr>
        <w:keepNext w:val="0"/>
        <w:keepLines w:val="0"/>
        <w:widowControl/>
        <w:suppressLineNumbers w:val="0"/>
        <w:spacing w:before="100" w:beforeAutospacing="1" w:after="100" w:afterAutospacing="1" w:line="420" w:lineRule="atLeast"/>
        <w:ind w:left="0" w:right="0"/>
        <w:jc w:val="center"/>
        <w:rPr>
          <w:rFonts w:hint="eastAsia" w:ascii="仿宋_GB2312" w:hAnsi="仿宋_GB2312" w:eastAsia="仿宋_GB2312" w:cs="仿宋_GB2312"/>
          <w:b/>
          <w:color w:val="444444"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color w:val="444444"/>
          <w:kern w:val="0"/>
          <w:sz w:val="36"/>
          <w:szCs w:val="36"/>
          <w:lang w:val="en-US" w:eastAsia="zh-CN" w:bidi="ar"/>
        </w:rPr>
        <w:t>“暖心姐姐</w:t>
      </w:r>
      <w:r>
        <w:rPr>
          <w:rFonts w:hint="eastAsia" w:ascii="仿宋_GB2312" w:hAnsi="仿宋_GB2312" w:eastAsia="仿宋_GB2312" w:cs="仿宋_GB2312"/>
          <w:sz w:val="32"/>
          <w:szCs w:val="32"/>
        </w:rPr>
        <w:t>·</w:t>
      </w:r>
      <w:r>
        <w:rPr>
          <w:rFonts w:hint="eastAsia" w:ascii="仿宋_GB2312" w:hAnsi="仿宋_GB2312" w:eastAsia="仿宋_GB2312" w:cs="仿宋_GB2312"/>
          <w:b/>
          <w:color w:val="444444"/>
          <w:kern w:val="0"/>
          <w:sz w:val="36"/>
          <w:szCs w:val="36"/>
          <w:lang w:val="en-US" w:eastAsia="zh-CN" w:bidi="ar"/>
        </w:rPr>
        <w:t>幸福家庭”项目申报表</w:t>
      </w:r>
    </w:p>
    <w:p>
      <w:pPr>
        <w:keepNext w:val="0"/>
        <w:keepLines w:val="0"/>
        <w:widowControl/>
        <w:suppressLineNumbers w:val="0"/>
        <w:spacing w:before="145" w:beforeLines="50" w:beforeAutospacing="0" w:after="100" w:afterAutospacing="1" w:line="420" w:lineRule="exact"/>
        <w:ind w:left="0" w:right="0"/>
        <w:jc w:val="center"/>
        <w:rPr>
          <w:rFonts w:hint="eastAsia" w:ascii="宋体" w:hAnsi="宋体" w:eastAsia="宋体" w:cs="Times New Roman"/>
          <w:b/>
          <w:color w:val="444444"/>
          <w:kern w:val="2"/>
          <w:sz w:val="32"/>
          <w:szCs w:val="32"/>
        </w:rPr>
      </w:pPr>
      <w:r>
        <w:rPr>
          <w:rFonts w:hint="eastAsia" w:ascii="宋体" w:hAnsi="宋体" w:eastAsia="宋体" w:cs="宋体"/>
          <w:b/>
          <w:color w:val="444444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145" w:beforeLines="50" w:beforeAutospacing="0" w:after="100" w:afterAutospacing="1" w:line="420" w:lineRule="exact"/>
        <w:ind w:left="0" w:right="0"/>
        <w:jc w:val="center"/>
        <w:rPr>
          <w:rFonts w:hint="eastAsia" w:ascii="宋体" w:hAnsi="宋体" w:eastAsia="宋体" w:cs="Times New Roman"/>
          <w:b/>
          <w:color w:val="444444"/>
          <w:kern w:val="2"/>
          <w:sz w:val="32"/>
          <w:szCs w:val="32"/>
        </w:rPr>
      </w:pPr>
      <w:r>
        <w:rPr>
          <w:rFonts w:hint="eastAsia" w:ascii="宋体" w:hAnsi="宋体" w:eastAsia="宋体" w:cs="宋体"/>
          <w:b/>
          <w:color w:val="444444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145" w:beforeLines="50" w:beforeAutospacing="0" w:after="100" w:afterAutospacing="1" w:line="420" w:lineRule="exact"/>
        <w:ind w:left="0" w:right="0"/>
        <w:jc w:val="center"/>
        <w:rPr>
          <w:rFonts w:hint="eastAsia" w:ascii="宋体" w:hAnsi="宋体" w:eastAsia="宋体" w:cs="Times New Roman"/>
          <w:b/>
          <w:color w:val="444444"/>
          <w:kern w:val="2"/>
          <w:sz w:val="32"/>
          <w:szCs w:val="32"/>
        </w:rPr>
      </w:pPr>
      <w:r>
        <w:rPr>
          <w:rFonts w:hint="eastAsia" w:ascii="宋体" w:hAnsi="宋体" w:eastAsia="宋体" w:cs="宋体"/>
          <w:b/>
          <w:color w:val="444444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145" w:beforeLines="50" w:beforeAutospacing="0" w:after="100" w:afterAutospacing="1" w:line="420" w:lineRule="exact"/>
        <w:ind w:left="0" w:right="0"/>
        <w:jc w:val="center"/>
        <w:rPr>
          <w:rFonts w:hint="eastAsia" w:ascii="宋体" w:hAnsi="宋体" w:eastAsia="宋体" w:cs="Times New Roman"/>
          <w:b/>
          <w:color w:val="444444"/>
          <w:kern w:val="2"/>
          <w:sz w:val="32"/>
          <w:szCs w:val="32"/>
        </w:rPr>
      </w:pPr>
      <w:r>
        <w:rPr>
          <w:rFonts w:hint="eastAsia" w:ascii="宋体" w:hAnsi="宋体" w:eastAsia="宋体" w:cs="宋体"/>
          <w:b/>
          <w:color w:val="444444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145" w:beforeLines="50" w:beforeAutospacing="0" w:after="145" w:afterLines="50" w:afterAutospacing="0" w:line="420" w:lineRule="exact"/>
        <w:ind w:left="0" w:right="0" w:firstLine="1920" w:firstLineChars="600"/>
        <w:jc w:val="left"/>
        <w:rPr>
          <w:rFonts w:hint="eastAsia" w:ascii="宋体" w:hAnsi="宋体" w:eastAsia="宋体" w:cs="Times New Roman"/>
          <w:color w:val="444444"/>
          <w:kern w:val="2"/>
          <w:sz w:val="32"/>
          <w:szCs w:val="32"/>
        </w:rPr>
      </w:pPr>
      <w:r>
        <w:rPr>
          <w:rFonts w:hint="eastAsia" w:ascii="宋体" w:hAnsi="宋体" w:eastAsia="宋体" w:cs="宋体"/>
          <w:color w:val="444444"/>
          <w:kern w:val="2"/>
          <w:sz w:val="32"/>
          <w:szCs w:val="32"/>
          <w:lang w:val="en-US" w:eastAsia="zh-CN" w:bidi="ar"/>
        </w:rPr>
        <w:t>项</w:t>
      </w:r>
      <w:r>
        <w:rPr>
          <w:rFonts w:hint="eastAsia" w:ascii="宋体" w:hAnsi="宋体" w:eastAsia="宋体" w:cs="Times New Roman"/>
          <w:color w:val="444444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444444"/>
          <w:kern w:val="2"/>
          <w:sz w:val="32"/>
          <w:szCs w:val="32"/>
          <w:lang w:val="en-US" w:eastAsia="zh-CN" w:bidi="ar"/>
        </w:rPr>
        <w:t>目</w:t>
      </w:r>
      <w:r>
        <w:rPr>
          <w:rFonts w:hint="eastAsia" w:ascii="宋体" w:hAnsi="宋体" w:eastAsia="宋体" w:cs="Times New Roman"/>
          <w:color w:val="444444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444444"/>
          <w:kern w:val="2"/>
          <w:sz w:val="32"/>
          <w:szCs w:val="32"/>
          <w:lang w:val="en-US" w:eastAsia="zh-CN" w:bidi="ar"/>
        </w:rPr>
        <w:t>名</w:t>
      </w:r>
      <w:r>
        <w:rPr>
          <w:rFonts w:hint="eastAsia" w:ascii="宋体" w:hAnsi="宋体" w:eastAsia="宋体" w:cs="Times New Roman"/>
          <w:color w:val="444444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444444"/>
          <w:kern w:val="2"/>
          <w:sz w:val="32"/>
          <w:szCs w:val="32"/>
          <w:lang w:val="en-US" w:eastAsia="zh-CN" w:bidi="ar"/>
        </w:rPr>
        <w:t>称：</w:t>
      </w:r>
    </w:p>
    <w:p>
      <w:pPr>
        <w:keepNext w:val="0"/>
        <w:keepLines w:val="0"/>
        <w:widowControl/>
        <w:suppressLineNumbers w:val="0"/>
        <w:spacing w:before="145" w:beforeLines="50" w:beforeAutospacing="0" w:after="145" w:afterLines="50" w:afterAutospacing="0" w:line="420" w:lineRule="exact"/>
        <w:ind w:left="0" w:right="0" w:firstLine="1920" w:firstLineChars="600"/>
        <w:jc w:val="left"/>
        <w:rPr>
          <w:rFonts w:hint="eastAsia" w:ascii="宋体" w:hAnsi="宋体" w:eastAsia="宋体" w:cs="Times New Roman"/>
          <w:color w:val="444444"/>
          <w:kern w:val="2"/>
          <w:sz w:val="32"/>
          <w:szCs w:val="32"/>
        </w:rPr>
      </w:pPr>
      <w:r>
        <w:rPr>
          <w:rFonts w:hint="eastAsia" w:ascii="宋体" w:hAnsi="宋体" w:eastAsia="宋体" w:cs="宋体"/>
          <w:color w:val="444444"/>
          <w:kern w:val="2"/>
          <w:sz w:val="32"/>
          <w:szCs w:val="32"/>
          <w:lang w:val="en-US" w:eastAsia="zh-CN" w:bidi="ar"/>
        </w:rPr>
        <w:t>申</w:t>
      </w:r>
      <w:r>
        <w:rPr>
          <w:rFonts w:hint="eastAsia" w:ascii="宋体" w:hAnsi="宋体" w:eastAsia="宋体" w:cs="Times New Roman"/>
          <w:color w:val="444444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444444"/>
          <w:kern w:val="2"/>
          <w:sz w:val="32"/>
          <w:szCs w:val="32"/>
          <w:lang w:val="en-US" w:eastAsia="zh-CN" w:bidi="ar"/>
        </w:rPr>
        <w:t>报</w:t>
      </w:r>
      <w:r>
        <w:rPr>
          <w:rFonts w:hint="eastAsia" w:ascii="宋体" w:hAnsi="宋体" w:eastAsia="宋体" w:cs="Times New Roman"/>
          <w:color w:val="444444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444444"/>
          <w:kern w:val="2"/>
          <w:sz w:val="32"/>
          <w:szCs w:val="32"/>
          <w:lang w:val="en-US" w:eastAsia="zh-CN" w:bidi="ar"/>
        </w:rPr>
        <w:t>机</w:t>
      </w:r>
      <w:r>
        <w:rPr>
          <w:rFonts w:hint="eastAsia" w:ascii="宋体" w:hAnsi="宋体" w:eastAsia="宋体" w:cs="Times New Roman"/>
          <w:color w:val="444444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444444"/>
          <w:kern w:val="2"/>
          <w:sz w:val="32"/>
          <w:szCs w:val="32"/>
          <w:lang w:val="en-US" w:eastAsia="zh-CN" w:bidi="ar"/>
        </w:rPr>
        <w:t>构：</w:t>
      </w:r>
    </w:p>
    <w:p>
      <w:pPr>
        <w:keepNext w:val="0"/>
        <w:keepLines w:val="0"/>
        <w:widowControl/>
        <w:suppressLineNumbers w:val="0"/>
        <w:spacing w:before="145" w:beforeLines="50" w:beforeAutospacing="0" w:after="145" w:afterLines="50" w:afterAutospacing="0" w:line="420" w:lineRule="exact"/>
        <w:ind w:left="0" w:right="0" w:firstLine="1892" w:firstLineChars="550"/>
        <w:jc w:val="left"/>
        <w:rPr>
          <w:rFonts w:hint="eastAsia" w:ascii="宋体" w:hAnsi="宋体" w:eastAsia="宋体" w:cs="Times New Roman"/>
          <w:color w:val="444444"/>
          <w:spacing w:val="12"/>
          <w:kern w:val="2"/>
          <w:sz w:val="32"/>
          <w:szCs w:val="32"/>
        </w:rPr>
      </w:pPr>
      <w:r>
        <w:rPr>
          <w:rFonts w:hint="eastAsia" w:ascii="宋体" w:hAnsi="宋体" w:eastAsia="宋体" w:cs="宋体"/>
          <w:color w:val="444444"/>
          <w:spacing w:val="12"/>
          <w:kern w:val="2"/>
          <w:sz w:val="32"/>
          <w:szCs w:val="32"/>
          <w:lang w:val="en-US" w:eastAsia="zh-CN" w:bidi="ar"/>
        </w:rPr>
        <w:t>项目负责人：</w:t>
      </w:r>
    </w:p>
    <w:p>
      <w:pPr>
        <w:keepNext w:val="0"/>
        <w:keepLines w:val="0"/>
        <w:widowControl/>
        <w:suppressLineNumbers w:val="0"/>
        <w:spacing w:before="145" w:beforeLines="50" w:beforeAutospacing="0" w:after="145" w:afterLines="50" w:afterAutospacing="0" w:line="420" w:lineRule="exact"/>
        <w:ind w:left="0" w:right="0" w:firstLine="1920" w:firstLineChars="600"/>
        <w:jc w:val="left"/>
        <w:rPr>
          <w:rFonts w:hint="eastAsia" w:ascii="宋体" w:hAnsi="宋体" w:eastAsia="宋体" w:cs="Times New Roman"/>
          <w:color w:val="444444"/>
          <w:kern w:val="2"/>
          <w:sz w:val="32"/>
          <w:szCs w:val="32"/>
        </w:rPr>
      </w:pPr>
      <w:r>
        <w:rPr>
          <w:rFonts w:hint="eastAsia" w:ascii="宋体" w:hAnsi="宋体" w:eastAsia="宋体" w:cs="宋体"/>
          <w:color w:val="444444"/>
          <w:kern w:val="2"/>
          <w:sz w:val="32"/>
          <w:szCs w:val="32"/>
          <w:lang w:val="en-US" w:eastAsia="zh-CN" w:bidi="ar"/>
        </w:rPr>
        <w:t>填</w:t>
      </w:r>
      <w:r>
        <w:rPr>
          <w:rFonts w:hint="eastAsia" w:ascii="宋体" w:hAnsi="宋体" w:eastAsia="宋体" w:cs="Times New Roman"/>
          <w:color w:val="444444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444444"/>
          <w:kern w:val="2"/>
          <w:sz w:val="32"/>
          <w:szCs w:val="32"/>
          <w:lang w:val="en-US" w:eastAsia="zh-CN" w:bidi="ar"/>
        </w:rPr>
        <w:t>表</w:t>
      </w:r>
      <w:r>
        <w:rPr>
          <w:rFonts w:hint="eastAsia" w:ascii="宋体" w:hAnsi="宋体" w:eastAsia="宋体" w:cs="Times New Roman"/>
          <w:color w:val="444444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444444"/>
          <w:kern w:val="2"/>
          <w:sz w:val="32"/>
          <w:szCs w:val="32"/>
          <w:lang w:val="en-US" w:eastAsia="zh-CN" w:bidi="ar"/>
        </w:rPr>
        <w:t>日</w:t>
      </w:r>
      <w:r>
        <w:rPr>
          <w:rFonts w:hint="eastAsia" w:ascii="宋体" w:hAnsi="宋体" w:eastAsia="宋体" w:cs="Times New Roman"/>
          <w:color w:val="444444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444444"/>
          <w:kern w:val="2"/>
          <w:sz w:val="32"/>
          <w:szCs w:val="32"/>
          <w:lang w:val="en-US" w:eastAsia="zh-CN" w:bidi="ar"/>
        </w:rPr>
        <w:t>期：</w:t>
      </w:r>
    </w:p>
    <w:p>
      <w:pPr>
        <w:keepNext w:val="0"/>
        <w:keepLines w:val="0"/>
        <w:widowControl/>
        <w:suppressLineNumbers w:val="0"/>
        <w:spacing w:before="145" w:beforeLines="50" w:beforeAutospacing="0" w:after="145" w:afterLines="50" w:afterAutospacing="0" w:line="420" w:lineRule="exact"/>
        <w:ind w:left="0" w:right="0"/>
        <w:jc w:val="center"/>
        <w:rPr>
          <w:rFonts w:hint="eastAsia" w:ascii="宋体" w:hAnsi="宋体" w:eastAsia="宋体" w:cs="宋体"/>
          <w:color w:val="444444"/>
          <w:spacing w:val="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145" w:beforeLines="50" w:beforeAutospacing="0" w:after="145" w:afterLines="50" w:afterAutospacing="0" w:line="420" w:lineRule="exact"/>
        <w:ind w:left="0" w:right="0"/>
        <w:jc w:val="center"/>
        <w:rPr>
          <w:rFonts w:hint="eastAsia" w:ascii="宋体" w:hAnsi="宋体" w:eastAsia="宋体" w:cs="宋体"/>
          <w:color w:val="444444"/>
          <w:spacing w:val="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145" w:beforeLines="50" w:beforeAutospacing="0" w:after="145" w:afterLines="50" w:afterAutospacing="0" w:line="420" w:lineRule="exact"/>
        <w:ind w:left="0" w:right="0"/>
        <w:jc w:val="center"/>
        <w:rPr>
          <w:rFonts w:hint="eastAsia" w:ascii="宋体" w:hAnsi="宋体" w:eastAsia="宋体" w:cs="宋体"/>
          <w:color w:val="444444"/>
          <w:spacing w:val="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145" w:beforeLines="50" w:beforeAutospacing="0" w:after="145" w:afterLines="50" w:afterAutospacing="0" w:line="420" w:lineRule="exact"/>
        <w:ind w:left="0" w:right="0"/>
        <w:jc w:val="center"/>
        <w:rPr>
          <w:rFonts w:hint="eastAsia" w:ascii="宋体" w:hAnsi="宋体" w:eastAsia="宋体" w:cs="Times New Roman"/>
          <w:color w:val="444444"/>
          <w:kern w:val="2"/>
          <w:sz w:val="32"/>
          <w:szCs w:val="32"/>
        </w:rPr>
      </w:pPr>
      <w:r>
        <w:rPr>
          <w:rFonts w:hint="eastAsia" w:ascii="宋体" w:hAnsi="宋体" w:cs="宋体"/>
          <w:color w:val="444444"/>
          <w:spacing w:val="12"/>
          <w:kern w:val="2"/>
          <w:sz w:val="32"/>
          <w:szCs w:val="32"/>
          <w:lang w:val="en-US" w:eastAsia="zh-CN" w:bidi="ar"/>
        </w:rPr>
        <w:t>鼓楼区</w:t>
      </w:r>
      <w:r>
        <w:rPr>
          <w:rFonts w:hint="eastAsia" w:ascii="宋体" w:hAnsi="宋体" w:eastAsia="宋体" w:cs="宋体"/>
          <w:color w:val="444444"/>
          <w:spacing w:val="12"/>
          <w:kern w:val="2"/>
          <w:sz w:val="32"/>
          <w:szCs w:val="32"/>
          <w:lang w:val="en-US" w:eastAsia="zh-CN" w:bidi="ar"/>
        </w:rPr>
        <w:t>妇女联合会</w:t>
      </w:r>
      <w:r>
        <w:rPr>
          <w:rFonts w:hint="eastAsia" w:ascii="宋体" w:hAnsi="仿宋" w:eastAsia="宋体" w:cs="Times New Roman"/>
          <w:color w:val="444444"/>
          <w:spacing w:val="12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color w:val="444444"/>
          <w:spacing w:val="12"/>
          <w:kern w:val="2"/>
          <w:sz w:val="32"/>
          <w:szCs w:val="32"/>
          <w:lang w:val="en-US" w:eastAsia="zh-CN" w:bidi="ar"/>
        </w:rPr>
        <w:t>制表</w:t>
      </w:r>
    </w:p>
    <w:p>
      <w:pPr>
        <w:keepNext w:val="0"/>
        <w:keepLines w:val="0"/>
        <w:widowControl/>
        <w:suppressLineNumbers w:val="0"/>
        <w:spacing w:before="100" w:beforeAutospacing="1" w:after="100" w:afterAutospacing="1" w:line="420" w:lineRule="atLeast"/>
        <w:ind w:left="0" w:right="0"/>
        <w:jc w:val="center"/>
        <w:rPr>
          <w:rFonts w:hint="eastAsia" w:ascii="宋体" w:hAnsi="宋体" w:eastAsia="宋体" w:cs="Times New Roman"/>
          <w:b/>
          <w:color w:val="444444"/>
          <w:kern w:val="2"/>
          <w:sz w:val="32"/>
          <w:szCs w:val="32"/>
        </w:rPr>
      </w:pPr>
      <w:r>
        <w:rPr>
          <w:rFonts w:hint="eastAsia" w:ascii="宋体" w:hAnsi="宋体" w:eastAsia="宋体" w:cs="宋体"/>
          <w:b/>
          <w:color w:val="444444"/>
          <w:kern w:val="2"/>
          <w:sz w:val="32"/>
          <w:szCs w:val="32"/>
          <w:lang w:val="en-US" w:eastAsia="zh-CN" w:bidi="ar"/>
        </w:rPr>
        <w:t xml:space="preserve">   </w:t>
      </w:r>
    </w:p>
    <w:p>
      <w:pPr>
        <w:tabs>
          <w:tab w:val="left" w:pos="2910"/>
        </w:tabs>
        <w:jc w:val="center"/>
        <w:rPr>
          <w:rFonts w:hint="eastAsia" w:ascii="仿宋_GB2312" w:hAnsi="仿宋_GB2312" w:eastAsia="仿宋_GB2312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填  表  说  明</w:t>
      </w:r>
    </w:p>
    <w:p>
      <w:pPr>
        <w:tabs>
          <w:tab w:val="left" w:pos="2910"/>
        </w:tabs>
        <w:spacing w:line="600" w:lineRule="exact"/>
        <w:jc w:val="center"/>
        <w:rPr>
          <w:rFonts w:hint="eastAsia" w:ascii="仿宋_GB2312" w:hAnsi="仿宋_GB2312" w:eastAsia="仿宋_GB231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一、申报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/>
          <w:sz w:val="32"/>
          <w:szCs w:val="32"/>
        </w:rPr>
        <w:t>必须保证填写内容的真实性和严肃性。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二、为保证统一规范，请勿对格式进行修改，用仿宋GB2312小四字体，行间距为20磅，填写内容请勿超过要求字数。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</w:rPr>
        <w:t>三、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务必按规范填写，项目申报表内各栏若填写不下，均可顺延，并保持原有格式。如有疑问，请及时与福州市妇联联系。</w:t>
      </w:r>
    </w:p>
    <w:p>
      <w:pPr>
        <w:spacing w:line="600" w:lineRule="exact"/>
        <w:ind w:firstLine="64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/>
          <w:sz w:val="32"/>
          <w:szCs w:val="32"/>
        </w:rPr>
        <w:t>其他附件请另附纸张。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/>
          <w:sz w:val="32"/>
          <w:szCs w:val="32"/>
        </w:rPr>
        <w:t>、请将各项内容填写完整，没有请填“无”。</w:t>
      </w:r>
    </w:p>
    <w:p>
      <w:pPr>
        <w:spacing w:line="600" w:lineRule="exact"/>
        <w:ind w:firstLine="1280" w:firstLineChars="400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/>
          <w:sz w:val="32"/>
          <w:szCs w:val="32"/>
          <w:lang w:val="zh-CN"/>
        </w:rPr>
      </w:pPr>
    </w:p>
    <w:p>
      <w:pPr>
        <w:spacing w:line="520" w:lineRule="exact"/>
        <w:rPr>
          <w:rFonts w:ascii="仿宋_GB2312" w:hAnsi="仿宋_GB2312" w:eastAsia="仿宋_GB2312"/>
          <w:sz w:val="32"/>
          <w:szCs w:val="32"/>
          <w:lang w:val="zh-CN"/>
        </w:rPr>
      </w:pPr>
    </w:p>
    <w:p>
      <w:pPr>
        <w:spacing w:line="400" w:lineRule="exact"/>
        <w:rPr>
          <w:rFonts w:hint="eastAsia" w:ascii="仿宋_GB2312" w:hAnsi="仿宋_GB2312" w:eastAsia="仿宋_GB2312"/>
          <w:sz w:val="28"/>
          <w:szCs w:val="28"/>
          <w:lang w:val="zh-CN"/>
        </w:rPr>
      </w:pPr>
    </w:p>
    <w:p>
      <w:pPr>
        <w:rPr>
          <w:rFonts w:hint="eastAsia" w:ascii="仿宋_GB2312" w:hAns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sz w:val="28"/>
          <w:szCs w:val="28"/>
          <w:lang w:val="zh-CN"/>
        </w:rPr>
        <w:br w:type="page"/>
      </w:r>
    </w:p>
    <w:tbl>
      <w:tblPr>
        <w:tblStyle w:val="5"/>
        <w:tblW w:w="907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57"/>
        <w:gridCol w:w="1041"/>
        <w:gridCol w:w="1308"/>
        <w:gridCol w:w="1441"/>
        <w:gridCol w:w="73"/>
        <w:gridCol w:w="1377"/>
        <w:gridCol w:w="308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075" w:type="dxa"/>
            <w:gridSpan w:val="9"/>
            <w:shd w:val="clear" w:color="auto" w:fill="C0C0C0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一、项目基本信息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7455" w:type="dxa"/>
            <w:gridSpan w:val="8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项目实施地点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项目受益人群和数量</w:t>
            </w:r>
          </w:p>
        </w:tc>
        <w:tc>
          <w:tcPr>
            <w:tcW w:w="343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项目周期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项目预算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(万元)</w:t>
            </w:r>
          </w:p>
        </w:tc>
        <w:tc>
          <w:tcPr>
            <w:tcW w:w="343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exact"/>
        </w:trPr>
        <w:tc>
          <w:tcPr>
            <w:tcW w:w="162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项目领域</w:t>
            </w:r>
          </w:p>
        </w:tc>
        <w:tc>
          <w:tcPr>
            <w:tcW w:w="7455" w:type="dxa"/>
            <w:gridSpan w:val="8"/>
            <w:vAlign w:val="center"/>
          </w:tcPr>
          <w:p>
            <w:pPr>
              <w:keepNext/>
              <w:keepLines/>
              <w:spacing w:line="400" w:lineRule="exact"/>
              <w:ind w:right="40"/>
              <w:rPr>
                <w:rFonts w:hint="eastAsia" w:ascii="宋体" w:hAnsi="宋体" w:cs="Arial"/>
                <w:snapToGrid w:val="0"/>
                <w:color w:val="000000"/>
              </w:rPr>
            </w:pPr>
            <w:r>
              <w:rPr>
                <w:rFonts w:hint="eastAsia" w:ascii="宋体" w:hAnsi="宋体" w:cs="Arial"/>
                <w:snapToGrid w:val="0"/>
                <w:color w:val="000000"/>
                <w:lang w:eastAsia="zh-CN"/>
              </w:rPr>
              <w:t>□</w:t>
            </w:r>
            <w:r>
              <w:rPr>
                <w:rFonts w:hint="eastAsia" w:ascii="宋体" w:hAnsi="宋体" w:cs="Arial"/>
                <w:snapToGrid w:val="0"/>
                <w:color w:val="000000"/>
              </w:rPr>
              <w:t xml:space="preserve">妇女    </w:t>
            </w:r>
            <w:r>
              <w:rPr>
                <w:rFonts w:hint="eastAsia" w:ascii="宋体" w:hAnsi="宋体" w:cs="Arial"/>
                <w:snapToGrid w:val="0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宋体" w:hAnsi="宋体" w:cs="Arial"/>
                <w:snapToGrid w:val="0"/>
                <w:color w:val="000000"/>
              </w:rPr>
              <w:t xml:space="preserve">  □儿童 </w:t>
            </w:r>
            <w:r>
              <w:rPr>
                <w:rFonts w:hint="eastAsia" w:ascii="宋体" w:hAnsi="宋体"/>
              </w:rPr>
              <w:t xml:space="preserve">       </w:t>
            </w:r>
          </w:p>
          <w:p>
            <w:pPr>
              <w:keepNext/>
              <w:keepLines/>
              <w:spacing w:line="400" w:lineRule="exact"/>
              <w:ind w:right="40"/>
              <w:rPr>
                <w:rFonts w:hint="eastAsia" w:ascii="宋体" w:hAnsi="宋体" w:cs="Arial"/>
                <w:snapToGrid w:val="0"/>
                <w:color w:val="000000"/>
              </w:rPr>
            </w:pPr>
            <w:r>
              <w:rPr>
                <w:rFonts w:hint="eastAsia" w:ascii="宋体" w:hAnsi="宋体" w:cs="Arial"/>
                <w:snapToGrid w:val="0"/>
                <w:color w:val="000000"/>
              </w:rPr>
              <w:t>□家庭        □</w:t>
            </w:r>
            <w:r>
              <w:rPr>
                <w:rFonts w:hint="eastAsia" w:ascii="宋体" w:hAnsi="宋体"/>
              </w:rPr>
              <w:t>其他</w:t>
            </w:r>
            <w:r>
              <w:rPr>
                <w:rFonts w:hint="eastAsia" w:ascii="宋体" w:hAnsi="宋体" w:cs="Arial"/>
                <w:snapToGrid w:val="0"/>
                <w:color w:val="000000"/>
              </w:rPr>
              <w:t>:</w:t>
            </w:r>
            <w:r>
              <w:rPr>
                <w:rFonts w:hint="eastAsia" w:ascii="宋体" w:hAnsi="宋体" w:cs="Arial"/>
                <w:snapToGrid w:val="0"/>
                <w:color w:val="000000"/>
                <w:u w:val="single"/>
              </w:rPr>
              <w:t xml:space="preserve">                    </w:t>
            </w:r>
          </w:p>
          <w:p>
            <w:pPr>
              <w:spacing w:line="276" w:lineRule="auto"/>
              <w:rPr>
                <w:rFonts w:hint="eastAsia" w:ascii="宋体" w:hAnsi="宋体" w:cs="Arial"/>
                <w:color w:val="000000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075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二、申报机构信息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</w:trPr>
        <w:tc>
          <w:tcPr>
            <w:tcW w:w="1777" w:type="dxa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 w:cs="Arial"/>
                <w:bCs/>
                <w:snapToGrid w:val="0"/>
                <w:color w:val="000000"/>
              </w:rPr>
              <w:t>申报机构名称</w:t>
            </w:r>
          </w:p>
        </w:tc>
        <w:tc>
          <w:tcPr>
            <w:tcW w:w="3863" w:type="dxa"/>
            <w:gridSpan w:val="4"/>
            <w:tcBorders>
              <w:top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77" w:type="dxa"/>
            <w:tcBorders>
              <w:top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成立时间</w:t>
            </w:r>
          </w:p>
        </w:tc>
        <w:tc>
          <w:tcPr>
            <w:tcW w:w="2058" w:type="dxa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exact"/>
        </w:trPr>
        <w:tc>
          <w:tcPr>
            <w:tcW w:w="177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宋体" w:hAnsi="宋体" w:cs="Arial"/>
                <w:bCs/>
                <w:snapToGrid w:val="0"/>
                <w:color w:val="000000"/>
              </w:rPr>
              <w:t>登记证号</w:t>
            </w:r>
          </w:p>
        </w:tc>
        <w:tc>
          <w:tcPr>
            <w:tcW w:w="3863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77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开户银行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</w:trPr>
        <w:tc>
          <w:tcPr>
            <w:tcW w:w="177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开户名</w:t>
            </w:r>
          </w:p>
        </w:tc>
        <w:tc>
          <w:tcPr>
            <w:tcW w:w="3863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77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银行</w:t>
            </w:r>
            <w:r>
              <w:rPr>
                <w:rFonts w:hint="eastAsia" w:ascii="宋体" w:hAnsi="宋体"/>
                <w:lang w:eastAsia="zh-CN"/>
              </w:rPr>
              <w:t>账号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</w:trPr>
        <w:tc>
          <w:tcPr>
            <w:tcW w:w="17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Arial" w:eastAsiaTheme="minorEastAsia"/>
                <w:bCs/>
                <w:snapToGrid w:val="0"/>
                <w:color w:val="000000"/>
                <w:lang w:eastAsia="zh-CN"/>
              </w:rPr>
            </w:pPr>
            <w:r>
              <w:rPr>
                <w:rFonts w:hint="eastAsia" w:ascii="宋体" w:hAnsi="宋体" w:cs="Arial"/>
                <w:bCs/>
                <w:snapToGrid w:val="0"/>
                <w:color w:val="000000"/>
                <w:lang w:eastAsia="zh-CN"/>
              </w:rPr>
              <w:t>业务主管单位</w:t>
            </w:r>
          </w:p>
        </w:tc>
        <w:tc>
          <w:tcPr>
            <w:tcW w:w="7298" w:type="dxa"/>
            <w:gridSpan w:val="7"/>
            <w:vAlign w:val="center"/>
          </w:tcPr>
          <w:p>
            <w:pPr>
              <w:keepNext/>
              <w:keepLines/>
              <w:tabs>
                <w:tab w:val="left" w:pos="4980"/>
              </w:tabs>
              <w:spacing w:line="400" w:lineRule="exact"/>
              <w:ind w:right="40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Arial"/>
                <w:bCs/>
                <w:snapToGrid w:val="0"/>
                <w:color w:val="000000"/>
              </w:rPr>
            </w:pPr>
            <w:r>
              <w:rPr>
                <w:rFonts w:hint="eastAsia" w:ascii="宋体" w:hAnsi="宋体" w:cs="Arial"/>
                <w:bCs/>
                <w:snapToGrid w:val="0"/>
                <w:color w:val="000000"/>
              </w:rPr>
              <w:t>服务领域</w:t>
            </w:r>
          </w:p>
        </w:tc>
        <w:tc>
          <w:tcPr>
            <w:tcW w:w="7298" w:type="dxa"/>
            <w:gridSpan w:val="7"/>
            <w:vAlign w:val="center"/>
          </w:tcPr>
          <w:p>
            <w:pPr>
              <w:jc w:val="both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Arial"/>
                <w:bCs/>
                <w:snapToGrid w:val="0"/>
                <w:color w:val="000000"/>
              </w:rPr>
            </w:pPr>
            <w:r>
              <w:rPr>
                <w:rFonts w:hint="eastAsia" w:ascii="宋体" w:hAnsi="宋体" w:cs="Arial"/>
                <w:bCs/>
                <w:snapToGrid w:val="0"/>
                <w:color w:val="000000"/>
              </w:rPr>
              <w:t>机构地址</w:t>
            </w:r>
          </w:p>
        </w:tc>
        <w:tc>
          <w:tcPr>
            <w:tcW w:w="7298" w:type="dxa"/>
            <w:gridSpan w:val="7"/>
            <w:vAlign w:val="center"/>
          </w:tcPr>
          <w:p>
            <w:pPr>
              <w:jc w:val="both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77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Arial"/>
                <w:bCs/>
                <w:snapToGrid w:val="0"/>
                <w:color w:val="000000"/>
              </w:rPr>
            </w:pPr>
            <w:r>
              <w:rPr>
                <w:rFonts w:hint="eastAsia" w:ascii="宋体" w:hAnsi="宋体" w:cs="Arial"/>
                <w:bCs/>
                <w:snapToGrid w:val="0"/>
                <w:color w:val="000000"/>
              </w:rPr>
              <w:t>申报机构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 w:cs="Arial"/>
                <w:bCs/>
                <w:snapToGrid w:val="0"/>
                <w:color w:val="000000"/>
              </w:rPr>
              <w:t>负责人</w:t>
            </w:r>
          </w:p>
        </w:tc>
        <w:tc>
          <w:tcPr>
            <w:tcW w:w="104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/>
              <w:keepLines/>
              <w:spacing w:line="400" w:lineRule="exact"/>
              <w:ind w:right="40"/>
              <w:rPr>
                <w:rFonts w:hint="default" w:ascii="宋体" w:hAnsi="宋体" w:cs="Arial"/>
                <w:snapToGrid w:val="0"/>
                <w:color w:val="000000"/>
                <w:lang w:val="en-US" w:eastAsia="zh-CN"/>
              </w:rPr>
            </w:pPr>
          </w:p>
        </w:tc>
        <w:tc>
          <w:tcPr>
            <w:tcW w:w="274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/>
              <w:keepLines/>
              <w:spacing w:line="400" w:lineRule="exact"/>
              <w:ind w:right="40"/>
              <w:rPr>
                <w:rFonts w:hint="default" w:ascii="宋体" w:hAnsi="宋体" w:cs="Arial"/>
                <w:snapToGrid w:val="0"/>
                <w:color w:val="000000"/>
                <w:lang w:val="en-US" w:eastAsia="zh-CN"/>
              </w:rPr>
            </w:pPr>
            <w:r>
              <w:rPr>
                <w:rFonts w:hint="eastAsia" w:ascii="宋体" w:hAnsi="宋体" w:cs="Arial"/>
                <w:snapToGrid w:val="0"/>
                <w:color w:val="000000"/>
              </w:rPr>
              <w:t>手机</w:t>
            </w:r>
          </w:p>
        </w:tc>
        <w:tc>
          <w:tcPr>
            <w:tcW w:w="350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keepNext/>
              <w:keepLines/>
              <w:spacing w:line="400" w:lineRule="exact"/>
              <w:ind w:right="40"/>
              <w:rPr>
                <w:rFonts w:hint="default" w:ascii="宋体" w:hAnsi="宋体" w:cs="Arial"/>
                <w:snapToGrid w:val="0"/>
                <w:color w:val="000000"/>
                <w:lang w:val="en-US" w:eastAsia="zh-CN"/>
              </w:rPr>
            </w:pPr>
            <w:r>
              <w:rPr>
                <w:rFonts w:hint="eastAsia" w:ascii="宋体" w:hAnsi="宋体" w:cs="Arial"/>
                <w:snapToGrid w:val="0"/>
                <w:color w:val="000000"/>
              </w:rPr>
              <w:t>电邮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77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Arial"/>
                <w:bCs/>
                <w:snapToGrid w:val="0"/>
                <w:color w:val="000000"/>
              </w:rPr>
            </w:pPr>
          </w:p>
        </w:tc>
        <w:tc>
          <w:tcPr>
            <w:tcW w:w="1041" w:type="dxa"/>
            <w:vMerge w:val="continue"/>
            <w:vAlign w:val="center"/>
          </w:tcPr>
          <w:p>
            <w:pPr>
              <w:keepNext/>
              <w:keepLines/>
              <w:spacing w:line="400" w:lineRule="exact"/>
              <w:ind w:right="40"/>
              <w:rPr>
                <w:rFonts w:hint="eastAsia" w:ascii="宋体" w:hAnsi="宋体" w:cs="Arial"/>
                <w:snapToGrid w:val="0"/>
                <w:color w:val="000000"/>
              </w:rPr>
            </w:pPr>
          </w:p>
        </w:tc>
        <w:tc>
          <w:tcPr>
            <w:tcW w:w="274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/>
              <w:keepLines/>
              <w:spacing w:line="400" w:lineRule="exact"/>
              <w:ind w:right="40"/>
              <w:rPr>
                <w:rFonts w:hint="eastAsia" w:ascii="宋体" w:hAnsi="宋体" w:cs="Arial"/>
                <w:snapToGrid w:val="0"/>
                <w:color w:val="000000"/>
              </w:rPr>
            </w:pPr>
            <w:r>
              <w:rPr>
                <w:rFonts w:hint="eastAsia" w:ascii="宋体" w:hAnsi="宋体" w:cs="Arial"/>
                <w:snapToGrid w:val="0"/>
                <w:color w:val="000000"/>
              </w:rPr>
              <w:t>座机</w:t>
            </w:r>
          </w:p>
        </w:tc>
        <w:tc>
          <w:tcPr>
            <w:tcW w:w="1758" w:type="dxa"/>
            <w:gridSpan w:val="3"/>
            <w:vAlign w:val="center"/>
          </w:tcPr>
          <w:p>
            <w:pPr>
              <w:keepNext/>
              <w:keepLines/>
              <w:spacing w:line="400" w:lineRule="exact"/>
              <w:ind w:right="40"/>
              <w:rPr>
                <w:rFonts w:hint="eastAsia" w:ascii="宋体" w:hAnsi="宋体" w:cs="Arial"/>
                <w:snapToGrid w:val="0"/>
                <w:color w:val="000000"/>
              </w:rPr>
            </w:pPr>
            <w:r>
              <w:rPr>
                <w:rFonts w:hint="eastAsia" w:ascii="宋体" w:hAnsi="宋体" w:cs="Arial"/>
                <w:snapToGrid w:val="0"/>
                <w:color w:val="000000"/>
              </w:rPr>
              <w:t>传真</w:t>
            </w:r>
          </w:p>
        </w:tc>
        <w:tc>
          <w:tcPr>
            <w:tcW w:w="1750" w:type="dxa"/>
            <w:vAlign w:val="center"/>
          </w:tcPr>
          <w:p>
            <w:pPr>
              <w:keepNext/>
              <w:keepLines/>
              <w:spacing w:line="400" w:lineRule="exact"/>
              <w:ind w:right="40"/>
              <w:rPr>
                <w:rFonts w:hint="default" w:ascii="宋体" w:hAnsi="宋体" w:cs="Arial"/>
                <w:snapToGrid w:val="0"/>
                <w:color w:val="000000"/>
                <w:lang w:val="en-US" w:eastAsia="zh-CN"/>
              </w:rPr>
            </w:pPr>
            <w:r>
              <w:rPr>
                <w:rFonts w:hint="eastAsia" w:ascii="宋体" w:hAnsi="宋体" w:cs="Arial"/>
                <w:snapToGrid w:val="0"/>
                <w:color w:val="000000"/>
              </w:rPr>
              <w:t xml:space="preserve">QQ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6" w:hRule="exact"/>
        </w:trPr>
        <w:tc>
          <w:tcPr>
            <w:tcW w:w="17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Arial"/>
                <w:bCs/>
                <w:snapToGrid w:val="0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申报机构从事公益活动经历所获荣誉等</w:t>
            </w:r>
          </w:p>
        </w:tc>
        <w:tc>
          <w:tcPr>
            <w:tcW w:w="7298" w:type="dxa"/>
            <w:gridSpan w:val="7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5" w:hRule="atLeast"/>
        </w:trPr>
        <w:tc>
          <w:tcPr>
            <w:tcW w:w="9075" w:type="dxa"/>
            <w:gridSpan w:val="9"/>
            <w:vAlign w:val="top"/>
          </w:tcPr>
          <w:p>
            <w:pPr>
              <w:spacing w:line="400" w:lineRule="exact"/>
              <w:jc w:val="both"/>
              <w:rPr>
                <w:rFonts w:hint="eastAsia" w:ascii="宋体" w:hAnsi="宋体"/>
                <w:color w:val="000000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2"/>
                <w:szCs w:val="28"/>
              </w:rPr>
            </w:pPr>
            <w:r>
              <w:rPr>
                <w:rFonts w:hint="eastAsia" w:ascii="宋体" w:hAnsi="宋体"/>
                <w:color w:val="000000"/>
                <w:sz w:val="22"/>
                <w:szCs w:val="28"/>
              </w:rPr>
              <w:t>保 证 书</w:t>
            </w:r>
          </w:p>
          <w:p>
            <w:pPr>
              <w:pStyle w:val="2"/>
              <w:rPr>
                <w:rFonts w:hint="eastAsia" w:ascii="宋体" w:hAnsi="宋体"/>
                <w:color w:val="000000"/>
                <w:sz w:val="22"/>
                <w:szCs w:val="28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</w:rPr>
              <w:t>我机构保证申报表填写内容真实、有效，保证在项目</w:t>
            </w:r>
            <w:r>
              <w:rPr>
                <w:rFonts w:hint="eastAsia" w:ascii="宋体" w:hAnsi="宋体"/>
              </w:rPr>
              <w:t>竞争中自觉遵循诚实信用原则。</w:t>
            </w:r>
            <w:r>
              <w:rPr>
                <w:rFonts w:hint="eastAsia" w:ascii="宋体" w:hAnsi="宋体"/>
                <w:color w:val="000000"/>
              </w:rPr>
              <w:t>若存在任何</w:t>
            </w:r>
            <w:r>
              <w:rPr>
                <w:rFonts w:hint="eastAsia" w:ascii="宋体" w:hAnsi="宋体"/>
              </w:rPr>
              <w:t>欺诈、腐败或其他严重违背诚信原则的行为，愿承担一切相关法律责任。</w:t>
            </w: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color w:val="000000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color w:val="000000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400" w:lineRule="exact"/>
              <w:ind w:firstLine="4095" w:firstLineChars="1950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申报机构名称：（单位盖章）  </w:t>
            </w:r>
          </w:p>
          <w:p>
            <w:pPr>
              <w:spacing w:line="400" w:lineRule="exact"/>
              <w:ind w:firstLine="4095" w:firstLineChars="1950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机构法定代表人：（法人签字）      </w:t>
            </w:r>
          </w:p>
          <w:p>
            <w:pPr>
              <w:spacing w:line="400" w:lineRule="exact"/>
              <w:ind w:firstLine="4095" w:firstLineChars="1950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年   月   日</w:t>
            </w:r>
          </w:p>
          <w:p>
            <w:pPr>
              <w:spacing w:line="400" w:lineRule="exact"/>
              <w:ind w:firstLine="4095" w:firstLineChars="1950"/>
              <w:rPr>
                <w:rFonts w:hint="eastAsia" w:ascii="宋体" w:hAnsi="宋体"/>
                <w:color w:val="000000"/>
              </w:rPr>
            </w:pPr>
          </w:p>
        </w:tc>
      </w:tr>
    </w:tbl>
    <w:p/>
    <w:p>
      <w:pPr>
        <w:rPr>
          <w:rFonts w:hint="eastAsia"/>
        </w:rPr>
      </w:pPr>
      <w:r>
        <w:br w:type="page"/>
      </w:r>
    </w:p>
    <w:tbl>
      <w:tblPr>
        <w:tblStyle w:val="5"/>
        <w:tblW w:w="91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809"/>
        <w:gridCol w:w="2979"/>
        <w:gridCol w:w="2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180" w:type="dxa"/>
            <w:gridSpan w:val="4"/>
            <w:shd w:val="clear" w:color="auto" w:fill="C0C0C0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sz w:val="28"/>
                <w:szCs w:val="28"/>
              </w:rPr>
              <w:t>四、项目方案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5" w:hRule="exact"/>
        </w:trPr>
        <w:tc>
          <w:tcPr>
            <w:tcW w:w="1538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项目概述</w:t>
            </w:r>
          </w:p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（800字以内）</w:t>
            </w:r>
          </w:p>
        </w:tc>
        <w:tc>
          <w:tcPr>
            <w:tcW w:w="7642" w:type="dxa"/>
            <w:gridSpan w:val="3"/>
            <w:vAlign w:val="top"/>
          </w:tcPr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  <w:t>1.项目实施地点基本情况，拟解决的问题，满足的需求；</w:t>
            </w: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  <w:t>2.项目拟达成的目标；</w:t>
            </w: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  <w:t>3.为达成目标拟开展的项目活动；</w:t>
            </w: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  <w:t>4.项目活动预期产生的项目成效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</w:trPr>
        <w:tc>
          <w:tcPr>
            <w:tcW w:w="153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受益群体描述（200字以内）</w:t>
            </w:r>
          </w:p>
        </w:tc>
        <w:tc>
          <w:tcPr>
            <w:tcW w:w="7642" w:type="dxa"/>
            <w:gridSpan w:val="3"/>
            <w:vAlign w:val="top"/>
          </w:tcPr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  <w:t>（该项目服务人群的数量、基本特征、具体需求或问题状况等信息）</w:t>
            </w: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66" w:hRule="exact"/>
        </w:trPr>
        <w:tc>
          <w:tcPr>
            <w:tcW w:w="153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需求分析（400字以内）</w:t>
            </w:r>
          </w:p>
        </w:tc>
        <w:tc>
          <w:tcPr>
            <w:tcW w:w="7642" w:type="dxa"/>
            <w:gridSpan w:val="3"/>
            <w:vAlign w:val="top"/>
          </w:tcPr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  <w:t>（该项目满足了服务对象的哪些需求）</w:t>
            </w: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4" w:hRule="exact"/>
        </w:trPr>
        <w:tc>
          <w:tcPr>
            <w:tcW w:w="1538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项目目标</w:t>
            </w:r>
          </w:p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（300字以内）</w:t>
            </w:r>
          </w:p>
        </w:tc>
        <w:tc>
          <w:tcPr>
            <w:tcW w:w="7642" w:type="dxa"/>
            <w:gridSpan w:val="3"/>
            <w:vAlign w:val="top"/>
          </w:tcPr>
          <w:p>
            <w:pPr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  <w:t>（项目目标是对本项目所希望达到的目标的精确陈述，在项目目标的陈述中，应当针对服务对象的需求，尽量符合具体，可测量，可达到，有时限的原则）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6" w:hRule="exact"/>
        </w:trPr>
        <w:tc>
          <w:tcPr>
            <w:tcW w:w="1538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项目特色</w:t>
            </w:r>
          </w:p>
          <w:p>
            <w:pPr>
              <w:pStyle w:val="2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（400字以内）</w:t>
            </w:r>
          </w:p>
        </w:tc>
        <w:tc>
          <w:tcPr>
            <w:tcW w:w="7642" w:type="dxa"/>
            <w:gridSpan w:val="3"/>
            <w:vAlign w:val="top"/>
          </w:tcPr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  <w:t>（包括但不限于陈述本项目在本领域内具有哪些显著的创新性。而且这种创新性应当具有可推广、可持续的价值）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6" w:hRule="exact"/>
        </w:trPr>
        <w:tc>
          <w:tcPr>
            <w:tcW w:w="1538" w:type="dxa"/>
            <w:vAlign w:val="center"/>
          </w:tcPr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项目进度安排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（800字以内）</w:t>
            </w:r>
          </w:p>
        </w:tc>
        <w:tc>
          <w:tcPr>
            <w:tcW w:w="7642" w:type="dxa"/>
            <w:gridSpan w:val="3"/>
            <w:vAlign w:val="top"/>
          </w:tcPr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  <w:t>（项目实施主要包括活动内容、时间、地点和资金安排）</w:t>
            </w: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8" w:hRule="atLeast"/>
        </w:trPr>
        <w:tc>
          <w:tcPr>
            <w:tcW w:w="153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项目实施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具体</w:t>
            </w:r>
            <w:r>
              <w:rPr>
                <w:rFonts w:hint="eastAsia" w:ascii="宋体" w:hAnsi="宋体"/>
              </w:rPr>
              <w:t>计划</w:t>
            </w: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ascii="仿宋GB2312" w:hAnsi="仿宋GB2312" w:eastAsia="仿宋GB2312" w:cs="仿宋GB2312"/>
                <w:b/>
                <w:bCs/>
                <w:sz w:val="24"/>
                <w:szCs w:val="24"/>
              </w:rPr>
            </w:pPr>
            <w:r>
              <w:rPr>
                <w:rFonts w:hint="eastAsia" w:ascii="仿宋GB2312" w:hAnsi="仿宋GB2312" w:eastAsia="仿宋GB2312" w:cs="仿宋GB2312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2979" w:type="dxa"/>
            <w:vAlign w:val="center"/>
          </w:tcPr>
          <w:p>
            <w:pPr>
              <w:jc w:val="center"/>
              <w:rPr>
                <w:rFonts w:hint="eastAsia" w:ascii="仿宋GB2312" w:hAnsi="仿宋GB2312" w:eastAsia="仿宋GB2312" w:cs="仿宋GB2312"/>
                <w:sz w:val="24"/>
                <w:szCs w:val="24"/>
              </w:rPr>
            </w:pPr>
            <w:r>
              <w:rPr>
                <w:rFonts w:hint="eastAsia" w:ascii="仿宋GB2312" w:hAnsi="仿宋GB2312" w:eastAsia="仿宋GB2312" w:cs="仿宋GB2312"/>
                <w:sz w:val="24"/>
                <w:szCs w:val="24"/>
              </w:rPr>
              <w:t>活动内容与形式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  <w:t>投入人员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</w:trPr>
        <w:tc>
          <w:tcPr>
            <w:tcW w:w="15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9" w:type="dxa"/>
            <w:vAlign w:val="center"/>
          </w:tcPr>
          <w:p>
            <w:pPr>
              <w:jc w:val="left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</w:tc>
        <w:tc>
          <w:tcPr>
            <w:tcW w:w="2979" w:type="dxa"/>
            <w:vAlign w:val="center"/>
          </w:tcPr>
          <w:p>
            <w:pPr>
              <w:jc w:val="center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</w:trPr>
        <w:tc>
          <w:tcPr>
            <w:tcW w:w="15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9" w:type="dxa"/>
            <w:vAlign w:val="center"/>
          </w:tcPr>
          <w:p>
            <w:pPr>
              <w:jc w:val="both"/>
              <w:rPr>
                <w:rFonts w:hint="eastAsia" w:ascii="仿宋GB2312" w:hAnsi="仿宋GB2312" w:eastAsia="仿宋GB2312" w:cs="仿宋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79" w:type="dxa"/>
            <w:vAlign w:val="center"/>
          </w:tcPr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</w:tc>
        <w:tc>
          <w:tcPr>
            <w:tcW w:w="2854" w:type="dxa"/>
            <w:vAlign w:val="top"/>
          </w:tcPr>
          <w:p>
            <w:pPr>
              <w:jc w:val="left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15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9" w:type="dxa"/>
            <w:vAlign w:val="center"/>
          </w:tcPr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</w:tc>
        <w:tc>
          <w:tcPr>
            <w:tcW w:w="2979" w:type="dxa"/>
            <w:vAlign w:val="center"/>
          </w:tcPr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</w:tc>
        <w:tc>
          <w:tcPr>
            <w:tcW w:w="2854" w:type="dxa"/>
            <w:vAlign w:val="top"/>
          </w:tcPr>
          <w:p>
            <w:pPr>
              <w:jc w:val="left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9" w:hRule="exact"/>
        </w:trPr>
        <w:tc>
          <w:tcPr>
            <w:tcW w:w="153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9" w:type="dxa"/>
            <w:vAlign w:val="center"/>
          </w:tcPr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</w:tc>
        <w:tc>
          <w:tcPr>
            <w:tcW w:w="2979" w:type="dxa"/>
            <w:vAlign w:val="center"/>
          </w:tcPr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</w:tc>
        <w:tc>
          <w:tcPr>
            <w:tcW w:w="2854" w:type="dxa"/>
            <w:vAlign w:val="top"/>
          </w:tcPr>
          <w:p>
            <w:pPr>
              <w:jc w:val="left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7" w:hRule="exact"/>
        </w:trPr>
        <w:tc>
          <w:tcPr>
            <w:tcW w:w="1538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项目实施风险应对策略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（300字以内）</w:t>
            </w:r>
          </w:p>
        </w:tc>
        <w:tc>
          <w:tcPr>
            <w:tcW w:w="7642" w:type="dxa"/>
            <w:gridSpan w:val="3"/>
            <w:vAlign w:val="top"/>
          </w:tcPr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  <w:t>（可能或已经面临的困难或风险分析，包括技术、政策、人力等方面，以及应对解决的方法）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7" w:hRule="exact"/>
        </w:trPr>
        <w:tc>
          <w:tcPr>
            <w:tcW w:w="1538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社会效应分析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（300字以内）</w:t>
            </w:r>
          </w:p>
          <w:p>
            <w:pPr>
              <w:pStyle w:val="2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7642" w:type="dxa"/>
            <w:gridSpan w:val="3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GB2312" w:hAnsi="仿宋GB2312" w:eastAsia="仿宋GB2312" w:cs="仿宋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  <w:t>（包括但不限于受助群体的预期收益，对社会评价、社会舆论的预期）</w:t>
            </w: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pStyle w:val="2"/>
        <w:rPr>
          <w:rFonts w:hint="eastAsia"/>
        </w:rPr>
      </w:pPr>
    </w:p>
    <w:tbl>
      <w:tblPr>
        <w:tblStyle w:val="5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1275"/>
        <w:gridCol w:w="1446"/>
        <w:gridCol w:w="1796"/>
        <w:gridCol w:w="1398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097" w:type="dxa"/>
            <w:gridSpan w:val="6"/>
            <w:tcBorders>
              <w:bottom w:val="single" w:color="auto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 w:val="28"/>
                <w:szCs w:val="28"/>
                <w:highlight w:val="lightGray"/>
              </w:rPr>
            </w:pPr>
            <w:r>
              <w:rPr>
                <w:rFonts w:hint="eastAsia" w:ascii="黑体" w:hAnsi="宋体" w:eastAsia="黑体"/>
                <w:b/>
                <w:sz w:val="28"/>
                <w:szCs w:val="28"/>
              </w:rPr>
              <w:t>五、项目团队的成员信息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097" w:type="dxa"/>
            <w:gridSpan w:val="6"/>
            <w:vAlign w:val="center"/>
          </w:tcPr>
          <w:p>
            <w:pPr>
              <w:rPr>
                <w:rFonts w:hint="eastAsia" w:ascii="黑体" w:hAnsi="宋体" w:eastAsia="黑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1、项目负责人信息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学历及专业</w:t>
            </w:r>
          </w:p>
        </w:tc>
        <w:tc>
          <w:tcPr>
            <w:tcW w:w="179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专业资质</w:t>
            </w:r>
          </w:p>
        </w:tc>
        <w:tc>
          <w:tcPr>
            <w:tcW w:w="1900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办公电话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手机</w:t>
            </w:r>
          </w:p>
        </w:tc>
        <w:tc>
          <w:tcPr>
            <w:tcW w:w="1796" w:type="dxa"/>
            <w:vAlign w:val="center"/>
          </w:tcPr>
          <w:p>
            <w:pPr>
              <w:jc w:val="both"/>
              <w:rPr>
                <w:rFonts w:hint="default" w:ascii="宋体" w:hAnsi="宋体"/>
                <w:lang w:val="en-US" w:eastAsia="zh-CN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097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2、参与本项目的人员信息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性别及年龄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学历及专业</w:t>
            </w: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职责分工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社会工作职业资格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</w:tbl>
    <w:p>
      <w:r>
        <w:br w:type="page"/>
      </w:r>
    </w:p>
    <w:p/>
    <w:tbl>
      <w:tblPr>
        <w:tblStyle w:val="5"/>
        <w:tblW w:w="94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616"/>
        <w:gridCol w:w="4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9492" w:type="dxa"/>
            <w:gridSpan w:val="3"/>
            <w:shd w:val="clear" w:color="auto" w:fill="BFBFBF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sz w:val="28"/>
                <w:szCs w:val="28"/>
              </w:rPr>
              <w:t>六、项目预算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3" w:type="dxa"/>
            <w:vMerge w:val="restart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资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金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来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源</w:t>
            </w:r>
          </w:p>
        </w:tc>
        <w:tc>
          <w:tcPr>
            <w:tcW w:w="3616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资金种类</w:t>
            </w:r>
          </w:p>
        </w:tc>
        <w:tc>
          <w:tcPr>
            <w:tcW w:w="4473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616" w:type="dxa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申报购买资金</w:t>
            </w:r>
          </w:p>
        </w:tc>
        <w:tc>
          <w:tcPr>
            <w:tcW w:w="4473" w:type="dxa"/>
            <w:vAlign w:val="center"/>
          </w:tcPr>
          <w:p>
            <w:pPr>
              <w:widowControl/>
              <w:spacing w:line="480" w:lineRule="exact"/>
              <w:jc w:val="both"/>
              <w:rPr>
                <w:rFonts w:hint="default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616" w:type="dxa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自筹资金</w:t>
            </w:r>
          </w:p>
        </w:tc>
        <w:tc>
          <w:tcPr>
            <w:tcW w:w="4473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616" w:type="dxa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其他资金（如有，请注明来源）</w:t>
            </w:r>
          </w:p>
        </w:tc>
        <w:tc>
          <w:tcPr>
            <w:tcW w:w="4473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616" w:type="dxa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4473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项目预算</w:t>
            </w:r>
          </w:p>
          <w:p>
            <w:pPr>
              <w:jc w:val="center"/>
              <w:rPr>
                <w:rFonts w:hint="eastAsia" w:ascii="宋体" w:hAnsi="宋体"/>
                <w:b/>
                <w:spacing w:val="-4"/>
              </w:rPr>
            </w:pPr>
          </w:p>
        </w:tc>
        <w:tc>
          <w:tcPr>
            <w:tcW w:w="8089" w:type="dxa"/>
            <w:gridSpan w:val="2"/>
            <w:vAlign w:val="center"/>
          </w:tcPr>
          <w:p>
            <w:pPr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 w:cs="宋体"/>
                <w:b/>
              </w:rPr>
              <w:t>一、业务费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616" w:type="dxa"/>
            <w:vAlign w:val="center"/>
          </w:tcPr>
          <w:p>
            <w:pPr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1.人员支出</w:t>
            </w: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3616" w:type="dxa"/>
            <w:vAlign w:val="center"/>
          </w:tcPr>
          <w:p>
            <w:pPr>
              <w:rPr>
                <w:rFonts w:hint="eastAsia" w:ascii="宋体" w:hAnsi="宋体" w:cs="宋体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2</w:t>
            </w:r>
            <w:r>
              <w:rPr>
                <w:rFonts w:hint="eastAsia" w:ascii="宋体" w:hAnsi="宋体" w:cs="宋体"/>
                <w:lang w:val="en-US" w:eastAsia="zh-CN"/>
              </w:rPr>
              <w:t>.</w:t>
            </w: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3616" w:type="dxa"/>
            <w:vAlign w:val="center"/>
          </w:tcPr>
          <w:p>
            <w:pPr>
              <w:rPr>
                <w:rFonts w:hint="default" w:ascii="宋体" w:hAnsi="宋体" w:cs="宋体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8089" w:type="dxa"/>
            <w:gridSpan w:val="2"/>
            <w:vAlign w:val="center"/>
          </w:tcPr>
          <w:p>
            <w:pPr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 w:cs="宋体"/>
                <w:b/>
              </w:rPr>
              <w:t>二、管理费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3616" w:type="dxa"/>
            <w:vAlign w:val="center"/>
          </w:tcPr>
          <w:p>
            <w:pPr>
              <w:snapToGrid w:val="0"/>
              <w:spacing w:line="276" w:lineRule="auto"/>
              <w:jc w:val="left"/>
              <w:rPr>
                <w:rFonts w:hint="default" w:ascii="宋体" w:hAnsi="宋体" w:cs="宋体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1.</w:t>
            </w: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3616" w:type="dxa"/>
            <w:vAlign w:val="bottom"/>
          </w:tcPr>
          <w:p>
            <w:pPr>
              <w:snapToGrid w:val="0"/>
              <w:spacing w:line="276" w:lineRule="auto"/>
              <w:jc w:val="left"/>
              <w:rPr>
                <w:rFonts w:hint="default" w:ascii="宋体" w:hAnsi="宋体" w:cs="宋体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2.</w:t>
            </w: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3616" w:type="dxa"/>
            <w:vAlign w:val="bottom"/>
          </w:tcPr>
          <w:p>
            <w:pPr>
              <w:snapToGrid w:val="0"/>
              <w:spacing w:line="276" w:lineRule="auto"/>
              <w:jc w:val="left"/>
              <w:rPr>
                <w:rFonts w:hint="default" w:ascii="宋体" w:hAnsi="宋体" w:cs="宋体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3.</w:t>
            </w: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3616" w:type="dxa"/>
            <w:vAlign w:val="bottom"/>
          </w:tcPr>
          <w:p>
            <w:pPr>
              <w:snapToGrid w:val="0"/>
              <w:spacing w:line="276" w:lineRule="auto"/>
              <w:jc w:val="left"/>
              <w:rPr>
                <w:rFonts w:hint="eastAsia" w:ascii="宋体" w:hAnsi="宋体" w:cs="宋体"/>
              </w:rPr>
            </w:pP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3616" w:type="dxa"/>
            <w:vAlign w:val="bottom"/>
          </w:tcPr>
          <w:p>
            <w:pPr>
              <w:snapToGrid w:val="0"/>
              <w:spacing w:line="276" w:lineRule="auto"/>
              <w:jc w:val="left"/>
              <w:rPr>
                <w:rFonts w:hint="eastAsia" w:ascii="宋体" w:hAnsi="宋体" w:cs="宋体"/>
              </w:rPr>
            </w:pP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3616" w:type="dxa"/>
            <w:vAlign w:val="bottom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447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8089" w:type="dxa"/>
            <w:gridSpan w:val="2"/>
            <w:vAlign w:val="center"/>
          </w:tcPr>
          <w:p>
            <w:pPr>
              <w:snapToGrid w:val="0"/>
              <w:spacing w:line="276" w:lineRule="auto"/>
              <w:jc w:val="both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三、其他费用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3616" w:type="dxa"/>
            <w:vAlign w:val="center"/>
          </w:tcPr>
          <w:p>
            <w:pPr>
              <w:snapToGrid w:val="0"/>
              <w:spacing w:line="276" w:lineRule="auto"/>
              <w:jc w:val="left"/>
              <w:rPr>
                <w:rFonts w:hint="default" w:ascii="宋体" w:hAnsi="宋体" w:cs="宋体"/>
                <w:lang w:val="en-US"/>
              </w:rPr>
            </w:pP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3616" w:type="dxa"/>
            <w:vAlign w:val="center"/>
          </w:tcPr>
          <w:p>
            <w:pPr>
              <w:snapToGrid w:val="0"/>
              <w:spacing w:line="276" w:lineRule="auto"/>
              <w:jc w:val="left"/>
              <w:rPr>
                <w:rFonts w:hint="default" w:ascii="宋体" w:hAnsi="宋体" w:cs="宋体"/>
                <w:lang w:val="en-US"/>
              </w:rPr>
            </w:pP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3616" w:type="dxa"/>
            <w:vAlign w:val="center"/>
          </w:tcPr>
          <w:p>
            <w:pPr>
              <w:snapToGrid w:val="0"/>
              <w:spacing w:line="276" w:lineRule="auto"/>
              <w:jc w:val="left"/>
              <w:rPr>
                <w:rFonts w:hint="default" w:ascii="宋体" w:hAnsi="宋体" w:cs="宋体"/>
                <w:lang w:val="en-US"/>
              </w:rPr>
            </w:pP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3616" w:type="dxa"/>
            <w:vAlign w:val="center"/>
          </w:tcPr>
          <w:p>
            <w:pPr>
              <w:snapToGrid w:val="0"/>
              <w:spacing w:line="276" w:lineRule="auto"/>
              <w:jc w:val="left"/>
              <w:rPr>
                <w:rFonts w:hint="default" w:ascii="宋体" w:hAnsi="宋体" w:cs="宋体"/>
                <w:lang w:val="en-US" w:eastAsia="zh-CN"/>
              </w:rPr>
            </w:pP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3616" w:type="dxa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四、税费</w:t>
            </w: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3616" w:type="dxa"/>
            <w:vAlign w:val="center"/>
          </w:tcPr>
          <w:p>
            <w:pPr>
              <w:rPr>
                <w:rFonts w:hint="eastAsia" w:ascii="宋体" w:hAnsi="宋体" w:cs="宋体"/>
              </w:rPr>
            </w:pP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400" w:lineRule="exact"/>
        <w:rPr>
          <w:rFonts w:hint="eastAsia" w:ascii="黑体" w:hAnsi="Arial" w:eastAsia="黑体"/>
          <w:b/>
          <w:sz w:val="28"/>
          <w:szCs w:val="28"/>
        </w:rPr>
      </w:pPr>
      <w:r>
        <w:rPr>
          <w:rFonts w:ascii="黑体" w:hAnsi="Arial" w:eastAsia="黑体"/>
          <w:b/>
          <w:sz w:val="28"/>
          <w:szCs w:val="28"/>
        </w:rPr>
        <w:br w:type="page"/>
      </w:r>
    </w:p>
    <w:tbl>
      <w:tblPr>
        <w:tblStyle w:val="5"/>
        <w:tblpPr w:leftFromText="180" w:rightFromText="180" w:vertAnchor="text" w:horzAnchor="page" w:tblpX="1645" w:tblpY="101"/>
        <w:tblOverlap w:val="never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7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hint="eastAsia" w:ascii="黑体" w:hAnsi="仿宋_GB2312" w:eastAsia="黑体"/>
                <w:b/>
                <w:sz w:val="28"/>
                <w:szCs w:val="28"/>
              </w:rPr>
            </w:pPr>
            <w:r>
              <w:rPr>
                <w:rFonts w:hint="eastAsia" w:ascii="黑体" w:hAnsi="仿宋_GB2312" w:eastAsia="黑体"/>
                <w:b/>
                <w:sz w:val="28"/>
                <w:szCs w:val="28"/>
              </w:rPr>
              <w:t>七、申报审核情况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6" w:hRule="exac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申报单位</w:t>
            </w:r>
          </w:p>
        </w:tc>
        <w:tc>
          <w:tcPr>
            <w:tcW w:w="7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20" w:firstLineChars="200"/>
              <w:rPr>
                <w:rFonts w:hint="eastAsia" w:ascii="宋体" w:hAnsi="宋体"/>
              </w:rPr>
            </w:pPr>
          </w:p>
          <w:p>
            <w:pPr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我单位保证项目申报材料真实、合法、有效，已制定项目实施计划、方案，确保项目如期完成。将按法律、法规有关规定，接受项目监管、审计和评估，并承担相应责任。</w:t>
            </w:r>
          </w:p>
          <w:p>
            <w:pPr>
              <w:ind w:firstLine="420" w:firstLineChars="200"/>
              <w:rPr>
                <w:rFonts w:hint="eastAsia" w:ascii="宋体" w:hAnsi="宋体"/>
              </w:rPr>
            </w:pPr>
          </w:p>
          <w:p>
            <w:pPr>
              <w:ind w:firstLine="420" w:firstLineChars="200"/>
              <w:rPr>
                <w:rFonts w:hint="eastAsia" w:ascii="宋体" w:hAnsi="宋体"/>
              </w:rPr>
            </w:pPr>
          </w:p>
          <w:p>
            <w:pPr>
              <w:ind w:firstLine="420" w:firstLineChars="200"/>
              <w:rPr>
                <w:rFonts w:hint="eastAsia" w:ascii="宋体" w:hAnsi="宋体"/>
              </w:rPr>
            </w:pPr>
          </w:p>
          <w:p>
            <w:pPr>
              <w:ind w:firstLine="420" w:firstLineChars="200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法定代表人签字：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（单位盖章)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exac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审核意见</w:t>
            </w:r>
          </w:p>
        </w:tc>
        <w:tc>
          <w:tcPr>
            <w:tcW w:w="7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</w:rPr>
            </w:pPr>
          </w:p>
          <w:p>
            <w:pPr>
              <w:ind w:firstLine="558" w:firstLineChars="26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经评审小组审核通过，建议予以立项，立项资金为</w:t>
            </w:r>
            <w:r>
              <w:rPr>
                <w:rFonts w:hint="eastAsia" w:ascii="宋体" w:hAnsi="宋体"/>
                <w:u w:val="single"/>
              </w:rPr>
              <w:t xml:space="preserve">            </w:t>
            </w:r>
            <w:r>
              <w:rPr>
                <w:rFonts w:hint="eastAsia" w:ascii="宋体" w:hAnsi="宋体"/>
              </w:rPr>
              <w:t>万元。</w:t>
            </w:r>
          </w:p>
          <w:p>
            <w:pPr>
              <w:ind w:firstLine="558" w:firstLineChars="266"/>
              <w:rPr>
                <w:rFonts w:hint="eastAsia" w:ascii="宋体" w:hAnsi="宋体"/>
              </w:rPr>
            </w:pPr>
          </w:p>
          <w:p>
            <w:pPr>
              <w:ind w:firstLine="558" w:firstLineChars="266"/>
              <w:rPr>
                <w:rFonts w:hint="eastAsia" w:ascii="宋体" w:hAnsi="宋体"/>
              </w:rPr>
            </w:pPr>
          </w:p>
          <w:p>
            <w:pPr>
              <w:ind w:firstLine="558" w:firstLineChars="266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评审小组签字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6" w:hRule="exac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审批意见</w:t>
            </w:r>
          </w:p>
        </w:tc>
        <w:tc>
          <w:tcPr>
            <w:tcW w:w="7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58" w:firstLineChars="266"/>
              <w:rPr>
                <w:rFonts w:ascii="宋体" w:hAnsi="宋体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经</w:t>
            </w:r>
            <w:r>
              <w:rPr>
                <w:rFonts w:hint="eastAsia"/>
                <w:lang w:eastAsia="zh-CN"/>
              </w:rPr>
              <w:t>购买方审核</w:t>
            </w:r>
            <w:r>
              <w:rPr>
                <w:rFonts w:hint="eastAsia"/>
              </w:rPr>
              <w:t>通过，现予以立项，立项资金为</w:t>
            </w:r>
            <w:r>
              <w:rPr>
                <w:rFonts w:hint="eastAsia"/>
                <w:u w:val="single"/>
              </w:rPr>
              <w:t xml:space="preserve">            </w:t>
            </w:r>
            <w:r>
              <w:rPr>
                <w:rFonts w:hint="eastAsia"/>
              </w:rPr>
              <w:t>万元。</w:t>
            </w:r>
          </w:p>
          <w:p>
            <w:pPr>
              <w:ind w:firstLine="558" w:firstLineChars="266"/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（盖章）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年  月  日</w:t>
            </w:r>
          </w:p>
          <w:p>
            <w:pPr>
              <w:ind w:firstLine="2973" w:firstLineChars="1416"/>
              <w:rPr>
                <w:rFonts w:ascii="宋体" w:hAnsi="宋体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jc w:val="center"/>
        <w:rPr>
          <w:rFonts w:hint="eastAsia" w:ascii="宋体" w:hAnsi="宋体" w:eastAsiaTheme="minorEastAsia" w:cstheme="minorBidi"/>
          <w:kern w:val="2"/>
          <w:sz w:val="36"/>
          <w:szCs w:val="36"/>
          <w:lang w:val="en-US" w:eastAsia="zh-CN" w:bidi="ar-SA"/>
        </w:rPr>
      </w:pPr>
    </w:p>
    <w:p>
      <w:pPr>
        <w:pStyle w:val="2"/>
        <w:jc w:val="center"/>
        <w:rPr>
          <w:rFonts w:hint="eastAsia" w:ascii="宋体" w:hAnsi="宋体" w:eastAsiaTheme="minorEastAsia" w:cstheme="minorBidi"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36"/>
          <w:szCs w:val="36"/>
          <w:lang w:val="en-US" w:eastAsia="zh-CN" w:bidi="ar-SA"/>
        </w:rPr>
        <w:t>附</w:t>
      </w:r>
      <w:r>
        <w:rPr>
          <w:rFonts w:hint="eastAsia" w:ascii="宋体" w:hAnsi="宋体" w:cstheme="minorBidi"/>
          <w:kern w:val="2"/>
          <w:sz w:val="36"/>
          <w:szCs w:val="36"/>
          <w:lang w:val="en-US" w:eastAsia="zh-CN" w:bidi="ar-SA"/>
        </w:rPr>
        <w:t xml:space="preserve">   </w:t>
      </w:r>
      <w:r>
        <w:rPr>
          <w:rFonts w:hint="eastAsia" w:ascii="宋体" w:hAnsi="宋体" w:eastAsiaTheme="minorEastAsia" w:cstheme="minorBidi"/>
          <w:kern w:val="2"/>
          <w:sz w:val="36"/>
          <w:szCs w:val="36"/>
          <w:lang w:val="en-US" w:eastAsia="zh-CN" w:bidi="ar-SA"/>
        </w:rPr>
        <w:t>录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宋体" w:hAnsi="宋体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8"/>
          <w:szCs w:val="28"/>
          <w:lang w:val="en-US" w:eastAsia="zh-CN" w:bidi="ar-SA"/>
        </w:rPr>
        <w:t>机构营业执照</w:t>
      </w:r>
      <w:r>
        <w:rPr>
          <w:rFonts w:hint="eastAsia" w:ascii="宋体" w:hAnsi="宋体" w:cstheme="minorBidi"/>
          <w:kern w:val="2"/>
          <w:sz w:val="28"/>
          <w:szCs w:val="28"/>
          <w:lang w:val="en-US" w:eastAsia="zh-CN" w:bidi="ar-SA"/>
        </w:rPr>
        <w:t>及上一年度年报</w:t>
      </w:r>
    </w:p>
    <w:p>
      <w:pPr>
        <w:pStyle w:val="2"/>
        <w:numPr>
          <w:ilvl w:val="0"/>
          <w:numId w:val="1"/>
        </w:numPr>
        <w:rPr>
          <w:rFonts w:hint="default" w:ascii="宋体" w:hAnsi="宋体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8"/>
          <w:szCs w:val="28"/>
          <w:lang w:val="en-US" w:eastAsia="zh-CN" w:bidi="ar-SA"/>
        </w:rPr>
        <w:t>项目</w:t>
      </w:r>
      <w:r>
        <w:rPr>
          <w:rFonts w:hint="eastAsia" w:ascii="宋体" w:hAnsi="宋体" w:cstheme="minorBidi"/>
          <w:kern w:val="2"/>
          <w:sz w:val="28"/>
          <w:szCs w:val="28"/>
          <w:lang w:val="en-US" w:eastAsia="zh-CN" w:bidi="ar-SA"/>
        </w:rPr>
        <w:t>组</w:t>
      </w:r>
      <w:r>
        <w:rPr>
          <w:rFonts w:hint="eastAsia" w:ascii="宋体" w:hAnsi="宋体" w:eastAsiaTheme="minorEastAsia" w:cstheme="minorBidi"/>
          <w:kern w:val="2"/>
          <w:sz w:val="28"/>
          <w:szCs w:val="28"/>
          <w:lang w:val="en-US" w:eastAsia="zh-CN" w:bidi="ar-SA"/>
        </w:rPr>
        <w:t>成员</w:t>
      </w:r>
      <w:r>
        <w:rPr>
          <w:rFonts w:hint="eastAsia" w:ascii="宋体" w:hAnsi="宋体" w:cstheme="minorBidi"/>
          <w:kern w:val="2"/>
          <w:sz w:val="28"/>
          <w:szCs w:val="28"/>
          <w:lang w:val="en-US" w:eastAsia="zh-CN" w:bidi="ar-SA"/>
        </w:rPr>
        <w:t>毕业证书及相关</w:t>
      </w:r>
      <w:r>
        <w:rPr>
          <w:rFonts w:hint="eastAsia" w:ascii="宋体" w:hAnsi="宋体" w:eastAsiaTheme="minorEastAsia" w:cstheme="minorBidi"/>
          <w:kern w:val="2"/>
          <w:sz w:val="28"/>
          <w:szCs w:val="28"/>
          <w:lang w:val="en-US" w:eastAsia="zh-CN" w:bidi="ar-SA"/>
        </w:rPr>
        <w:t>职业资格证书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宋体" w:hAnsi="宋体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theme="minorBidi"/>
          <w:kern w:val="2"/>
          <w:sz w:val="28"/>
          <w:szCs w:val="28"/>
          <w:lang w:val="en-US" w:eastAsia="zh-CN" w:bidi="ar-SA"/>
        </w:rPr>
        <w:t>其他与项目相关的证件材料</w:t>
      </w:r>
    </w:p>
    <w:p>
      <w:pPr>
        <w:keepNext w:val="0"/>
        <w:keepLines w:val="0"/>
        <w:widowControl/>
        <w:suppressLineNumbers w:val="0"/>
        <w:spacing w:before="100" w:beforeAutospacing="1" w:after="100" w:afterAutospacing="1" w:line="420" w:lineRule="atLeast"/>
        <w:ind w:right="0"/>
        <w:jc w:val="left"/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4"/>
        <w:widowControl/>
        <w:spacing w:line="420" w:lineRule="atLeast"/>
        <w:ind w:firstLine="5120" w:firstLineChars="16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</w:p>
    <w:p>
      <w:pPr>
        <w:pStyle w:val="4"/>
        <w:widowControl/>
        <w:spacing w:line="420" w:lineRule="atLeast"/>
        <w:jc w:val="both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</w:t>
      </w:r>
    </w:p>
    <w:p>
      <w:pPr>
        <w:pStyle w:val="4"/>
        <w:widowControl/>
        <w:spacing w:line="420" w:lineRule="atLeast"/>
        <w:jc w:val="both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</w:t>
      </w:r>
    </w:p>
    <w:p>
      <w:pPr>
        <w:pStyle w:val="4"/>
        <w:widowControl/>
        <w:spacing w:line="420" w:lineRule="atLeast"/>
        <w:jc w:val="both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</w:t>
      </w:r>
    </w:p>
    <w:p/>
    <w:sectPr>
      <w:pgSz w:w="11906" w:h="16838"/>
      <w:pgMar w:top="1440" w:right="1576" w:bottom="1440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D68FCD"/>
    <w:multiLevelType w:val="singleLevel"/>
    <w:tmpl w:val="30D68FC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59BC"/>
    <w:rsid w:val="002E3238"/>
    <w:rsid w:val="00520422"/>
    <w:rsid w:val="006759BC"/>
    <w:rsid w:val="02ED400C"/>
    <w:rsid w:val="0A360F6B"/>
    <w:rsid w:val="0C2A0809"/>
    <w:rsid w:val="0FFB2609"/>
    <w:rsid w:val="15CD184C"/>
    <w:rsid w:val="17AF0A13"/>
    <w:rsid w:val="2C02625D"/>
    <w:rsid w:val="358B4426"/>
    <w:rsid w:val="39F64E15"/>
    <w:rsid w:val="3DC03B8B"/>
    <w:rsid w:val="3DE06D70"/>
    <w:rsid w:val="4BD40C6E"/>
    <w:rsid w:val="4F6914CA"/>
    <w:rsid w:val="556D3448"/>
    <w:rsid w:val="57AD7A9B"/>
    <w:rsid w:val="58087AA5"/>
    <w:rsid w:val="5D43680A"/>
    <w:rsid w:val="622F6138"/>
    <w:rsid w:val="64863FA8"/>
    <w:rsid w:val="69B14A80"/>
    <w:rsid w:val="6C5762CF"/>
    <w:rsid w:val="70BC30B8"/>
    <w:rsid w:val="76F12709"/>
    <w:rsid w:val="F573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99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unhideWhenUsed/>
    <w:qFormat/>
    <w:uiPriority w:val="39"/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标题 1 Char"/>
    <w:basedOn w:val="6"/>
    <w:link w:val="3"/>
    <w:qFormat/>
    <w:uiPriority w:val="99"/>
    <w:rPr>
      <w:rFonts w:ascii="宋体" w:hAnsi="宋体" w:eastAsia="宋体" w:cs="宋体"/>
      <w:b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346</Words>
  <Characters>1974</Characters>
  <Lines>16</Lines>
  <Paragraphs>4</Paragraphs>
  <TotalTime>38</TotalTime>
  <ScaleCrop>false</ScaleCrop>
  <LinksUpToDate>false</LinksUpToDate>
  <CharactersWithSpaces>2316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2022-11-01T10:09:00Z</dcterms:created>
  <dc:creator>Admin</dc:creator>
  <cp:lastModifiedBy>administrator</cp:lastModifiedBy>
  <cp:lastPrinted>2022-12-12T17:08:00Z</cp:lastPrinted>
  <dcterms:modified xsi:type="dcterms:W3CDTF">2025-07-01T11:42:41Z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4E48FD65162CE0CC315963688D2FFA52</vt:lpwstr>
  </property>
</Properties>
</file>