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39D" w:rsidRPr="00E2039D" w:rsidRDefault="00E2039D" w:rsidP="00E2039D">
      <w:pPr>
        <w:spacing w:before="312" w:line="560" w:lineRule="exact"/>
        <w:jc w:val="left"/>
        <w:rPr>
          <w:rFonts w:ascii="黑体" w:eastAsia="黑体" w:hAnsi="黑体" w:cs="微软雅黑" w:hint="eastAsia"/>
          <w:spacing w:val="-20"/>
          <w:kern w:val="0"/>
          <w:sz w:val="32"/>
          <w:szCs w:val="32"/>
          <w:shd w:val="clear" w:color="auto" w:fill="FFFFFF"/>
        </w:rPr>
      </w:pPr>
      <w:r w:rsidRPr="00E2039D">
        <w:rPr>
          <w:rFonts w:ascii="黑体" w:eastAsia="黑体" w:hAnsi="黑体" w:cs="微软雅黑" w:hint="eastAsia"/>
          <w:spacing w:val="-20"/>
          <w:kern w:val="0"/>
          <w:sz w:val="32"/>
          <w:szCs w:val="32"/>
          <w:shd w:val="clear" w:color="auto" w:fill="FFFFFF"/>
        </w:rPr>
        <w:t>附件</w:t>
      </w:r>
    </w:p>
    <w:p w:rsidR="00497010" w:rsidRDefault="00497010" w:rsidP="000B6EBB">
      <w:pPr>
        <w:spacing w:before="312" w:line="560" w:lineRule="exact"/>
        <w:jc w:val="center"/>
        <w:rPr>
          <w:rFonts w:ascii="方正小标宋简体" w:eastAsia="方正小标宋简体" w:hint="eastAsia"/>
          <w:spacing w:val="-20"/>
          <w:sz w:val="44"/>
          <w:szCs w:val="44"/>
        </w:rPr>
      </w:pPr>
      <w:r w:rsidRPr="00497010">
        <w:rPr>
          <w:rFonts w:ascii="方正小标宋简体" w:eastAsia="方正小标宋简体" w:hAnsi="微软雅黑" w:cs="微软雅黑" w:hint="eastAsia"/>
          <w:spacing w:val="-20"/>
          <w:kern w:val="0"/>
          <w:sz w:val="44"/>
          <w:szCs w:val="44"/>
          <w:shd w:val="clear" w:color="auto" w:fill="FFFFFF"/>
        </w:rPr>
        <w:t>西河智慧体育公园提升改造项目（施工）</w:t>
      </w:r>
      <w:r w:rsidRPr="00E2039D">
        <w:rPr>
          <w:rFonts w:ascii="方正小标宋简体" w:eastAsia="方正小标宋简体" w:hAnsi="宋体" w:hint="eastAsia"/>
          <w:spacing w:val="-20"/>
          <w:kern w:val="0"/>
          <w:sz w:val="44"/>
          <w:szCs w:val="44"/>
        </w:rPr>
        <w:t>开标记录</w:t>
      </w:r>
    </w:p>
    <w:p w:rsidR="000B6EBB" w:rsidRPr="000B6EBB" w:rsidRDefault="000B6EBB" w:rsidP="000B6EBB">
      <w:pPr>
        <w:spacing w:before="312" w:line="560" w:lineRule="exact"/>
        <w:jc w:val="center"/>
        <w:rPr>
          <w:rFonts w:ascii="方正小标宋简体" w:eastAsia="方正小标宋简体"/>
          <w:spacing w:val="-20"/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985"/>
        <w:gridCol w:w="975"/>
        <w:gridCol w:w="1325"/>
        <w:gridCol w:w="463"/>
        <w:gridCol w:w="639"/>
        <w:gridCol w:w="709"/>
        <w:gridCol w:w="708"/>
        <w:gridCol w:w="1560"/>
        <w:gridCol w:w="921"/>
        <w:gridCol w:w="638"/>
      </w:tblGrid>
      <w:tr w:rsidR="00497010" w:rsidRPr="00E17655" w:rsidTr="00E2039D">
        <w:trPr>
          <w:cantSplit/>
          <w:trHeight w:val="866"/>
        </w:trPr>
        <w:tc>
          <w:tcPr>
            <w:tcW w:w="567" w:type="dxa"/>
            <w:vAlign w:val="center"/>
          </w:tcPr>
          <w:p w:rsidR="00497010" w:rsidRPr="00E17655" w:rsidRDefault="00497010" w:rsidP="00E2039D">
            <w:pPr>
              <w:widowControl/>
              <w:adjustRightInd w:val="0"/>
              <w:snapToGrid w:val="0"/>
              <w:spacing w:before="312"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17655"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2039D" w:rsidRDefault="00497010" w:rsidP="00E2039D">
            <w:pPr>
              <w:widowControl/>
              <w:adjustRightInd w:val="0"/>
              <w:snapToGrid w:val="0"/>
              <w:spacing w:before="240"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17655">
              <w:rPr>
                <w:rFonts w:ascii="宋体" w:hAnsi="宋体" w:cs="宋体" w:hint="eastAsia"/>
                <w:b/>
                <w:kern w:val="0"/>
                <w:szCs w:val="21"/>
              </w:rPr>
              <w:t>投标人名称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2039D" w:rsidRDefault="00497010" w:rsidP="00E2039D">
            <w:pPr>
              <w:widowControl/>
              <w:adjustRightInd w:val="0"/>
              <w:snapToGrid w:val="0"/>
              <w:spacing w:before="240"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17655">
              <w:rPr>
                <w:rFonts w:ascii="宋体" w:hAnsi="宋体" w:cs="宋体" w:hint="eastAsia"/>
                <w:b/>
                <w:kern w:val="0"/>
                <w:szCs w:val="21"/>
              </w:rPr>
              <w:t>投标文件密封情况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E2039D">
            <w:pPr>
              <w:widowControl/>
              <w:adjustRightInd w:val="0"/>
              <w:snapToGrid w:val="0"/>
              <w:spacing w:before="240"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17655">
              <w:rPr>
                <w:rFonts w:ascii="宋体" w:hAnsi="宋体" w:cs="宋体" w:hint="eastAsia"/>
                <w:b/>
                <w:kern w:val="0"/>
                <w:szCs w:val="21"/>
              </w:rPr>
              <w:t>投标总</w:t>
            </w:r>
          </w:p>
          <w:p w:rsidR="00497010" w:rsidRPr="00E17655" w:rsidRDefault="00497010" w:rsidP="00E2039D">
            <w:pPr>
              <w:widowControl/>
              <w:adjustRightInd w:val="0"/>
              <w:snapToGrid w:val="0"/>
              <w:spacing w:before="240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17655">
              <w:rPr>
                <w:rFonts w:ascii="宋体" w:hAnsi="宋体" w:cs="宋体" w:hint="eastAsia"/>
                <w:b/>
                <w:kern w:val="0"/>
                <w:szCs w:val="21"/>
              </w:rPr>
              <w:t>报价(元)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E2039D">
            <w:pPr>
              <w:widowControl/>
              <w:adjustRightInd w:val="0"/>
              <w:snapToGrid w:val="0"/>
              <w:spacing w:before="240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17655">
              <w:rPr>
                <w:rFonts w:ascii="宋体" w:hAnsi="宋体" w:cs="宋体" w:hint="eastAsia"/>
                <w:b/>
                <w:kern w:val="0"/>
                <w:szCs w:val="21"/>
              </w:rPr>
              <w:t>工期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2039D" w:rsidRDefault="00497010" w:rsidP="00E2039D">
            <w:pPr>
              <w:widowControl/>
              <w:adjustRightInd w:val="0"/>
              <w:snapToGrid w:val="0"/>
              <w:spacing w:before="240"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17655">
              <w:rPr>
                <w:rFonts w:ascii="宋体" w:hAnsi="宋体" w:cs="宋体" w:hint="eastAsia"/>
                <w:b/>
                <w:kern w:val="0"/>
                <w:szCs w:val="21"/>
              </w:rPr>
              <w:t>工程质量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E2039D">
            <w:pPr>
              <w:widowControl/>
              <w:adjustRightInd w:val="0"/>
              <w:snapToGrid w:val="0"/>
              <w:spacing w:before="240"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17655">
              <w:rPr>
                <w:rFonts w:ascii="宋体" w:hAnsi="宋体" w:cs="宋体" w:hint="eastAsia"/>
                <w:b/>
                <w:kern w:val="0"/>
                <w:szCs w:val="21"/>
              </w:rPr>
              <w:t>有效信用综合排名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E2039D">
            <w:pPr>
              <w:widowControl/>
              <w:adjustRightInd w:val="0"/>
              <w:snapToGrid w:val="0"/>
              <w:spacing w:before="240"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17655">
              <w:rPr>
                <w:rFonts w:ascii="宋体" w:hAnsi="宋体" w:cs="宋体" w:hint="eastAsia"/>
                <w:b/>
                <w:kern w:val="0"/>
                <w:szCs w:val="21"/>
              </w:rPr>
              <w:t>有效信用总分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2039D" w:rsidRDefault="00497010" w:rsidP="00E2039D">
            <w:pPr>
              <w:widowControl/>
              <w:adjustRightInd w:val="0"/>
              <w:snapToGrid w:val="0"/>
              <w:spacing w:before="240"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17655">
              <w:rPr>
                <w:rFonts w:ascii="宋体" w:hAnsi="宋体" w:cs="宋体" w:hint="eastAsia"/>
                <w:b/>
                <w:kern w:val="0"/>
                <w:szCs w:val="21"/>
              </w:rPr>
              <w:t>项目负责人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E2039D">
            <w:pPr>
              <w:widowControl/>
              <w:adjustRightInd w:val="0"/>
              <w:snapToGrid w:val="0"/>
              <w:spacing w:before="240"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17655">
              <w:rPr>
                <w:rFonts w:ascii="宋体" w:hAnsi="宋体" w:cs="宋体" w:hint="eastAsia"/>
                <w:b/>
                <w:kern w:val="0"/>
                <w:szCs w:val="21"/>
              </w:rPr>
              <w:t>对应的信用系数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E2039D">
            <w:pPr>
              <w:widowControl/>
              <w:adjustRightInd w:val="0"/>
              <w:snapToGrid w:val="0"/>
              <w:spacing w:before="240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17655"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福建省榕圣市政工程股份有限公司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12,620,738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陈义荣、闽Z009-71718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福建省泷澄建设集团有限公司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12,616,813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57.83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汤小琴；闽特Z609-109382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福建德盛建筑工程有限公司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12,440,759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曾淑君 闽ZL09-00193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江西福乐园林有限责任公司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12,526,778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55.76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梁湘华、12057861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福建省百盛建设发展有限公司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12,597,915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82.67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李坤烨 M09301088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福建省禹澄建设工程有限公司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12,772,938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84.5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杨丹；闽特Z609--112305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福建尊浩建设有限公司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12,835,223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59.77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庄传辉、2016050861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福建绿涛市政园林工程有限公司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12,757,045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87.5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陶琳、闽Z909-08651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江西鸿业生态环境建设集团有限公司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12,836,447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61.29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陈洁 证号:13097407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河南新封生态环境工程股份有限公司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12,611,474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吕利红、C05907130900032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福建汇达建筑工程有限公司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12,546,629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306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36.43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陈德志、闽Z209-17978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厦门鲁班环境艺术工程股份有限公司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12,758,368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73.64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陈秋娟、闽Z609-105639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厦门鲁班环境艺术工程股份有限公司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12,758,368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73.64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陈秋娟、闽Z609-105639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丰和园林建设集团有限公司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12,528,102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67.32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廖鹏、12118829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中建鑫宏鼎环境集团有限公司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12,416,939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62.39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吴昌栋、63190005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福建乐程市政园林工程有限公司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12,468,550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54.79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郑敏、闽Z609-109159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海曜建工集团有限公司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12,551,922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67.24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池艳芳、M5172012303072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福建省兴岩建设集团有限公司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12,737,326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74.55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叶三角；闽Z609-1024167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杭州恒鼎建设集团有限公司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12,414,292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58.73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周嘉莹、1820830764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福建菁和建设有限公司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12,526,778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51.92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蔡强霖，3600616301091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厦门仙森园林景观工程有限公司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12,795,524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56.82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陈永顺；闽Z609-108439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福建中璐建设工程有限公司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12,610,151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53.05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范明妹、闽Z009-50636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福建福泰建筑工程有限公司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12,485,752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60.45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黄小花、M5172014306021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海环科技集团股份有限公司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12,505,604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77.53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许清华，M5172013301851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漳州市龙文第三建筑工程有限公司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12,680,289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50.74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廖传英、闽特-309-02509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三江生态环境有限公司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12,841,740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邓梦楚 Z330100051695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重庆金三维园林市政工程有限公司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12,710,727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56.98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杨凤、KY100601102276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河南瑞源景观园林工程有限公司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12,652,498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57.27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郭磊、C11304130900042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卓越市政园林建设集团有限公司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12,704,110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54.24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周荣、G3300218924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福建中鼎建设集团有限公司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12,416,939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51.84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陈雪霞、闽特Z609-110956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福建省冠辉建设工程有限公司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12,823,328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60.49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黄永胜；职称证书编号：12115571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福建省卉升园林工程有限公司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12,710,730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63.17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杨巧珠：闽Z009-47531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福建开天建设有限公司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12,857,621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80.14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鲍金菊、闽特Z609-108723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福建永东南建设集团有限公司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12,427,526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59.61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陈由烽、闽特z109-09135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福建丞和建设有限公司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12,451,346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70.1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游大海 ；闽Z009-64911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广西土木建筑工程有限公司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12,475,224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60.45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潘虹飞、GX22020024179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西汉园林集团有限公司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12,763,661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林初蓉、闽z109-74940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福建合广建设集团有限公司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12,523,753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55.22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苏仁和、B3 15001011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浩安生态环境建设有限公司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12,492,487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历志强 1265757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福建佳园生态建设有限公司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12,821,890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87.5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邓璟斌 闽特Z609-112605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福建创盛建设有限公司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12,471,198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53.95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王景洲、闽z109-77752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福建大农景观建设有限公司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12,705,433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81.5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陈惠琼 闽Z609-110398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0.9994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浙江九合环境股份有限公司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12,631,325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65.57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罗成、1410931484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福建祥鼎建设有限公司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12,575,743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62.02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陶玉梅 闽Z009-38436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华城建设集团有限公司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12,592,947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52.38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林永双、闽特Z509-05586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菁蕙集团有限公司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12,808,656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60.03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江航、闽Z009-70503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浙江金峨生态建设有限公司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12,832,477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邬钱丰 0510663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福建鼎就建设有限公司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12,565,156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61.49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严云龙；职称证书编号：闽国人ZL09-001350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福建省万鑫绿化工程有限公司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12,480,461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74.81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林北春，闽Z609-108840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福建铭泰集团有限公司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12,824,669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60.96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林文，闽G409-00920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福建省腾达园林工程有限公司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12,772,925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61.86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黄勉闽Z009-54810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福建西景市政园林建设有限公司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12,431,496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87.5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兰玉、闽Z909-11328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晟民建设有限公司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12,468,550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63.5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陈益宏、Z3307010004123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福建求源建设发展有限公司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12,508,251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53.87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徐金元、闽特Z609-112757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禾佳生态环境工程有限公司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12,829,830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87.48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苏丽芳 职称证书编号：闽Z009-60442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泉州市五洲园艺绿化工程有限公司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12,819,243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60.24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王梅兰、职称证书编号：闽Z009-78394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龙岩远道市政园林工程有限公司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12,557,216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51.72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戴灿艺 、 SZ201860316Z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泓诚建设集团有限公司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12,456,640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58.8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陈国旺、闽Z009-45338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浙江新禾景观工程有限公司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12,776,895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徐红知、1710938620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博大环境集团有限公司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12,415,615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60.05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梁微，1550831501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河南省豫建市政园林工程有限公司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12,491,047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59.92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高坤、C19033110900018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河南省生态园林绿化建设有限公司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12,513,545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62.01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李爽、B201909060100048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福建中巨建设工程有限公司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12,558,539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50.48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张巧林 ， 职称证书编号：M5172014305143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福建省易中成建设发展有限公司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12,821,890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54.58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陈梅；12111533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厦门路亨园景观设计有限公司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12,651,175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66.5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张灿雄，闽Z209-22546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佰凌集团有限公司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12,424,879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68.1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张玉荣,00015283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福建省民益建设工程有限公司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12,694,846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74.17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郭进中、闽G109-04871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福建省天都建筑工程有限公司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12,644,558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张莹，闽Z009-64318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福建蓝海市政园林建筑有限公司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12,577,666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72.81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陈伟 闽Z009-60053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湖南景然园林发展有限公司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12,631,435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63.99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罗冬飞 B08063040100000019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福建省煌佳建筑工程有限公司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12,779,542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53.47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林毅杰、闽特z609-107561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福建江城园林景观工程有限公司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12,729,340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56.78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薛振强及闽Z009-80132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福建和鑫建设工程有限公司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12,557,216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53.93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李秀芳、16030237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福建拓海建设工程有限公司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12,686,903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75.69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张凌峰、闽G909-01974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0.9996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北京京林园林集团有限公司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12,448,700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胡亚琼、ZGC29055427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福建坤加建设有限公司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12,816,597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79.36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陈阳升、闽zL09-01332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海峡宏基建工集团有限公司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12,733,324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63.29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刘晓东 闽特Z809-2383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福建科锐达建设工程有限公司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12,461,933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50.53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欧阳蓉 闽特z109-77002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福建省嘉象建设工程有限公司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12,411,645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44.51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汪丽明 闽特z109-05914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福建省方鑫建设集团有限公司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12,577,993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52.5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陈伟伟，15039947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中恒建设集团有限公司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12,579,051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53.98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罗敏、职称证书编号：0022150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河南林洋市政园林工程有限公司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12,671,026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51.5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索军云 注册编号：NO.00435912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福建省城弘建设集团有限公司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12,550,599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62.52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朱晓连 闽Z209-24778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福建荣冠环境建设集团有限公司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12,706,757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蔡志惠、闽Z609-110209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福建擎宇建设工程有限公司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12,632,648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53.51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饶芹秀，M5172016301298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福建省莆生建设集团有限公司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12,693,523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51.18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蔡梅珊:A191226394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福建省巨龙建设工程有限公司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12,710,725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69.13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李中峰 B08163030100000035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福建清秀市政园林集团有限公司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12,599,564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80.32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冯上坤、闽Z009-52454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中福君成集团有限公司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12,598,240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63.34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王桂兰，G190700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杭州萧山园林集团有限公司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12,684,259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61.6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赵彬 Z330100065207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中建（福建）建设有限公司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12,579,713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79.81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李奕、1270970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厦门员当市政园林工程有限公司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12,450,023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73.44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刘娟，闽Z209-24680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福建鑫凯乐建设发展有限公司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12,811,303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58.34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许永华、闽特z109-07656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福建省南方园林工程有限公司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12,694,846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85.08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孙广星、闽特z109-08401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宏晖建设工程有限公司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12,825,860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60.83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陈丽、3600613303657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福建省昊立建设工程有限公司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12,631,325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65.72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李倩、B08161010000000867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福建绿色生态发展股份有限公司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12,428,849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86.58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项目负责人姓名：郭辉、职称证书编号：闽特z109-07905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河北春添园林绿化有限公司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12,723,960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赵市云、1013417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江苏富邦环境建设集团有限公司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12,497,664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杨洋,KX12850289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河南洹河园林建设工程有限公司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12,412,969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54.32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鲁艳峥、C09912180900136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福建警声市政园林集团有限公司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12,680,289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叶水东，闽特z109-06012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福建鼎诚建设工程有限公司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12,411,645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58.15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杨美菊、闽特Z609-109036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福建昱勋建设有限公司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12,586,330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74.52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曾志鹏、闽Z609-108099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福建省明丰建设集团有限公司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12,729,765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60.5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邓英梅、160820320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福建中园市政景观发展有限公司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12,521,485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张志远、职称证书编号:0027043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福建省祥洲建设工程有限公司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12,721,314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52.11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杨喜玲、闽特Z609-108596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福建省交泰建设工程有限公司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12,872,178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52.56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江祥坛、职称证书编号：NO.16022442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福建春华工程管理有限公司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12,432,422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蒋成果，15047914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福州禾鑫园林工程有限公司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12,730,577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84.5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陈黎娜，职称证号：闽特z109-08218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绍兴市四季青景观建设有限公司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12,479,137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60.64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杜伟群、1660833946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深圳市升源园林生态有限公司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12,849,680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56.18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麦炳坤 粤中职证字第1400102239230号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陕西保利园林建设有限公司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12,472,640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李岩 00026079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宇旺建工集团有限公司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12,819,243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魏吕英，闽Z209-24780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福建众腾建设工程有限公司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12,438,113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52.71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林盛 363201800609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厦门市北区绿化工程有限公司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12,696,169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70.5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颜美云 闽Z209-20223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温岭市市政环境工程公司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12,452,670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58.22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王沁、1510832393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福建山峰建筑工程有限公司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12,615,442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61.78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邹高光，闽特-309-01356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厦门集三建设集团有限公司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12,571,773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73.78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吴莉珊、闽Z209-24676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福建省鑫东鹏建设发展有限公司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12,552,849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54.35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张爱美，闽Z009-60225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福建江海苑园林工程有限公司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12,451,346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85.98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林枫 闽z109-100604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厦门怡亭绿化工程有限公司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12,430,172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76.62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刘紫珍, 粤中职证字第1719003001212号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福建大佳建设工程有限公司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12,561,186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72.51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郑鸿宏 0478272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福建省长希园林建设工程有限公司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12,698,816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86.5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江燕彬、闽Z009-65089（项目负责人姓名及其职称证书编号）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福建省东州园林有限公司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12,455,316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66.12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杨卓翼、B08143030100000027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福建尚园建设发展有限公司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12,755,721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61.87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陈宝山、闽特Z609-110873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厦门厦生园林建设集团有限公司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12,677,642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许晓峰、园林景观工程师职称证书编号：闽Z209-52976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新通路桥建设有限公司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12,547,952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54.35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王卫东、1228200827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江苏华苑环境建设有限公司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12,768,955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58.11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郭翠丽；11870111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福建省工大建设发展有限公司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12,510,993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55.1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杜云忠、闽Z009-78254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福建省集茂源建设工程有限公司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12,751,751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60.87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陈塨钊、16060409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浙江鸿翔园林绿化工程有限公司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12,432,819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顾敏洁，3060139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南京中天园林建设有限责任公司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12,592,947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56.22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刘华、23041390270083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厦门安鑫鹭建设工程有限公司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12,854,974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61.47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李春梅;B08163030100000060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福建新华泰建筑工程有限公司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12,706,757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52.48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俞登炫 闽 Z009-76124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福建创美园林景观有限公司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12,575,743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56.91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黄明哲、闽Z009-60285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福建闽建发工程管理有限公司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12,715,623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51.97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梁丽梅，非3600615300679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方圆建设集团有限公司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12,525,455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71.64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陈艳萍 闽 Z509-08352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福建皇兴生态园林建设有限公司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12,594,270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60.49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林庆香、闽Z009-54953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福建省浩发绿化工程有限公司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12,653,822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85.8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吴美燕 职称证号：闽Z009-59298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左右建设集团有限公司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12,411,645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51.66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傅顺兴、17018020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岳鸿建设发展有限公司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12,583,681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56.85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赵崟、00013803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福建省佳鑫建设工程有限公司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12,476,490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61.79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何国平、（2018）12195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浙江原野建设有限公司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12,532,072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60.05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徐森枫、Z3303136921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福州鸿绪园林绿化工程有限公司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12,692,199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51.18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徐春燕 证书编号2011.1367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河北建设集团园林工程有限公司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12,816,596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59.88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王运涛、BD1932244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浙江卓正景观工程有限公司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12,653,822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55.91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林萍、1810930625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福建泉润建设工程有限公司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12,578,366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54.51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胡淑芳、闽Z909-09554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福州绿榕园林工程有限公司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12,742,492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87.45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王建知、闽特z109-07209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福建富厦园林工程有限公司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12,610,151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77.36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连锦华 、 M5172012300774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福建洪庄建设有限公司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12,418,262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57.04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黄倩 闽Z209-15075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福建东方园林景观工程有限公司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12,495,018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74.54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郭铛、闽特Z709-02262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福建恒瑞泰建设工程有限公司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12,788,805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51.75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黄志坚 闽G109-05136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福州好乐园艺工程有限公司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12,657,792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林李斌、闽特Z609-109594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0.999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贵州九通市政园林建设有限公司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12,612,797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55.86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姚勇、黔中2017111349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福建景恒建设有限公司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12,763,661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程庆增，闽z109-77723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盛景国信（北京）生态园林有限公司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12,823,213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朱锐敏 （职称编号：ZGB39044888）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厦门路桥景观艺术有限公司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12,736,981.72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74.66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苏楚涓、闽Z209-52938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福建省东任建设发展有限公司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12,792,776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50.5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邹剑辉 ；18060272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湖南省一建园林建设有限公司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12,713,373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53.53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贺斌，No.00026632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深圳市彬绿园林有限公司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12,833,800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敖卓尚 1300101084995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福建华建工程建设有限公司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12,550,599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77.37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林勤、注册编号：闽特Z109-07918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绍兴市第一园林工程有限公司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12,770,278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59.92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薛纱纱、C1700830177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福建欣龙美建设工程有限公司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12,452,670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郭平、闽特Z609-111013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厦门山都生态环境建设有限公司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12,708,080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郭明珠、鲁160831121631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陕西新鸿业生态景观设计工程有限公司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12,591,730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58.19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陈涛 1281598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厦门树鑫建设集团有限公司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12,585,006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67.53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唐思卉：B08163030100000028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鑫中坤建设工程有限公司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12,468,550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60.64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高桂琴、闽Z-309-10165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福建省实盛建设工程有限公司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12,481,784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王文英、鲁160821460795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福建禾乔建设发展有限公司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12,743,811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52.52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陈维宽、闽Z009-75739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福建省百顺达建设发展有限公司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12,689,156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52.65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李丹，15049374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衢州市政园林股份有限公司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12,518,838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70.57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郑小风、1710939604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中建万众建设有限公司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12,671,124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57.62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黄庆妹、2018510B0428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福建省天钧建设发展有限公司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12,484,432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60.88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郑燕毅，闽特Z609--112987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厦门市加缘环保工程有限公司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12,455,316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51.74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胡金才 闽特G009-01777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贵州建工集团第十一建筑工程有限责任公司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12,557,355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63.63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李伟、黔高201701031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泉发建设股份有限公司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12,471,097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66.24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陈翠英、第36220060196号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冠榕盛（福建）园林景观规划建设有限公司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12,776,895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77.54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俞裕焰 闽Z009-68455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福建中鑫建设有限公司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12,652,489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57.38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朱燕清、闽Z609-109158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广东如春生态集团有限公司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12,512,326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63.73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邵峰 粤中职证字第1600103000142号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福建汇景生态环境股份有限公司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12,570,450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84.56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张鑫、闽Z609-107142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福建众利建设工程有限公司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12,798,069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57.88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吴晓丹、3600616301260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福建省融创建设工程有限公司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12,411,645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58.14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王希斌，21709186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福建省顺帆市政绿化养护工程有限公司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12,586,336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85.42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王苏、闽特z109-07754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福建省丰冠建设有限公司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12,415,615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79.4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王淑贞、闽Z609-108102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厦门红果林景观建设工程有限公司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12,450,023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54.18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吴丽娟、闽Z009-62673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江西绿巨人生态环境股份有限公司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12,454,064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71.52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王莉莎，12048599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海峡建工集团有限公司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12,768,161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肖世江、闽Z-309-11458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陕西博顺园林景观工程有限公司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12,730,680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王兵/1340265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福建红珊瑚景观建设有限公司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12,827,183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84.5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江建鹏、闽Z909-13589（补）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福建勤马集团有限公司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12,922,468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52.78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连明阵、00229088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福建八方缘建设有限公司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12,848,357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52.59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林丽莲、闽Z909-07810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龙姿建设发展有限公司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12,783,512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82.49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颜松、00144671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天堂鸟建设集团有限公司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12,525,455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54.02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王俊、12136243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福建大地市政园林工程有限公司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12,813,949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83.83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黄旋、职称证书编号：闽Z009-68466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江苏景然生态建设集团有限公司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12,616,767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56.09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沈吴东、P010320160241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福建绿艺园林景观工程有限公司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12,656,469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87.12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高景阳，闽特z109-01998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福建汉代景观建设工程有限公司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12,465,903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52.38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陈贵 工-25850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厦门市园建园林有限公司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12,551,922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79.81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王义添 、闽G209-07165（项目负责人姓名及其职称证书编号）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浙江中茂园林绿化有限公司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12,493,694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何锡武、Z33022019008300211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常州市天宁市政绿化工程有限公司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12,480,460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55.4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孙传宁、1428200089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福建春锦市政园林有限公司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12,784,835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60.14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刘浪、闽特Z809-03969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瀛华生态环境股份有限公司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12,746,458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80.23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谢铭鸿 闽Z009-50149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福建省春天生态科技股份有限公司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12,606,181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87.5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潘文江 闽Z609-110195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福建省建园景观工程有限公司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12,551,922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66.16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江培森、闽Z009-70565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厦门市龙田建设有限公司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12,862,914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67.41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蔡清福 闽2352016201893221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福建鑫联众建设发展有限公司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12,660,439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51.24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魏剑清 、闽特Z709-05290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山湖建设集团有限公司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12,578,390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52.44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江冰琳，职称证号：36201913010047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厦门月牙景观工程有限公司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12,583,683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50.48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许爱兰 / 闽Z209-53022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厦门市雅景致环境艺术工程有限公司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12,585,007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徐艳、闽Z209-22507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昌宏建设集团有限公司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12,623,384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58.01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李明、12011070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三明客家源建设工程有限公司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12,454,193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50.07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陈嵘、内农协培字19121375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青岛绿地生态技术有限公司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12,770,278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58.05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张丽君 123090574064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福建省恒鼎建筑工程有限公司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12,471,726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59.44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邹满珍，2017620B0408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厦门市宏展工程建设有限公司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12,459,279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78.6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陈沈杰、闽Z209-20224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福建印象生态发展有限责任公司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12,821,890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87.5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林愈、闽特Z009-00405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江西省园博景观建设有限公司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12,532,072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陈丽丽、12060008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福建省富衢建筑工程有限公司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12,693,523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56.78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林小江 171940994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福建绿美园林工程有限公司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12,630,001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56.99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田首发 闽G009-13561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鄢陵县昊天园林绿化工程有限公司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12,628,678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50.11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姓名：丁彦广 编号：C19033074180900097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中建旷博（福建）有限公司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12,461,933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60.5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黄巧婷，闽Z209-22441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华赣城建集团股份有限公司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12,735,871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54.14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徐鹏，12040816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福建五一建设工程有限公司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12,455,316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54.34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许艺红、黔中201707421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福州行福装修绿化工程有限公司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12,579,713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73.11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陈凌、闽特z109-06668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福建领路建设工程有限公司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12,439,436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71.71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陈青荣； M300036453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福建省新越建工有限公司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12,766,308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董飞锋、闽z109-78621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福建省千树园林绿化景观工程有限公司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12,551,922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55.03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杨晓燕 闽Z009-78258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福建达宇景观建设集团有限公司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12,786,159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81.27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黄友庆、闽G009-18548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深圳市国艺园林建设有限公司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12,693,523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62.12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计波,粤中职称字第1500102269852号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福建省亿锦建筑工程有限公司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12,751,751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王有棍、00029437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神州建设集团有限公司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12,808,656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51.99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黄卫红、GX22020015196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福建惠城园林开发有限公司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12,518,958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53.78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施发惠、非3600617300457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浙江跃龙园林建设有限公司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12,721,314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项目负责人:严望强 职称证书编号 :1314205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福建玉成集团有限公司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12,772,925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67.05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黄小花、闽特G009-03478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福建省花卉盆景有限公司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12,713,373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范志成 闽Z009-75520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洪城市政环境建设集团有限公司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12,570,450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58.1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左雪琴/12115187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福建省佳志成建设工程有限公司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12,517,515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55.95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邹秀凤、KY100601101359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福建新恒园林建设有限公司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12,733,224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50.13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李乾富、闽Z909-13398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福建省众兴园林工程有限公司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12,787,482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68.5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阮锦霞、闽Z009-47540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江苏科晟园林景观建设集团有限公司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12,521,485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69.97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吴开芳 P010320150202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中恒益建设工程有限公司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12,563,833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53.26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林良、闽Z909-09634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福建星美生态建筑装饰有限公司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12,718,771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80.54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陈丹景 职称证号：闽Z009-31401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浙江红欣园林艺术有限公司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12,787,482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56.53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程宇、职称证书编号： 71547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福州成建园林景观工程有限公司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12,522,808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81.98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檀珠萍 001210289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中建华夏建设集团股份有限公司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12,815,273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75.19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项目负责人姓名：涂艳、职称证书编号：12118226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厦门市融景园林工程有限公司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12,516,153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79.51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舒琴 闽Z209-24754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福建省三明市宏景园林工程有限公司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12,786,159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85.5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巫利华，职称证书编号：闽Z-309-13202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福建绿宇园艺有限公司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12,672,349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51.71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庄晓东、闽特Z609-113001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福建伍道市政园林工程有限公司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12,524,132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50.9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魏春明、4488019840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福建震泰建设工程有限公司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12,656,469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56.82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黄德新,18060399（项目负责人姓名及其职称证书编号）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厦门深富华生态环境建设有限公司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12,554,569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85.1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何林蓉、闽Z209-22540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厦门市政工程有限公司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12,559,863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74.3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翁树芳、闽Z209-15084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广东城基生态科技股份有限公司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12,689,553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76.07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姓名：童静，职称证书编号：粤中职证字第1400102226249号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中交建宏峰集团有限公司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12,598,247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83.41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陈辉玲，B08121010000000127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浙江鹿山园林绿化工程有限公司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12,712,050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胡启发、1740831885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天津雍阳园林绿化有限公司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12,827,183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58.71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李静，I078279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福建漳州力天环境工程有限公司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12,627,354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53.91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杨少泳、职称证书编号：0182457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滕王阁建工集团股份有限公司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12,525,455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58.35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付传清/12055998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福建艺景园林工程有限公司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12,706,757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李梦为 职称证书编号：闽Z009-80149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福建省鼎扬市政园林有限公司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12,411,801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65.24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林蔚,闽Z209-20731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杭州萧山振大园林绿化有限公司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12,612,797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59.22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汪建峰、Z330100027806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福建省爱木园林绿化有限公司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12,596,917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67.69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兰青，闽特Z069-113506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厦门闽坤集团有限公司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12,651,175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78.17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李丽芬、闽Z209-22504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厦门鹏岳市政建设有限公司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12,836,447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63.68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项目负责人：陈幼儿 ；证书编号：闽Z209-22436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山东阳光园林建设有限公司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12,557,745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陈凡文、鲁190501533300059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江苏山水环境建设集团股份有限公司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12,762,338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61.78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岳静、职称证号：1503111961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河南坤越园林绿化工程有限公司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12,676,319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席敏 、C19033160900735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福建鑫福泰建设工程有限公司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12,763,661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52.23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刘敏芳、闽Z009-56994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浙江沧海建设有限公司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12,743,811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59.86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宋立宁、Z33022019005300971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福建和枫园林工程有限公司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12,467,227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67.71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刘梅云、闽特Z609-109008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河南江海园林绿化产业有限责任公司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12,763,661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贾文山 C19033170901033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福建大地景观有限公司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12,521,485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83.72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侯晓东、闽Z009-60124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福建鼎建路桥建设有限公司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12,455,316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叶溢宏、黔中201823637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闽晟集团城建发展有限公司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12,647,469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83.5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李林洁，闽Z-309-11454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万源生态股份有限公司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12,586,330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应海良、1460831392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陕西中海城建有限公司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12,626,031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韩丹妮 、 1311121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福建省兰竹生态景观工程有限公司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12,468,550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78.59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龚文姬、闽Z009-39066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深圳市高山水生态园林股份有限公司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12,509,575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54.69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曾德高 粤中职证字第1703003003624号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福建可盛市政园林工程有限公司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12,759,691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87.5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蒋丽萍 、闽Z909-09727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中邦汇泽园林环境建设有限公司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12,821,890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57.75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徐玲/2015201B0211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西安华曦园林市政建设有限公司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12,146,442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66.15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马武、职称证书编号：1370329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杭州滨江区市政园林工程有限公司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12,420,906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胡勇、Z330100068730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福建腾晖环境建设集团有限公司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12,525,455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87.5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张锦煌 职称证书编号：闽特Z609-113320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兴物城建集团有限公司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12,755,721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徐兰花/363200901375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福建中盛腾建设工程有限公司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12,426,202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57.81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孔丹，00285863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厦门欣陶然景观工程有限公司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12,551,886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66.16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陈柳清、闽Z209-22415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少伯环境建设有限公司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12,567,803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张滨麟、32068112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福建新华夏建工有限公司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12,591,623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58.13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陈华、闽Z009-54341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浙江园冶生态建设有限公司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12,577,066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58.22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孙婷婷 Z330100036397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耀华园林股份有限公司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12,538,689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84.5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黄丽腾、闽Z009-55055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重庆市能丰建设发展有限公司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12,585,007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罗攀、KY100601102959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广西富林景观建设有限公司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12,614,121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79.87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李健源，职称证书编号：1567439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深圳市永丰生态环境有限公司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12,750,534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61.53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林炎龙/粤中职证字第1400102239752号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惠州市东江园林工程有限公司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12,731,901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毛森林、粤中职证字第1100102076163号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广州市白云园林建设工程有限公司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12,872,274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56.26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李秀华/粤中职证字第1500102265294号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陕西天木园林工程有限公司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12,897,322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张媛 0007102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陕西永恒园林工程有限公司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12,803,363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李鹏、1322502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福建远勤建设工程有限公司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12,795,422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81.75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张景鑫、闽G209-05441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江西达业建设有限公司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12,571,773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76.55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罗博 NO.12062114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广州搏弈园林绿化有限公司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12,809,979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张远清、粤中职证字第1701003002231号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福建好家园园林景观工程有限公司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12,533,395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76.36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陈培锋 闽Z009-74289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福建省雅林建设集团有限公司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12,723,960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林益彬，闽Z009-71721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福建筑兆建设有限公司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12,551,922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78.5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林生土、闽Z909-10672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厦门市翔中天工程建设有限公司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12,571,769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50.51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王妙能、闽Z209-14251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河北楷彤园林绿化工程集团有限公司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12,690,876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孟杰；2019200519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厦门上林美地建设工程股份有限公司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12,529,246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62.64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陈劲东、闽G209-09177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497010" w:rsidRPr="00E17655" w:rsidTr="00E2039D">
        <w:trPr>
          <w:cantSplit/>
          <w:trHeight w:val="241"/>
        </w:trPr>
        <w:tc>
          <w:tcPr>
            <w:tcW w:w="567" w:type="dxa"/>
            <w:vAlign w:val="center"/>
          </w:tcPr>
          <w:p w:rsidR="00497010" w:rsidRPr="00E17655" w:rsidRDefault="00497010" w:rsidP="008361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240"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福建泛易园林建设有限公司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完好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12,839,093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76.82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widowControl/>
              <w:spacing w:before="240"/>
              <w:textAlignment w:val="top"/>
              <w:rPr>
                <w:rFonts w:ascii="宋体" w:hAnsi="宋体" w:cs="宋体"/>
                <w:szCs w:val="21"/>
              </w:rPr>
            </w:pPr>
            <w:r w:rsidRPr="00E17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林娜，闽Z009-45308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10" w:rsidRPr="00E17655" w:rsidRDefault="00497010" w:rsidP="00836146">
            <w:pPr>
              <w:spacing w:before="240" w:line="320" w:lineRule="exact"/>
              <w:rPr>
                <w:rFonts w:ascii="宋体" w:hAnsi="宋体" w:cs="宋体"/>
                <w:szCs w:val="21"/>
              </w:rPr>
            </w:pPr>
          </w:p>
        </w:tc>
      </w:tr>
    </w:tbl>
    <w:p w:rsidR="00497010" w:rsidRDefault="00497010" w:rsidP="00B648E1">
      <w:pPr>
        <w:spacing w:before="312"/>
      </w:pPr>
    </w:p>
    <w:sectPr w:rsidR="00497010" w:rsidSect="00B928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4BF" w:rsidRDefault="00D454BF" w:rsidP="00E2039D">
      <w:r>
        <w:separator/>
      </w:r>
    </w:p>
  </w:endnote>
  <w:endnote w:type="continuationSeparator" w:id="1">
    <w:p w:rsidR="00D454BF" w:rsidRDefault="00D454BF" w:rsidP="00E20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39D" w:rsidRDefault="00E2039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5581"/>
      <w:docPartObj>
        <w:docPartGallery w:val="Page Numbers (Bottom of Page)"/>
        <w:docPartUnique/>
      </w:docPartObj>
    </w:sdtPr>
    <w:sdtContent>
      <w:p w:rsidR="00E2039D" w:rsidRDefault="00E2039D">
        <w:pPr>
          <w:pStyle w:val="a4"/>
          <w:jc w:val="center"/>
        </w:pPr>
        <w:fldSimple w:instr=" PAGE   \* MERGEFORMAT ">
          <w:r w:rsidR="000B6EBB" w:rsidRPr="000B6EBB">
            <w:rPr>
              <w:noProof/>
              <w:lang w:val="zh-CN"/>
            </w:rPr>
            <w:t>2</w:t>
          </w:r>
        </w:fldSimple>
      </w:p>
    </w:sdtContent>
  </w:sdt>
  <w:p w:rsidR="00E2039D" w:rsidRDefault="00E2039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39D" w:rsidRDefault="00E2039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4BF" w:rsidRDefault="00D454BF" w:rsidP="00E2039D">
      <w:r>
        <w:separator/>
      </w:r>
    </w:p>
  </w:footnote>
  <w:footnote w:type="continuationSeparator" w:id="1">
    <w:p w:rsidR="00D454BF" w:rsidRDefault="00D454BF" w:rsidP="00E203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39D" w:rsidRDefault="00E2039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39D" w:rsidRDefault="00E2039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39D" w:rsidRDefault="00E2039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C6953"/>
    <w:multiLevelType w:val="multilevel"/>
    <w:tmpl w:val="63BC695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7010"/>
    <w:rsid w:val="0006627D"/>
    <w:rsid w:val="000A01C4"/>
    <w:rsid w:val="000B6EBB"/>
    <w:rsid w:val="000F018E"/>
    <w:rsid w:val="00165287"/>
    <w:rsid w:val="00180EC7"/>
    <w:rsid w:val="00204731"/>
    <w:rsid w:val="00275152"/>
    <w:rsid w:val="002A04AA"/>
    <w:rsid w:val="0032568F"/>
    <w:rsid w:val="003A2C99"/>
    <w:rsid w:val="00451EB3"/>
    <w:rsid w:val="00497010"/>
    <w:rsid w:val="00497D90"/>
    <w:rsid w:val="004A1AEE"/>
    <w:rsid w:val="004F53A3"/>
    <w:rsid w:val="00587591"/>
    <w:rsid w:val="00591C33"/>
    <w:rsid w:val="005E71E0"/>
    <w:rsid w:val="006160CC"/>
    <w:rsid w:val="00694BA1"/>
    <w:rsid w:val="006A70AF"/>
    <w:rsid w:val="007317F5"/>
    <w:rsid w:val="00786F33"/>
    <w:rsid w:val="008D62B3"/>
    <w:rsid w:val="008E4F24"/>
    <w:rsid w:val="00B13A76"/>
    <w:rsid w:val="00B648E1"/>
    <w:rsid w:val="00B818C0"/>
    <w:rsid w:val="00B928A5"/>
    <w:rsid w:val="00C53902"/>
    <w:rsid w:val="00D0565F"/>
    <w:rsid w:val="00D454BF"/>
    <w:rsid w:val="00E11D00"/>
    <w:rsid w:val="00E2039D"/>
    <w:rsid w:val="00F82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1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10"/>
    <w:pPr>
      <w:widowControl w:val="0"/>
      <w:spacing w:beforeLines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97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9701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97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7010"/>
    <w:rPr>
      <w:rFonts w:ascii="Times New Roman" w:eastAsia="宋体" w:hAnsi="Times New Roman" w:cs="Times New Roman"/>
      <w:sz w:val="18"/>
      <w:szCs w:val="18"/>
    </w:rPr>
  </w:style>
  <w:style w:type="paragraph" w:styleId="a5">
    <w:name w:val="Normal Indent"/>
    <w:basedOn w:val="a"/>
    <w:qFormat/>
    <w:rsid w:val="00497010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2936</Words>
  <Characters>16736</Characters>
  <Application>Microsoft Office Word</Application>
  <DocSecurity>0</DocSecurity>
  <Lines>139</Lines>
  <Paragraphs>39</Paragraphs>
  <ScaleCrop>false</ScaleCrop>
  <Company/>
  <LinksUpToDate>false</LinksUpToDate>
  <CharactersWithSpaces>19633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3</cp:revision>
  <dcterms:created xsi:type="dcterms:W3CDTF">2020-09-17T02:27:00Z</dcterms:created>
  <dcterms:modified xsi:type="dcterms:W3CDTF">2020-09-17T02:43:00Z</dcterms:modified>
</cp:coreProperties>
</file>