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pPr w:leftFromText="180" w:rightFromText="180" w:vertAnchor="page" w:horzAnchor="page" w:tblpX="933" w:tblpY="1493"/>
        <w:tblOverlap w:val="never"/>
        <w:tblW w:w="1036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828"/>
        <w:gridCol w:w="1202"/>
        <w:gridCol w:w="1202"/>
        <w:gridCol w:w="2128"/>
      </w:tblGrid>
      <w:tr w14:paraId="7B73F0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3" w:hRule="atLeast"/>
        </w:trPr>
        <w:tc>
          <w:tcPr>
            <w:tcW w:w="10360" w:type="dxa"/>
            <w:gridSpan w:val="4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41765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鼓楼区鼓东街道2026年7月重度残疾人护理救助经费支出报销表</w:t>
            </w:r>
          </w:p>
        </w:tc>
      </w:tr>
      <w:tr w14:paraId="2B6E0E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3" w:hRule="atLeast"/>
        </w:trPr>
        <w:tc>
          <w:tcPr>
            <w:tcW w:w="5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F8F93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一、重度残疾人护理补贴金</w:t>
            </w:r>
          </w:p>
        </w:tc>
        <w:tc>
          <w:tcPr>
            <w:tcW w:w="1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1FF9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户数</w:t>
            </w:r>
          </w:p>
        </w:tc>
        <w:tc>
          <w:tcPr>
            <w:tcW w:w="1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24C8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人数</w:t>
            </w:r>
          </w:p>
        </w:tc>
        <w:tc>
          <w:tcPr>
            <w:tcW w:w="2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1900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金额(元)</w:t>
            </w:r>
          </w:p>
        </w:tc>
      </w:tr>
      <w:tr w14:paraId="12C85C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3" w:hRule="atLeast"/>
        </w:trPr>
        <w:tc>
          <w:tcPr>
            <w:tcW w:w="5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0CA8D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1、一级困难残疾</w:t>
            </w:r>
          </w:p>
        </w:tc>
        <w:tc>
          <w:tcPr>
            <w:tcW w:w="1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2B10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10</w:t>
            </w:r>
          </w:p>
        </w:tc>
        <w:tc>
          <w:tcPr>
            <w:tcW w:w="1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3788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10</w:t>
            </w:r>
          </w:p>
        </w:tc>
        <w:tc>
          <w:tcPr>
            <w:tcW w:w="2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28DC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36"/>
                <w:szCs w:val="36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2130</w:t>
            </w:r>
          </w:p>
        </w:tc>
      </w:tr>
      <w:tr w14:paraId="7F6535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3" w:hRule="atLeast"/>
        </w:trPr>
        <w:tc>
          <w:tcPr>
            <w:tcW w:w="5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08D78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2、一级非困难残疾</w:t>
            </w:r>
          </w:p>
        </w:tc>
        <w:tc>
          <w:tcPr>
            <w:tcW w:w="1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FF98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36"/>
                <w:szCs w:val="36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70</w:t>
            </w:r>
          </w:p>
        </w:tc>
        <w:tc>
          <w:tcPr>
            <w:tcW w:w="1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F8E8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36"/>
                <w:szCs w:val="36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70</w:t>
            </w:r>
          </w:p>
        </w:tc>
        <w:tc>
          <w:tcPr>
            <w:tcW w:w="2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9F3B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36"/>
                <w:szCs w:val="36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14200</w:t>
            </w:r>
          </w:p>
        </w:tc>
      </w:tr>
      <w:tr w14:paraId="620FF3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3" w:hRule="atLeast"/>
        </w:trPr>
        <w:tc>
          <w:tcPr>
            <w:tcW w:w="5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746A4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3、二级困难残疾</w:t>
            </w:r>
          </w:p>
        </w:tc>
        <w:tc>
          <w:tcPr>
            <w:tcW w:w="1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CFAB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12</w:t>
            </w:r>
          </w:p>
        </w:tc>
        <w:tc>
          <w:tcPr>
            <w:tcW w:w="1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A744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12</w:t>
            </w:r>
          </w:p>
        </w:tc>
        <w:tc>
          <w:tcPr>
            <w:tcW w:w="2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3593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36"/>
                <w:szCs w:val="36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1452</w:t>
            </w:r>
          </w:p>
        </w:tc>
      </w:tr>
      <w:tr w14:paraId="087874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3" w:hRule="atLeast"/>
        </w:trPr>
        <w:tc>
          <w:tcPr>
            <w:tcW w:w="5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FE63E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4、二级非困难残疾</w:t>
            </w:r>
          </w:p>
        </w:tc>
        <w:tc>
          <w:tcPr>
            <w:tcW w:w="1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C21F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94</w:t>
            </w:r>
          </w:p>
        </w:tc>
        <w:tc>
          <w:tcPr>
            <w:tcW w:w="1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3BF1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94</w:t>
            </w:r>
          </w:p>
        </w:tc>
        <w:tc>
          <w:tcPr>
            <w:tcW w:w="2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25D8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9400</w:t>
            </w:r>
          </w:p>
        </w:tc>
      </w:tr>
      <w:tr w14:paraId="651A60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3" w:hRule="atLeast"/>
        </w:trPr>
        <w:tc>
          <w:tcPr>
            <w:tcW w:w="5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94243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6"/>
                <w:szCs w:val="36"/>
                <w:u w:val="none"/>
              </w:rPr>
            </w:pPr>
          </w:p>
        </w:tc>
        <w:tc>
          <w:tcPr>
            <w:tcW w:w="1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DF02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186</w:t>
            </w:r>
          </w:p>
        </w:tc>
        <w:tc>
          <w:tcPr>
            <w:tcW w:w="1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9028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186</w:t>
            </w:r>
          </w:p>
        </w:tc>
        <w:tc>
          <w:tcPr>
            <w:tcW w:w="2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F1BA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36"/>
                <w:szCs w:val="36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27182</w:t>
            </w:r>
          </w:p>
        </w:tc>
      </w:tr>
      <w:tr w14:paraId="0FBD59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</w:trPr>
        <w:tc>
          <w:tcPr>
            <w:tcW w:w="10360" w:type="dxa"/>
            <w:gridSpan w:val="4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54AE7E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仿宋_GB2312" w:hAnsi="宋体" w:eastAsia="仿宋_GB2312" w:cs="仿宋_GB2312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备注：新增2人，退出0人,实发187笔。其中林家俊于2026年7月退出低保，类型由一级残疾人变为一级非困难残疾人，每月补助金额从213元变更为200元。补发阮雪贞6月一级重度残疾人护理补贴200元（6月申请）。</w:t>
            </w:r>
          </w:p>
        </w:tc>
      </w:tr>
    </w:tbl>
    <w:p w14:paraId="6EFF8B54"/>
    <w:p w14:paraId="67DDC691"/>
    <w:p w14:paraId="7BB9006F"/>
    <w:p w14:paraId="4845F9C1"/>
    <w:p w14:paraId="51DAD43F"/>
    <w:p w14:paraId="28ACA761"/>
    <w:p w14:paraId="1B82CC99"/>
    <w:p w14:paraId="2D216EA6"/>
    <w:p w14:paraId="2896D815"/>
    <w:p w14:paraId="0CD6BF42"/>
    <w:p w14:paraId="1CF173EF"/>
    <w:p w14:paraId="52308804"/>
    <w:p w14:paraId="6FBCE86A"/>
    <w:p w14:paraId="119B7621"/>
    <w:p w14:paraId="0BDE0363"/>
    <w:p w14:paraId="3EAB9EEB"/>
    <w:p w14:paraId="254E62ED"/>
    <w:p w14:paraId="4F64C6DE"/>
    <w:p w14:paraId="13D81A07"/>
    <w:p w14:paraId="7C02C653"/>
    <w:p w14:paraId="63FCB910"/>
    <w:p w14:paraId="604CD9A0"/>
    <w:p w14:paraId="750E2B3C"/>
    <w:tbl>
      <w:tblPr>
        <w:tblStyle w:val="2"/>
        <w:tblpPr w:leftFromText="180" w:rightFromText="180" w:vertAnchor="page" w:horzAnchor="page" w:tblpX="933" w:tblpY="1493"/>
        <w:tblOverlap w:val="never"/>
        <w:tblW w:w="1036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828"/>
        <w:gridCol w:w="1202"/>
        <w:gridCol w:w="1202"/>
        <w:gridCol w:w="2128"/>
      </w:tblGrid>
      <w:tr w14:paraId="3FC7FA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3" w:hRule="atLeast"/>
        </w:trPr>
        <w:tc>
          <w:tcPr>
            <w:tcW w:w="10360" w:type="dxa"/>
            <w:gridSpan w:val="4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ADA87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鼓楼区鼓东街道2026年8月重度残疾人护理救助经费支出报销表</w:t>
            </w:r>
          </w:p>
        </w:tc>
      </w:tr>
      <w:tr w14:paraId="19ACAF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3" w:hRule="atLeast"/>
        </w:trPr>
        <w:tc>
          <w:tcPr>
            <w:tcW w:w="5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79033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一、重度残疾人护理补贴金</w:t>
            </w:r>
          </w:p>
        </w:tc>
        <w:tc>
          <w:tcPr>
            <w:tcW w:w="1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5449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户数</w:t>
            </w:r>
          </w:p>
        </w:tc>
        <w:tc>
          <w:tcPr>
            <w:tcW w:w="1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4273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人数</w:t>
            </w:r>
          </w:p>
        </w:tc>
        <w:tc>
          <w:tcPr>
            <w:tcW w:w="2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A839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金额(元)</w:t>
            </w:r>
          </w:p>
        </w:tc>
      </w:tr>
      <w:tr w14:paraId="082B9C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3" w:hRule="atLeast"/>
        </w:trPr>
        <w:tc>
          <w:tcPr>
            <w:tcW w:w="5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C4875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1、一级困难残疾</w:t>
            </w:r>
          </w:p>
        </w:tc>
        <w:tc>
          <w:tcPr>
            <w:tcW w:w="1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E3FC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9</w:t>
            </w:r>
          </w:p>
        </w:tc>
        <w:tc>
          <w:tcPr>
            <w:tcW w:w="1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D21C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9</w:t>
            </w:r>
          </w:p>
        </w:tc>
        <w:tc>
          <w:tcPr>
            <w:tcW w:w="2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DC1E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36"/>
                <w:szCs w:val="36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1917</w:t>
            </w:r>
          </w:p>
        </w:tc>
      </w:tr>
      <w:tr w14:paraId="48680D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3" w:hRule="atLeast"/>
        </w:trPr>
        <w:tc>
          <w:tcPr>
            <w:tcW w:w="5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E4C58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2、一级非困难残疾</w:t>
            </w:r>
          </w:p>
        </w:tc>
        <w:tc>
          <w:tcPr>
            <w:tcW w:w="1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122E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36"/>
                <w:szCs w:val="36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70</w:t>
            </w:r>
          </w:p>
        </w:tc>
        <w:tc>
          <w:tcPr>
            <w:tcW w:w="1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F535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36"/>
                <w:szCs w:val="36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70</w:t>
            </w:r>
          </w:p>
        </w:tc>
        <w:tc>
          <w:tcPr>
            <w:tcW w:w="2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7905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36"/>
                <w:szCs w:val="36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14000</w:t>
            </w:r>
          </w:p>
        </w:tc>
      </w:tr>
      <w:tr w14:paraId="358DD8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3" w:hRule="atLeast"/>
        </w:trPr>
        <w:tc>
          <w:tcPr>
            <w:tcW w:w="5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9ED4E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3、二级困难残疾</w:t>
            </w:r>
          </w:p>
        </w:tc>
        <w:tc>
          <w:tcPr>
            <w:tcW w:w="1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542F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9</w:t>
            </w:r>
          </w:p>
        </w:tc>
        <w:tc>
          <w:tcPr>
            <w:tcW w:w="1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6695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9</w:t>
            </w:r>
          </w:p>
        </w:tc>
        <w:tc>
          <w:tcPr>
            <w:tcW w:w="2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AE72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36"/>
                <w:szCs w:val="36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1089</w:t>
            </w:r>
          </w:p>
        </w:tc>
      </w:tr>
      <w:tr w14:paraId="61DFAD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3" w:hRule="atLeast"/>
        </w:trPr>
        <w:tc>
          <w:tcPr>
            <w:tcW w:w="5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09E4F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4、二级非困难残疾</w:t>
            </w:r>
          </w:p>
        </w:tc>
        <w:tc>
          <w:tcPr>
            <w:tcW w:w="1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7F47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97</w:t>
            </w:r>
          </w:p>
        </w:tc>
        <w:tc>
          <w:tcPr>
            <w:tcW w:w="1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FE7B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97</w:t>
            </w:r>
          </w:p>
        </w:tc>
        <w:tc>
          <w:tcPr>
            <w:tcW w:w="2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4E5D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36"/>
                <w:szCs w:val="36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9700</w:t>
            </w:r>
          </w:p>
        </w:tc>
      </w:tr>
      <w:tr w14:paraId="18D6FA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3" w:hRule="atLeast"/>
        </w:trPr>
        <w:tc>
          <w:tcPr>
            <w:tcW w:w="5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B83FF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6"/>
                <w:szCs w:val="36"/>
                <w:u w:val="none"/>
              </w:rPr>
            </w:pPr>
          </w:p>
        </w:tc>
        <w:tc>
          <w:tcPr>
            <w:tcW w:w="1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F001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185</w:t>
            </w:r>
          </w:p>
        </w:tc>
        <w:tc>
          <w:tcPr>
            <w:tcW w:w="1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BEA9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185</w:t>
            </w:r>
          </w:p>
        </w:tc>
        <w:tc>
          <w:tcPr>
            <w:tcW w:w="2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B93A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36"/>
                <w:szCs w:val="36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26706</w:t>
            </w:r>
          </w:p>
        </w:tc>
      </w:tr>
      <w:tr w14:paraId="4E289E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</w:trPr>
        <w:tc>
          <w:tcPr>
            <w:tcW w:w="10360" w:type="dxa"/>
            <w:gridSpan w:val="4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C9F303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仿宋_GB2312" w:hAnsi="宋体" w:eastAsia="仿宋_GB2312" w:cs="仿宋_GB2312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备注：备注：新增0人，退出1人,实发185笔。其中田式源、陈圣、童伟、王心城退出低保，田式源、陈圣、童伟从二级困难残疾变更为二级非困难残疾，王心城从一级困难残疾变更为一级非困难残疾。</w:t>
            </w:r>
          </w:p>
        </w:tc>
      </w:tr>
    </w:tbl>
    <w:p w14:paraId="2FD40800"/>
    <w:p w14:paraId="6E676A77"/>
    <w:p w14:paraId="1BB4D296"/>
    <w:p w14:paraId="1887E94E"/>
    <w:p w14:paraId="410F8EF6"/>
    <w:p w14:paraId="4A94E68A"/>
    <w:p w14:paraId="565584AC"/>
    <w:p w14:paraId="1B2031FB"/>
    <w:p w14:paraId="59F806E6"/>
    <w:p w14:paraId="2FFB8BD3"/>
    <w:p w14:paraId="000E4D65"/>
    <w:p w14:paraId="6E18DD81"/>
    <w:p w14:paraId="74257FDC"/>
    <w:p w14:paraId="79537056">
      <w:bookmarkStart w:id="0" w:name="_GoBack"/>
      <w:bookmarkEnd w:id="0"/>
    </w:p>
    <w:p w14:paraId="358A3E89"/>
    <w:p w14:paraId="61A71ED0"/>
    <w:p w14:paraId="3CFA567F"/>
    <w:p w14:paraId="6A2639B2"/>
    <w:p w14:paraId="4F319A32"/>
    <w:p w14:paraId="74CE1FD1"/>
    <w:p w14:paraId="3BEB938A"/>
    <w:p w14:paraId="39916CF8"/>
    <w:tbl>
      <w:tblPr>
        <w:tblStyle w:val="2"/>
        <w:tblpPr w:leftFromText="180" w:rightFromText="180" w:vertAnchor="page" w:horzAnchor="page" w:tblpX="933" w:tblpY="1493"/>
        <w:tblOverlap w:val="never"/>
        <w:tblW w:w="1036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828"/>
        <w:gridCol w:w="1202"/>
        <w:gridCol w:w="1202"/>
        <w:gridCol w:w="2128"/>
      </w:tblGrid>
      <w:tr w14:paraId="165354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3" w:hRule="atLeast"/>
        </w:trPr>
        <w:tc>
          <w:tcPr>
            <w:tcW w:w="10360" w:type="dxa"/>
            <w:gridSpan w:val="4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5F45A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鼓楼区鼓东街道2026年9月重度残疾人护理救助经费支出报销表</w:t>
            </w:r>
          </w:p>
        </w:tc>
      </w:tr>
      <w:tr w14:paraId="2DBAF6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3" w:hRule="atLeast"/>
        </w:trPr>
        <w:tc>
          <w:tcPr>
            <w:tcW w:w="5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95DD7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一、重度残疾人护理补贴金</w:t>
            </w:r>
          </w:p>
        </w:tc>
        <w:tc>
          <w:tcPr>
            <w:tcW w:w="1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C4EC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户数</w:t>
            </w:r>
          </w:p>
        </w:tc>
        <w:tc>
          <w:tcPr>
            <w:tcW w:w="1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C8E5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人数</w:t>
            </w:r>
          </w:p>
        </w:tc>
        <w:tc>
          <w:tcPr>
            <w:tcW w:w="2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A6CA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金额(元)</w:t>
            </w:r>
          </w:p>
        </w:tc>
      </w:tr>
      <w:tr w14:paraId="1AF12F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3" w:hRule="atLeast"/>
        </w:trPr>
        <w:tc>
          <w:tcPr>
            <w:tcW w:w="5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25D20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1、一级困难残疾</w:t>
            </w:r>
          </w:p>
        </w:tc>
        <w:tc>
          <w:tcPr>
            <w:tcW w:w="1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4111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9</w:t>
            </w:r>
          </w:p>
        </w:tc>
        <w:tc>
          <w:tcPr>
            <w:tcW w:w="1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35BE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9</w:t>
            </w:r>
          </w:p>
        </w:tc>
        <w:tc>
          <w:tcPr>
            <w:tcW w:w="2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20E7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36"/>
                <w:szCs w:val="36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1917</w:t>
            </w:r>
          </w:p>
        </w:tc>
      </w:tr>
      <w:tr w14:paraId="276C24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3" w:hRule="atLeast"/>
        </w:trPr>
        <w:tc>
          <w:tcPr>
            <w:tcW w:w="5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E0F50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2、一级非困难残疾</w:t>
            </w:r>
          </w:p>
        </w:tc>
        <w:tc>
          <w:tcPr>
            <w:tcW w:w="1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4E37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36"/>
                <w:szCs w:val="36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71</w:t>
            </w:r>
          </w:p>
        </w:tc>
        <w:tc>
          <w:tcPr>
            <w:tcW w:w="1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B6E1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36"/>
                <w:szCs w:val="36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71</w:t>
            </w:r>
          </w:p>
        </w:tc>
        <w:tc>
          <w:tcPr>
            <w:tcW w:w="2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FBB7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36"/>
                <w:szCs w:val="36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14400</w:t>
            </w:r>
          </w:p>
        </w:tc>
      </w:tr>
      <w:tr w14:paraId="5859A9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3" w:hRule="atLeast"/>
        </w:trPr>
        <w:tc>
          <w:tcPr>
            <w:tcW w:w="5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AC5D3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3、二级困难残疾</w:t>
            </w:r>
          </w:p>
        </w:tc>
        <w:tc>
          <w:tcPr>
            <w:tcW w:w="1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F84F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9</w:t>
            </w:r>
          </w:p>
        </w:tc>
        <w:tc>
          <w:tcPr>
            <w:tcW w:w="1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5E18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9</w:t>
            </w:r>
          </w:p>
        </w:tc>
        <w:tc>
          <w:tcPr>
            <w:tcW w:w="2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6887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36"/>
                <w:szCs w:val="36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1089</w:t>
            </w:r>
          </w:p>
        </w:tc>
      </w:tr>
      <w:tr w14:paraId="2EE7D5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3" w:hRule="atLeast"/>
        </w:trPr>
        <w:tc>
          <w:tcPr>
            <w:tcW w:w="5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43282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4、二级非困难残疾</w:t>
            </w:r>
          </w:p>
        </w:tc>
        <w:tc>
          <w:tcPr>
            <w:tcW w:w="1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DE4D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97</w:t>
            </w:r>
          </w:p>
        </w:tc>
        <w:tc>
          <w:tcPr>
            <w:tcW w:w="1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6F46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97</w:t>
            </w:r>
          </w:p>
        </w:tc>
        <w:tc>
          <w:tcPr>
            <w:tcW w:w="2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EFED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9700</w:t>
            </w:r>
          </w:p>
        </w:tc>
      </w:tr>
      <w:tr w14:paraId="017937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3" w:hRule="atLeast"/>
        </w:trPr>
        <w:tc>
          <w:tcPr>
            <w:tcW w:w="5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3CCE2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6"/>
                <w:szCs w:val="36"/>
                <w:u w:val="none"/>
              </w:rPr>
            </w:pPr>
          </w:p>
        </w:tc>
        <w:tc>
          <w:tcPr>
            <w:tcW w:w="1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FBB1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186</w:t>
            </w:r>
          </w:p>
        </w:tc>
        <w:tc>
          <w:tcPr>
            <w:tcW w:w="1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F62D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186</w:t>
            </w:r>
          </w:p>
        </w:tc>
        <w:tc>
          <w:tcPr>
            <w:tcW w:w="2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4B58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36"/>
                <w:szCs w:val="36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27106</w:t>
            </w:r>
          </w:p>
        </w:tc>
      </w:tr>
      <w:tr w14:paraId="5A3436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</w:trPr>
        <w:tc>
          <w:tcPr>
            <w:tcW w:w="10360" w:type="dxa"/>
            <w:gridSpan w:val="4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F05750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仿宋_GB2312" w:hAnsi="宋体" w:eastAsia="仿宋_GB2312" w:cs="仿宋_GB2312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备注：备注：新增1人，退出0人,实发187笔。其中江青洲补发8月一级重度残疾人护理补贴200元（8月申请）。</w:t>
            </w:r>
          </w:p>
        </w:tc>
      </w:tr>
    </w:tbl>
    <w:p w14:paraId="03A40F0C"/>
    <w:p w14:paraId="5F85F8C2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4EB08B1"/>
    <w:rsid w:val="0BA87886"/>
    <w:rsid w:val="0CD21ED4"/>
    <w:rsid w:val="14382EB0"/>
    <w:rsid w:val="22160D89"/>
    <w:rsid w:val="2BC419E8"/>
    <w:rsid w:val="3EB454F2"/>
    <w:rsid w:val="3FD117C2"/>
    <w:rsid w:val="5C9F4C67"/>
    <w:rsid w:val="67AD7E55"/>
    <w:rsid w:val="67CE63F2"/>
    <w:rsid w:val="76557CFE"/>
    <w:rsid w:val="7B712806"/>
    <w:rsid w:val="7CEB54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399</Words>
  <Characters>505</Characters>
  <Lines>0</Lines>
  <Paragraphs>0</Paragraphs>
  <TotalTime>8</TotalTime>
  <ScaleCrop>false</ScaleCrop>
  <LinksUpToDate>false</LinksUpToDate>
  <CharactersWithSpaces>511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2026-05-29T01:55:00Z</dcterms:created>
  <dc:creator>hp</dc:creator>
  <cp:lastModifiedBy>上一秒嘚瑟</cp:lastModifiedBy>
  <dcterms:modified xsi:type="dcterms:W3CDTF">2026-10-09T09:00:33Z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eyJoZGlkIjoiMDg1MzcwOTU0NzU4OWMxYmVlYTI4Zjk1NTJmZTlmYWYiLCJ1c2VySWQiOiIyMzAzMTk4MjEifQ==</vt:lpwstr>
  </property>
  <property fmtid="{D5CDD505-2E9C-101B-9397-08002B2CF9AE}" pid="4" name="ICV">
    <vt:lpwstr>134F0F86A0DD46F289FBC99EEFD67C18_12</vt:lpwstr>
  </property>
</Properties>
</file>