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C0" w:rsidRDefault="00EE25C0" w:rsidP="00EE25C0">
      <w:pPr>
        <w:pStyle w:val="a5"/>
        <w:widowControl/>
        <w:spacing w:before="0" w:beforeAutospacing="0" w:after="0" w:afterAutospacing="0" w:line="540" w:lineRule="exact"/>
        <w:jc w:val="both"/>
        <w:rPr>
          <w:rFonts w:ascii="楷体_GB2312" w:eastAsia="楷体_GB2312" w:hAnsi="仿宋"/>
          <w:sz w:val="28"/>
          <w:szCs w:val="28"/>
        </w:rPr>
      </w:pPr>
      <w:r w:rsidRPr="00A46F1F">
        <w:rPr>
          <w:rFonts w:ascii="楷体_GB2312" w:eastAsia="楷体_GB2312" w:hAnsi="仿宋" w:hint="eastAsia"/>
          <w:sz w:val="28"/>
          <w:szCs w:val="28"/>
        </w:rPr>
        <w:t>附件1</w:t>
      </w:r>
    </w:p>
    <w:p w:rsidR="00A46F1F" w:rsidRDefault="00A46F1F" w:rsidP="00A46F1F">
      <w:pPr>
        <w:pStyle w:val="a5"/>
        <w:widowControl/>
        <w:spacing w:before="0" w:beforeAutospacing="0" w:after="0" w:afterAutospacing="0" w:line="560" w:lineRule="exact"/>
        <w:rPr>
          <w:rFonts w:ascii="楷体_GB2312" w:eastAsia="楷体_GB2312" w:hAnsi="仿宋"/>
          <w:sz w:val="28"/>
          <w:szCs w:val="28"/>
        </w:rPr>
      </w:pPr>
    </w:p>
    <w:p w:rsidR="00575541" w:rsidRPr="00A46F1F" w:rsidRDefault="002818FA" w:rsidP="00A46F1F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46F1F">
        <w:rPr>
          <w:rFonts w:ascii="方正小标宋简体" w:eastAsia="方正小标宋简体" w:hAnsi="仿宋" w:hint="eastAsia"/>
          <w:sz w:val="44"/>
          <w:szCs w:val="44"/>
        </w:rPr>
        <w:t>海峡</w:t>
      </w:r>
      <w:r w:rsidR="00F46B32" w:rsidRPr="00A46F1F">
        <w:rPr>
          <w:rFonts w:ascii="方正小标宋简体" w:eastAsia="方正小标宋简体" w:hAnsi="仿宋" w:hint="eastAsia"/>
          <w:sz w:val="44"/>
          <w:szCs w:val="44"/>
        </w:rPr>
        <w:t>纵横电子交易竞价平台</w:t>
      </w:r>
      <w:r w:rsidRPr="00A46F1F">
        <w:rPr>
          <w:rFonts w:ascii="方正小标宋简体" w:eastAsia="方正小标宋简体" w:hAnsi="仿宋" w:hint="eastAsia"/>
          <w:sz w:val="44"/>
          <w:szCs w:val="44"/>
        </w:rPr>
        <w:t>招租流程</w:t>
      </w:r>
    </w:p>
    <w:p w:rsidR="00A46F1F" w:rsidRDefault="00A46F1F" w:rsidP="00A46F1F">
      <w:pPr>
        <w:pStyle w:val="a5"/>
        <w:widowControl/>
        <w:spacing w:before="0" w:beforeAutospacing="0" w:after="0" w:afterAutospacing="0" w:line="560" w:lineRule="exact"/>
        <w:ind w:firstLineChars="200" w:firstLine="480"/>
        <w:jc w:val="both"/>
        <w:rPr>
          <w:rFonts w:ascii="仿宋_GB2312" w:eastAsia="仿宋_GB2312" w:hAnsi="仿宋"/>
        </w:rPr>
      </w:pPr>
    </w:p>
    <w:p w:rsidR="00EE25C0" w:rsidRPr="00A46F1F" w:rsidRDefault="00EE25C0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A46F1F">
        <w:rPr>
          <w:rFonts w:ascii="仿宋_GB2312" w:eastAsia="仿宋_GB2312" w:hAnsi="仿宋" w:hint="eastAsia"/>
          <w:sz w:val="32"/>
          <w:szCs w:val="32"/>
        </w:rPr>
        <w:t>1.租金评估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：房产管理</w:t>
      </w:r>
      <w:r w:rsidRPr="00A46F1F">
        <w:rPr>
          <w:rFonts w:ascii="仿宋_GB2312" w:eastAsia="仿宋_GB2312" w:hAnsi="仿宋" w:hint="eastAsia"/>
          <w:sz w:val="32"/>
          <w:szCs w:val="32"/>
        </w:rPr>
        <w:t>单位将要对外公开招租的房产进行租金评估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(操作按照现《公房租赁实施细则》)</w:t>
      </w:r>
      <w:r w:rsidRPr="00A46F1F">
        <w:rPr>
          <w:rFonts w:ascii="仿宋_GB2312" w:eastAsia="仿宋_GB2312" w:hAnsi="仿宋" w:hint="eastAsia"/>
          <w:sz w:val="32"/>
          <w:szCs w:val="32"/>
        </w:rPr>
        <w:t>。</w:t>
      </w:r>
    </w:p>
    <w:p w:rsidR="002818FA" w:rsidRPr="00A46F1F" w:rsidRDefault="00EE25C0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A46F1F">
        <w:rPr>
          <w:rFonts w:ascii="仿宋_GB2312" w:eastAsia="仿宋_GB2312" w:hAnsi="仿宋" w:hint="eastAsia"/>
          <w:sz w:val="32"/>
          <w:szCs w:val="32"/>
        </w:rPr>
        <w:t>2</w:t>
      </w:r>
      <w:r w:rsidR="00575541" w:rsidRPr="00A46F1F">
        <w:rPr>
          <w:rFonts w:ascii="仿宋_GB2312" w:eastAsia="仿宋_GB2312" w:hAnsi="仿宋" w:hint="eastAsia"/>
          <w:sz w:val="32"/>
          <w:szCs w:val="32"/>
        </w:rPr>
        <w:t>.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拟订招租公告：出租</w:t>
      </w:r>
      <w:r w:rsidRPr="00A46F1F">
        <w:rPr>
          <w:rFonts w:ascii="仿宋_GB2312" w:eastAsia="仿宋_GB2312" w:hAnsi="仿宋" w:hint="eastAsia"/>
          <w:sz w:val="32"/>
          <w:szCs w:val="32"/>
        </w:rPr>
        <w:t>单位要制定房产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招租公告（即合同主要条款）</w:t>
      </w:r>
      <w:r w:rsidRPr="00A46F1F">
        <w:rPr>
          <w:rFonts w:ascii="仿宋_GB2312" w:eastAsia="仿宋_GB2312" w:hAnsi="仿宋" w:hint="eastAsia"/>
          <w:sz w:val="32"/>
          <w:szCs w:val="32"/>
        </w:rPr>
        <w:t>，</w:t>
      </w:r>
      <w:r w:rsidR="00575541" w:rsidRPr="00A46F1F">
        <w:rPr>
          <w:rFonts w:ascii="仿宋_GB2312" w:eastAsia="仿宋_GB2312" w:hAnsi="仿宋" w:hint="eastAsia"/>
          <w:sz w:val="32"/>
          <w:szCs w:val="32"/>
        </w:rPr>
        <w:t>主要内容要包括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（但不限于以下内容）</w:t>
      </w:r>
      <w:r w:rsidR="005A0A91" w:rsidRPr="00A46F1F">
        <w:rPr>
          <w:rFonts w:ascii="仿宋_GB2312" w:eastAsia="仿宋_GB2312" w:hAnsi="仿宋" w:hint="eastAsia"/>
          <w:sz w:val="32"/>
          <w:szCs w:val="32"/>
        </w:rPr>
        <w:t>：</w:t>
      </w:r>
      <w:r w:rsidR="00575541" w:rsidRPr="00A46F1F">
        <w:rPr>
          <w:rFonts w:ascii="仿宋_GB2312" w:eastAsia="仿宋_GB2312" w:hAnsi="仿宋" w:hint="eastAsia"/>
          <w:sz w:val="32"/>
          <w:szCs w:val="32"/>
        </w:rPr>
        <w:t>房产信息明细，</w:t>
      </w:r>
      <w:r w:rsidR="00365F04" w:rsidRPr="00A46F1F">
        <w:rPr>
          <w:rFonts w:ascii="仿宋_GB2312" w:eastAsia="仿宋_GB2312" w:hAnsi="仿宋" w:hint="eastAsia"/>
          <w:sz w:val="32"/>
          <w:szCs w:val="32"/>
        </w:rPr>
        <w:t>竞租底价</w:t>
      </w:r>
      <w:r w:rsidR="00F46B32" w:rsidRPr="00A46F1F">
        <w:rPr>
          <w:rFonts w:ascii="仿宋_GB2312" w:eastAsia="仿宋_GB2312" w:hAnsi="仿宋" w:hint="eastAsia"/>
          <w:sz w:val="32"/>
          <w:szCs w:val="32"/>
        </w:rPr>
        <w:t>（不低于评估价）</w:t>
      </w:r>
      <w:r w:rsidR="00365F04" w:rsidRPr="00A46F1F">
        <w:rPr>
          <w:rFonts w:ascii="仿宋_GB2312" w:eastAsia="仿宋_GB2312" w:hAnsi="仿宋" w:hint="eastAsia"/>
          <w:sz w:val="32"/>
          <w:szCs w:val="32"/>
        </w:rPr>
        <w:t>、</w:t>
      </w:r>
      <w:r w:rsidR="002818FA" w:rsidRPr="00A46F1F">
        <w:rPr>
          <w:rFonts w:ascii="仿宋_GB2312" w:eastAsia="仿宋_GB2312" w:hAnsi="仿宋" w:hint="eastAsia"/>
          <w:sz w:val="32"/>
          <w:szCs w:val="32"/>
        </w:rPr>
        <w:t>竞租保证金（不低于三个月底价）、</w:t>
      </w:r>
      <w:r w:rsidR="00EB1238" w:rsidRPr="00A46F1F">
        <w:rPr>
          <w:rFonts w:ascii="仿宋_GB2312" w:eastAsia="仿宋_GB2312" w:hAnsi="仿宋" w:hint="eastAsia"/>
          <w:sz w:val="32"/>
          <w:szCs w:val="32"/>
        </w:rPr>
        <w:t>用途、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租期</w:t>
      </w:r>
      <w:r w:rsidR="002818FA" w:rsidRPr="00A46F1F">
        <w:rPr>
          <w:rFonts w:ascii="仿宋_GB2312" w:eastAsia="仿宋_GB2312" w:hAnsi="仿宋" w:hint="eastAsia"/>
          <w:sz w:val="32"/>
          <w:szCs w:val="32"/>
        </w:rPr>
        <w:t>等。</w:t>
      </w:r>
    </w:p>
    <w:p w:rsidR="00470837" w:rsidRPr="00A46F1F" w:rsidRDefault="00470837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A46F1F">
        <w:rPr>
          <w:rFonts w:ascii="仿宋_GB2312" w:eastAsia="仿宋_GB2312" w:hAnsi="仿宋" w:hint="eastAsia"/>
          <w:sz w:val="32"/>
          <w:szCs w:val="32"/>
        </w:rPr>
        <w:t>3.提交招租公告：出租单位将招租公告交由海峡纵横电子交易竞价平台（以下简称信息平台）审核，审核通过后，签订《资产租赁委托协议》。</w:t>
      </w:r>
    </w:p>
    <w:p w:rsidR="002818FA" w:rsidRPr="00A46F1F" w:rsidRDefault="00A46F1F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A46F1F">
        <w:rPr>
          <w:rFonts w:ascii="仿宋_GB2312" w:eastAsia="仿宋_GB2312" w:hAnsi="仿宋" w:hint="eastAsia"/>
          <w:sz w:val="32"/>
          <w:szCs w:val="32"/>
        </w:rPr>
        <w:t>4.</w:t>
      </w:r>
      <w:r w:rsidR="002818FA" w:rsidRPr="00A46F1F">
        <w:rPr>
          <w:rFonts w:ascii="仿宋_GB2312" w:eastAsia="仿宋_GB2312" w:hAnsi="仿宋" w:hint="eastAsia"/>
          <w:sz w:val="32"/>
          <w:szCs w:val="32"/>
        </w:rPr>
        <w:t>公开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竞价：</w:t>
      </w:r>
      <w:r w:rsidR="008F2AC9" w:rsidRPr="00A46F1F">
        <w:rPr>
          <w:rFonts w:ascii="仿宋_GB2312" w:eastAsia="仿宋_GB2312" w:hAnsi="仿宋" w:hint="eastAsia"/>
          <w:sz w:val="32"/>
          <w:szCs w:val="32"/>
        </w:rPr>
        <w:t>信息平台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在网上发布招租公告</w:t>
      </w:r>
      <w:r w:rsidR="00585340" w:rsidRPr="00A46F1F">
        <w:rPr>
          <w:rFonts w:ascii="仿宋_GB2312" w:eastAsia="仿宋_GB2312" w:hAnsi="仿宋" w:hint="eastAsia"/>
          <w:sz w:val="32"/>
          <w:szCs w:val="32"/>
        </w:rPr>
        <w:t>，并接受报名进行网上竞价。</w:t>
      </w:r>
    </w:p>
    <w:p w:rsidR="00585340" w:rsidRPr="00A46F1F" w:rsidRDefault="00A46F1F" w:rsidP="00A46F1F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微软雅黑" w:eastAsia="微软雅黑" w:hAnsi="微软雅黑" w:cs="宋体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" w:hint="eastAsia"/>
          <w:sz w:val="32"/>
          <w:szCs w:val="32"/>
        </w:rPr>
        <w:t>5.</w:t>
      </w:r>
      <w:r w:rsidR="002818FA" w:rsidRPr="00A46F1F">
        <w:rPr>
          <w:rFonts w:ascii="仿宋_GB2312" w:eastAsia="仿宋_GB2312" w:hAnsi="仿宋" w:hint="eastAsia"/>
          <w:sz w:val="32"/>
          <w:szCs w:val="32"/>
        </w:rPr>
        <w:t>签订合同</w:t>
      </w:r>
      <w:r w:rsidR="00470837" w:rsidRPr="00A46F1F">
        <w:rPr>
          <w:rFonts w:ascii="仿宋_GB2312" w:eastAsia="仿宋_GB2312" w:hAnsi="仿宋" w:hint="eastAsia"/>
          <w:sz w:val="32"/>
          <w:szCs w:val="32"/>
        </w:rPr>
        <w:t>：竞价结果出来后，</w:t>
      </w:r>
      <w:r w:rsidR="008F2AC9" w:rsidRPr="00A46F1F">
        <w:rPr>
          <w:rFonts w:ascii="仿宋_GB2312" w:eastAsia="仿宋_GB2312" w:hAnsi="仿宋" w:hint="eastAsia"/>
          <w:sz w:val="32"/>
          <w:szCs w:val="32"/>
        </w:rPr>
        <w:t>信息平台</w:t>
      </w:r>
      <w:r w:rsidR="00111B7A" w:rsidRPr="00A46F1F">
        <w:rPr>
          <w:rFonts w:ascii="仿宋_GB2312" w:eastAsia="仿宋_GB2312" w:hAnsi="仿宋" w:hint="eastAsia"/>
          <w:sz w:val="32"/>
          <w:szCs w:val="32"/>
        </w:rPr>
        <w:t>通知</w:t>
      </w:r>
      <w:r w:rsidR="00F46B32" w:rsidRPr="00A46F1F">
        <w:rPr>
          <w:rFonts w:ascii="仿宋_GB2312" w:eastAsia="仿宋_GB2312" w:hAnsi="仿宋" w:hint="eastAsia"/>
          <w:sz w:val="32"/>
          <w:szCs w:val="32"/>
        </w:rPr>
        <w:t>竞价结果，</w:t>
      </w:r>
      <w:r w:rsidR="00111B7A" w:rsidRPr="00A46F1F">
        <w:rPr>
          <w:rFonts w:ascii="仿宋_GB2312" w:eastAsia="仿宋_GB2312" w:hAnsi="仿宋" w:hint="eastAsia"/>
          <w:sz w:val="32"/>
          <w:szCs w:val="32"/>
        </w:rPr>
        <w:t>并寄送</w:t>
      </w:r>
      <w:r w:rsidR="00585340" w:rsidRPr="00A46F1F">
        <w:rPr>
          <w:rFonts w:ascii="仿宋_GB2312" w:eastAsia="仿宋_GB2312" w:hAnsi="仿宋" w:hint="eastAsia"/>
          <w:sz w:val="32"/>
          <w:szCs w:val="32"/>
        </w:rPr>
        <w:t>《电子竞价结果确认函》。出租人</w:t>
      </w:r>
      <w:r w:rsidR="00F46B32" w:rsidRPr="00A46F1F">
        <w:rPr>
          <w:rFonts w:ascii="仿宋_GB2312" w:eastAsia="仿宋_GB2312" w:hAnsi="仿宋" w:hint="eastAsia"/>
          <w:sz w:val="32"/>
          <w:szCs w:val="32"/>
        </w:rPr>
        <w:t>在规定</w:t>
      </w:r>
      <w:r w:rsidR="00585340" w:rsidRPr="00A46F1F">
        <w:rPr>
          <w:rFonts w:ascii="仿宋_GB2312" w:eastAsia="仿宋_GB2312" w:hAnsi="仿宋" w:hint="eastAsia"/>
          <w:sz w:val="32"/>
          <w:szCs w:val="32"/>
        </w:rPr>
        <w:t>的期限</w:t>
      </w:r>
      <w:r w:rsidR="00F46B32" w:rsidRPr="00A46F1F">
        <w:rPr>
          <w:rFonts w:ascii="仿宋_GB2312" w:eastAsia="仿宋_GB2312" w:hAnsi="仿宋" w:hint="eastAsia"/>
          <w:sz w:val="32"/>
          <w:szCs w:val="32"/>
        </w:rPr>
        <w:t>内，与中标人</w:t>
      </w:r>
      <w:r w:rsidR="00585340" w:rsidRPr="00A46F1F">
        <w:rPr>
          <w:rFonts w:ascii="仿宋_GB2312" w:eastAsia="仿宋_GB2312" w:hAnsi="仿宋" w:hint="eastAsia"/>
          <w:sz w:val="32"/>
          <w:szCs w:val="32"/>
        </w:rPr>
        <w:t>签订</w:t>
      </w:r>
      <w:r w:rsidR="005A0A91" w:rsidRPr="00A46F1F">
        <w:rPr>
          <w:rFonts w:ascii="仿宋_GB2312" w:eastAsia="仿宋_GB2312" w:hAnsi="仿宋" w:hint="eastAsia"/>
          <w:sz w:val="32"/>
          <w:szCs w:val="32"/>
        </w:rPr>
        <w:t>《</w:t>
      </w:r>
      <w:r w:rsidR="00585340" w:rsidRPr="00A46F1F">
        <w:rPr>
          <w:rFonts w:ascii="仿宋_GB2312" w:eastAsia="仿宋_GB2312" w:hAnsi="仿宋" w:hint="eastAsia"/>
          <w:sz w:val="32"/>
          <w:szCs w:val="32"/>
        </w:rPr>
        <w:t>租赁合同</w:t>
      </w:r>
      <w:r w:rsidR="005A0A91" w:rsidRPr="00A46F1F">
        <w:rPr>
          <w:rFonts w:ascii="仿宋_GB2312" w:eastAsia="仿宋_GB2312" w:hAnsi="仿宋" w:hint="eastAsia"/>
          <w:sz w:val="32"/>
          <w:szCs w:val="32"/>
        </w:rPr>
        <w:t>》，《租赁合同》应该涵盖招租公告内容</w:t>
      </w:r>
      <w:r w:rsidR="00111B7A" w:rsidRPr="00A46F1F">
        <w:rPr>
          <w:rFonts w:ascii="仿宋_GB2312" w:eastAsia="仿宋_GB2312" w:hAnsi="仿宋" w:hint="eastAsia"/>
          <w:sz w:val="32"/>
          <w:szCs w:val="32"/>
        </w:rPr>
        <w:t>。</w:t>
      </w:r>
    </w:p>
    <w:p w:rsidR="00F46B32" w:rsidRPr="00A46F1F" w:rsidRDefault="00F46B32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6.合同备案：签订合同两周内，房产出租单位将《租赁合同》复印件送国资中心备案。</w:t>
      </w:r>
    </w:p>
    <w:p w:rsidR="00575541" w:rsidRPr="00A46F1F" w:rsidRDefault="00A46F1F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</w:t>
      </w:r>
      <w:r w:rsidR="00575541"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信息平台</w:t>
      </w:r>
      <w:r w:rsidR="00F46B32"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联系方式</w:t>
      </w:r>
    </w:p>
    <w:p w:rsidR="00575541" w:rsidRPr="00A46F1F" w:rsidRDefault="00575541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地址：福州市仓山区金山大道552号交建大厦</w:t>
      </w:r>
    </w:p>
    <w:p w:rsidR="00575541" w:rsidRPr="00A46F1F" w:rsidRDefault="00575541" w:rsidP="00A46F1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邮箱：thanks</w:t>
      </w:r>
      <w:r w:rsidRPr="00013DC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</w:t>
      </w:r>
      <w:hyperlink r:id="rId6" w:history="1">
        <w:r w:rsidRPr="00A46F1F">
          <w:rPr>
            <w:rStyle w:val="a6"/>
            <w:rFonts w:ascii="仿宋_GB2312" w:eastAsia="仿宋_GB2312" w:hAnsi="仿宋_GB2312" w:cs="仿宋_GB2312" w:hint="eastAsia"/>
            <w:color w:val="000000" w:themeColor="text1"/>
            <w:sz w:val="32"/>
            <w:szCs w:val="32"/>
            <w:u w:val="none"/>
          </w:rPr>
          <w:t>wj@foxmail.com</w:t>
        </w:r>
      </w:hyperlink>
    </w:p>
    <w:p w:rsidR="00575541" w:rsidRPr="00A46F1F" w:rsidRDefault="00575541" w:rsidP="00A46F1F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网址：</w:t>
      </w:r>
      <w:hyperlink r:id="rId7" w:history="1">
        <w:r w:rsidRPr="00A46F1F">
          <w:rPr>
            <w:rStyle w:val="a6"/>
            <w:rFonts w:ascii="仿宋_GB2312" w:eastAsia="仿宋_GB2312" w:hAnsi="仿宋_GB2312" w:cs="仿宋_GB2312" w:hint="eastAsia"/>
            <w:color w:val="000000" w:themeColor="text1"/>
            <w:sz w:val="32"/>
            <w:szCs w:val="32"/>
            <w:u w:val="none"/>
          </w:rPr>
          <w:t>www.salp.com.cn</w:t>
        </w:r>
      </w:hyperlink>
    </w:p>
    <w:p w:rsidR="00575541" w:rsidRPr="00A46F1F" w:rsidRDefault="00575541" w:rsidP="00A46F1F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联系人：翁丽红</w:t>
      </w:r>
    </w:p>
    <w:p w:rsidR="00575541" w:rsidRPr="00A46F1F" w:rsidRDefault="00575541" w:rsidP="00A46F1F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46F1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联系电话：13506998040。</w:t>
      </w:r>
    </w:p>
    <w:p w:rsidR="00C242C6" w:rsidRPr="00575541" w:rsidRDefault="00C242C6"/>
    <w:sectPr w:rsidR="00C242C6" w:rsidRPr="00575541" w:rsidSect="0081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0F" w:rsidRDefault="00893A0F" w:rsidP="00575541">
      <w:r>
        <w:separator/>
      </w:r>
    </w:p>
  </w:endnote>
  <w:endnote w:type="continuationSeparator" w:id="1">
    <w:p w:rsidR="00893A0F" w:rsidRDefault="00893A0F" w:rsidP="0057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0F" w:rsidRDefault="00893A0F" w:rsidP="00575541">
      <w:r>
        <w:separator/>
      </w:r>
    </w:p>
  </w:footnote>
  <w:footnote w:type="continuationSeparator" w:id="1">
    <w:p w:rsidR="00893A0F" w:rsidRDefault="00893A0F" w:rsidP="00575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541"/>
    <w:rsid w:val="00013DC0"/>
    <w:rsid w:val="00111B7A"/>
    <w:rsid w:val="00136B90"/>
    <w:rsid w:val="00151E50"/>
    <w:rsid w:val="00176D83"/>
    <w:rsid w:val="002818FA"/>
    <w:rsid w:val="00323506"/>
    <w:rsid w:val="00365F04"/>
    <w:rsid w:val="00420B8D"/>
    <w:rsid w:val="00470837"/>
    <w:rsid w:val="00575541"/>
    <w:rsid w:val="00585340"/>
    <w:rsid w:val="005A0A91"/>
    <w:rsid w:val="006F2FD5"/>
    <w:rsid w:val="00804F38"/>
    <w:rsid w:val="008110FD"/>
    <w:rsid w:val="008219A5"/>
    <w:rsid w:val="00893A0F"/>
    <w:rsid w:val="008B17FF"/>
    <w:rsid w:val="008F2AC9"/>
    <w:rsid w:val="009C1E66"/>
    <w:rsid w:val="00A46F1F"/>
    <w:rsid w:val="00A64F95"/>
    <w:rsid w:val="00C242C6"/>
    <w:rsid w:val="00CE19AD"/>
    <w:rsid w:val="00D750E2"/>
    <w:rsid w:val="00E167B5"/>
    <w:rsid w:val="00EB1238"/>
    <w:rsid w:val="00EC21D0"/>
    <w:rsid w:val="00EE25C0"/>
    <w:rsid w:val="00F46B32"/>
    <w:rsid w:val="00FB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541"/>
    <w:rPr>
      <w:sz w:val="18"/>
      <w:szCs w:val="18"/>
    </w:rPr>
  </w:style>
  <w:style w:type="paragraph" w:styleId="a5">
    <w:name w:val="Normal (Web)"/>
    <w:basedOn w:val="a"/>
    <w:uiPriority w:val="99"/>
    <w:rsid w:val="0057554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755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lp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j@fox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Hewlett-Packard Company</cp:lastModifiedBy>
  <cp:revision>15</cp:revision>
  <cp:lastPrinted>2018-03-13T01:25:00Z</cp:lastPrinted>
  <dcterms:created xsi:type="dcterms:W3CDTF">2018-03-07T03:45:00Z</dcterms:created>
  <dcterms:modified xsi:type="dcterms:W3CDTF">2018-03-13T01:27:00Z</dcterms:modified>
</cp:coreProperties>
</file>