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655" w:type="dxa"/>
        <w:tblInd w:w="93" w:type="dxa"/>
        <w:tblLook w:val="04A0" w:firstRow="1" w:lastRow="0" w:firstColumn="1" w:lastColumn="0" w:noHBand="0" w:noVBand="1"/>
      </w:tblPr>
      <w:tblGrid>
        <w:gridCol w:w="1050"/>
        <w:gridCol w:w="3750"/>
        <w:gridCol w:w="885"/>
        <w:gridCol w:w="2970"/>
      </w:tblGrid>
      <w:tr w:rsidR="0026307B" w:rsidRPr="0026307B" w14:paraId="3EBD1339" w14:textId="77777777" w:rsidTr="005F777A">
        <w:trPr>
          <w:trHeight w:val="923"/>
        </w:trPr>
        <w:tc>
          <w:tcPr>
            <w:tcW w:w="865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DD18F" w14:textId="77777777" w:rsidR="0026307B" w:rsidRPr="0026307B" w:rsidRDefault="0026307B" w:rsidP="005F777A">
            <w:pPr>
              <w:widowControl/>
              <w:jc w:val="center"/>
              <w:textAlignment w:val="center"/>
              <w:rPr>
                <w:rFonts w:ascii="方正小标宋简体" w:eastAsia="方正小标宋简体" w:hAnsi="宋体" w:cs="宋体" w:hint="eastAsia"/>
                <w:b/>
                <w:bCs/>
                <w:color w:val="000000"/>
                <w:sz w:val="44"/>
                <w:szCs w:val="44"/>
              </w:rPr>
            </w:pPr>
            <w:r w:rsidRPr="0026307B">
              <w:rPr>
                <w:rFonts w:ascii="方正小标宋简体" w:eastAsia="方正小标宋简体" w:hAnsi="宋体" w:cs="宋体" w:hint="eastAsia"/>
                <w:b/>
                <w:bCs/>
                <w:color w:val="000000"/>
                <w:kern w:val="0"/>
                <w:sz w:val="44"/>
                <w:szCs w:val="44"/>
                <w:lang w:bidi="ar"/>
              </w:rPr>
              <w:t>废旧水电材料工程量清单估算表</w:t>
            </w:r>
          </w:p>
        </w:tc>
      </w:tr>
      <w:tr w:rsidR="0026307B" w:rsidRPr="0026307B" w14:paraId="21D8D276" w14:textId="77777777" w:rsidTr="005F777A">
        <w:trPr>
          <w:trHeight w:val="520"/>
        </w:trPr>
        <w:tc>
          <w:tcPr>
            <w:tcW w:w="8655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69734FD" w14:textId="77777777" w:rsidR="0026307B" w:rsidRPr="0026307B" w:rsidRDefault="0026307B" w:rsidP="005F777A">
            <w:pPr>
              <w:widowControl/>
              <w:jc w:val="left"/>
              <w:textAlignment w:val="center"/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</w:pPr>
            <w:r w:rsidRPr="0026307B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工程名称：福州琼河村旧屋区改造项目（宜发得贵城）2#楼项目</w:t>
            </w:r>
          </w:p>
        </w:tc>
      </w:tr>
      <w:tr w:rsidR="0026307B" w:rsidRPr="0026307B" w14:paraId="4CF211CB" w14:textId="77777777" w:rsidTr="005F777A">
        <w:trPr>
          <w:trHeight w:val="540"/>
        </w:trPr>
        <w:tc>
          <w:tcPr>
            <w:tcW w:w="10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60EB8C9" w14:textId="77777777" w:rsidR="0026307B" w:rsidRPr="0026307B" w:rsidRDefault="0026307B" w:rsidP="005F777A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</w:pPr>
            <w:r w:rsidRPr="0026307B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项目编号</w:t>
            </w:r>
          </w:p>
        </w:tc>
        <w:tc>
          <w:tcPr>
            <w:tcW w:w="37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DD3A82C" w14:textId="77777777" w:rsidR="0026307B" w:rsidRPr="0026307B" w:rsidRDefault="0026307B" w:rsidP="005F777A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</w:pPr>
            <w:r w:rsidRPr="0026307B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项目名称</w:t>
            </w:r>
          </w:p>
        </w:tc>
        <w:tc>
          <w:tcPr>
            <w:tcW w:w="8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BE77FD1" w14:textId="77777777" w:rsidR="0026307B" w:rsidRPr="0026307B" w:rsidRDefault="0026307B" w:rsidP="005F777A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</w:pPr>
            <w:r w:rsidRPr="0026307B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单位</w:t>
            </w:r>
          </w:p>
        </w:tc>
        <w:tc>
          <w:tcPr>
            <w:tcW w:w="29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B1F5AFB" w14:textId="77777777" w:rsidR="0026307B" w:rsidRPr="0026307B" w:rsidRDefault="0026307B" w:rsidP="005F777A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</w:pPr>
            <w:r w:rsidRPr="0026307B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粗估工程量</w:t>
            </w:r>
          </w:p>
        </w:tc>
      </w:tr>
      <w:tr w:rsidR="0026307B" w:rsidRPr="0026307B" w14:paraId="1A31BC75" w14:textId="77777777" w:rsidTr="005F777A">
        <w:trPr>
          <w:trHeight w:val="320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184F0" w14:textId="77777777" w:rsidR="0026307B" w:rsidRPr="0026307B" w:rsidRDefault="0026307B" w:rsidP="005F777A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b/>
                <w:bCs/>
                <w:color w:val="000000"/>
                <w:sz w:val="32"/>
                <w:szCs w:val="32"/>
              </w:rPr>
            </w:pPr>
            <w:proofErr w:type="gramStart"/>
            <w:r w:rsidRPr="0026307B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一</w:t>
            </w:r>
            <w:proofErr w:type="gramEnd"/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5F67B" w14:textId="77777777" w:rsidR="0026307B" w:rsidRPr="0026307B" w:rsidRDefault="0026307B" w:rsidP="005F777A">
            <w:pPr>
              <w:widowControl/>
              <w:jc w:val="left"/>
              <w:textAlignment w:val="center"/>
              <w:rPr>
                <w:rFonts w:ascii="仿宋_GB2312" w:eastAsia="仿宋_GB2312" w:hAnsi="宋体" w:cs="宋体" w:hint="eastAsia"/>
                <w:b/>
                <w:bCs/>
                <w:color w:val="000000"/>
                <w:sz w:val="32"/>
                <w:szCs w:val="32"/>
              </w:rPr>
            </w:pPr>
            <w:r w:rsidRPr="0026307B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地下室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D99F0" w14:textId="77777777" w:rsidR="0026307B" w:rsidRPr="0026307B" w:rsidRDefault="0026307B" w:rsidP="005F777A">
            <w:pPr>
              <w:jc w:val="center"/>
              <w:rPr>
                <w:rFonts w:ascii="仿宋_GB2312" w:eastAsia="仿宋_GB2312" w:hAnsi="宋体" w:cs="宋体" w:hint="eastAsia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74A15" w14:textId="77777777" w:rsidR="0026307B" w:rsidRPr="0026307B" w:rsidRDefault="0026307B" w:rsidP="005F777A">
            <w:pPr>
              <w:jc w:val="center"/>
              <w:rPr>
                <w:rFonts w:ascii="仿宋_GB2312" w:eastAsia="仿宋_GB2312" w:hAnsi="宋体" w:cs="宋体" w:hint="eastAsia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26307B" w:rsidRPr="0026307B" w14:paraId="43136167" w14:textId="77777777" w:rsidTr="005F777A">
        <w:trPr>
          <w:trHeight w:val="1000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78A28" w14:textId="77777777" w:rsidR="0026307B" w:rsidRPr="0026307B" w:rsidRDefault="0026307B" w:rsidP="005F777A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</w:pPr>
            <w:r w:rsidRPr="0026307B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1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F1BD61A" w14:textId="77777777" w:rsidR="0026307B" w:rsidRPr="0026307B" w:rsidRDefault="0026307B" w:rsidP="005F777A">
            <w:pPr>
              <w:widowControl/>
              <w:jc w:val="left"/>
              <w:textAlignment w:val="center"/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</w:pPr>
            <w:r w:rsidRPr="0026307B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镀锌消防管材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19EC7" w14:textId="77777777" w:rsidR="0026307B" w:rsidRPr="0026307B" w:rsidRDefault="0026307B" w:rsidP="005F777A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</w:pPr>
            <w:r w:rsidRPr="0026307B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t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51CEB" w14:textId="77777777" w:rsidR="0026307B" w:rsidRPr="0026307B" w:rsidRDefault="0026307B" w:rsidP="005F777A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</w:pPr>
            <w:r w:rsidRPr="0026307B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 xml:space="preserve">50.00 </w:t>
            </w:r>
          </w:p>
        </w:tc>
      </w:tr>
      <w:tr w:rsidR="0026307B" w:rsidRPr="0026307B" w14:paraId="0E08126B" w14:textId="77777777" w:rsidTr="005F777A">
        <w:trPr>
          <w:trHeight w:val="640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C73F9" w14:textId="77777777" w:rsidR="0026307B" w:rsidRPr="0026307B" w:rsidRDefault="0026307B" w:rsidP="005F777A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</w:pPr>
            <w:r w:rsidRPr="0026307B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2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4A0333" w14:textId="77777777" w:rsidR="0026307B" w:rsidRPr="0026307B" w:rsidRDefault="0026307B" w:rsidP="005F777A">
            <w:pPr>
              <w:widowControl/>
              <w:jc w:val="left"/>
              <w:textAlignment w:val="center"/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</w:pPr>
            <w:r w:rsidRPr="0026307B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排水管、桥架、管材配件、支架等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9C35F" w14:textId="77777777" w:rsidR="0026307B" w:rsidRPr="0026307B" w:rsidRDefault="0026307B" w:rsidP="005F777A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</w:pPr>
            <w:r w:rsidRPr="0026307B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t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8F97C" w14:textId="77777777" w:rsidR="0026307B" w:rsidRPr="0026307B" w:rsidRDefault="0026307B" w:rsidP="005F777A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</w:pPr>
            <w:r w:rsidRPr="0026307B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 xml:space="preserve">8.00 </w:t>
            </w:r>
          </w:p>
        </w:tc>
      </w:tr>
      <w:tr w:rsidR="0026307B" w:rsidRPr="0026307B" w14:paraId="4D5EEF0E" w14:textId="77777777" w:rsidTr="005F777A">
        <w:trPr>
          <w:trHeight w:val="640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75CD3" w14:textId="77777777" w:rsidR="0026307B" w:rsidRPr="0026307B" w:rsidRDefault="0026307B" w:rsidP="005F777A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</w:pPr>
            <w:r w:rsidRPr="0026307B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3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370EF35" w14:textId="77777777" w:rsidR="0026307B" w:rsidRPr="0026307B" w:rsidRDefault="0026307B" w:rsidP="005F777A">
            <w:pPr>
              <w:widowControl/>
              <w:jc w:val="left"/>
              <w:textAlignment w:val="center"/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</w:pPr>
            <w:r w:rsidRPr="0026307B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水泵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594F4" w14:textId="77777777" w:rsidR="0026307B" w:rsidRPr="0026307B" w:rsidRDefault="0026307B" w:rsidP="005F777A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</w:pPr>
            <w:proofErr w:type="gramStart"/>
            <w:r w:rsidRPr="0026307B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个</w:t>
            </w:r>
            <w:proofErr w:type="gramEnd"/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0202C" w14:textId="77777777" w:rsidR="0026307B" w:rsidRPr="0026307B" w:rsidRDefault="0026307B" w:rsidP="005F777A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</w:pPr>
            <w:r w:rsidRPr="0026307B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 xml:space="preserve">5.00 </w:t>
            </w:r>
          </w:p>
        </w:tc>
      </w:tr>
      <w:tr w:rsidR="0026307B" w:rsidRPr="0026307B" w14:paraId="468724C2" w14:textId="77777777" w:rsidTr="005F777A">
        <w:trPr>
          <w:trHeight w:val="640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5D955" w14:textId="77777777" w:rsidR="0026307B" w:rsidRPr="0026307B" w:rsidRDefault="0026307B" w:rsidP="005F777A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</w:pPr>
            <w:r w:rsidRPr="0026307B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4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6F6546" w14:textId="77777777" w:rsidR="0026307B" w:rsidRPr="0026307B" w:rsidRDefault="0026307B" w:rsidP="005F777A">
            <w:pPr>
              <w:widowControl/>
              <w:jc w:val="left"/>
              <w:textAlignment w:val="center"/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</w:pPr>
            <w:r w:rsidRPr="0026307B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阀门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D0EA3" w14:textId="77777777" w:rsidR="0026307B" w:rsidRPr="0026307B" w:rsidRDefault="0026307B" w:rsidP="005F777A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</w:pPr>
            <w:proofErr w:type="gramStart"/>
            <w:r w:rsidRPr="0026307B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个</w:t>
            </w:r>
            <w:proofErr w:type="gramEnd"/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765BE" w14:textId="77777777" w:rsidR="0026307B" w:rsidRPr="0026307B" w:rsidRDefault="0026307B" w:rsidP="005F777A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</w:pPr>
            <w:r w:rsidRPr="0026307B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 xml:space="preserve">50.00 </w:t>
            </w:r>
          </w:p>
        </w:tc>
      </w:tr>
      <w:tr w:rsidR="0026307B" w:rsidRPr="0026307B" w14:paraId="41053F45" w14:textId="77777777" w:rsidTr="005F777A">
        <w:trPr>
          <w:trHeight w:val="640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9EE55" w14:textId="77777777" w:rsidR="0026307B" w:rsidRPr="0026307B" w:rsidRDefault="0026307B" w:rsidP="005F777A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</w:pPr>
            <w:r w:rsidRPr="0026307B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5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1591423" w14:textId="77777777" w:rsidR="0026307B" w:rsidRPr="0026307B" w:rsidRDefault="0026307B" w:rsidP="005F777A">
            <w:pPr>
              <w:widowControl/>
              <w:jc w:val="left"/>
              <w:textAlignment w:val="center"/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</w:pPr>
            <w:r w:rsidRPr="0026307B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电线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653B6" w14:textId="77777777" w:rsidR="0026307B" w:rsidRPr="0026307B" w:rsidRDefault="0026307B" w:rsidP="005F777A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</w:pPr>
            <w:r w:rsidRPr="0026307B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t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65486" w14:textId="77777777" w:rsidR="0026307B" w:rsidRPr="0026307B" w:rsidRDefault="0026307B" w:rsidP="005F777A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</w:pPr>
            <w:r w:rsidRPr="0026307B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 xml:space="preserve">0.05 </w:t>
            </w:r>
          </w:p>
        </w:tc>
      </w:tr>
    </w:tbl>
    <w:p w14:paraId="01590274" w14:textId="77777777" w:rsidR="0026307B" w:rsidRPr="0026307B" w:rsidRDefault="0026307B" w:rsidP="0026307B">
      <w:pPr>
        <w:rPr>
          <w:rFonts w:ascii="仿宋_GB2312" w:eastAsia="仿宋_GB2312" w:hint="eastAsia"/>
          <w:sz w:val="32"/>
          <w:szCs w:val="32"/>
        </w:rPr>
      </w:pPr>
    </w:p>
    <w:p w14:paraId="4EBFBB16" w14:textId="77777777" w:rsidR="0026307B" w:rsidRPr="0026307B" w:rsidRDefault="0026307B" w:rsidP="0026307B">
      <w:pPr>
        <w:rPr>
          <w:rFonts w:ascii="仿宋_GB2312" w:eastAsia="仿宋_GB2312" w:hint="eastAsia"/>
          <w:sz w:val="32"/>
          <w:szCs w:val="32"/>
        </w:rPr>
      </w:pPr>
    </w:p>
    <w:p w14:paraId="2C791582" w14:textId="77777777" w:rsidR="0026307B" w:rsidRPr="0026307B" w:rsidRDefault="0026307B" w:rsidP="0026307B">
      <w:pPr>
        <w:rPr>
          <w:rFonts w:ascii="仿宋_GB2312" w:eastAsia="仿宋_GB2312" w:hint="eastAsia"/>
          <w:sz w:val="32"/>
          <w:szCs w:val="32"/>
        </w:rPr>
      </w:pPr>
    </w:p>
    <w:p w14:paraId="3C3AEB5A" w14:textId="77777777" w:rsidR="0026307B" w:rsidRPr="0026307B" w:rsidRDefault="0026307B" w:rsidP="0026307B">
      <w:pPr>
        <w:rPr>
          <w:rFonts w:ascii="仿宋_GB2312" w:eastAsia="仿宋_GB2312" w:hint="eastAsia"/>
          <w:sz w:val="32"/>
          <w:szCs w:val="32"/>
        </w:rPr>
      </w:pPr>
    </w:p>
    <w:p w14:paraId="3B63AE58" w14:textId="77777777" w:rsidR="0026307B" w:rsidRPr="0026307B" w:rsidRDefault="0026307B" w:rsidP="0026307B">
      <w:pPr>
        <w:rPr>
          <w:rFonts w:ascii="仿宋_GB2312" w:eastAsia="仿宋_GB2312" w:hint="eastAsia"/>
          <w:sz w:val="32"/>
          <w:szCs w:val="32"/>
        </w:rPr>
      </w:pPr>
    </w:p>
    <w:p w14:paraId="7A2426DA" w14:textId="77777777" w:rsidR="0026307B" w:rsidRPr="0026307B" w:rsidRDefault="0026307B" w:rsidP="0026307B">
      <w:pPr>
        <w:rPr>
          <w:rFonts w:ascii="仿宋_GB2312" w:eastAsia="仿宋_GB2312" w:hint="eastAsia"/>
          <w:sz w:val="32"/>
          <w:szCs w:val="32"/>
        </w:rPr>
      </w:pPr>
    </w:p>
    <w:p w14:paraId="57F384EF" w14:textId="77777777" w:rsidR="0026307B" w:rsidRPr="0026307B" w:rsidRDefault="0026307B" w:rsidP="0026307B">
      <w:pPr>
        <w:jc w:val="center"/>
        <w:rPr>
          <w:rFonts w:ascii="仿宋_GB2312" w:eastAsia="仿宋_GB2312" w:hint="eastAsia"/>
          <w:sz w:val="32"/>
          <w:szCs w:val="32"/>
        </w:rPr>
      </w:pPr>
    </w:p>
    <w:p w14:paraId="343FBBE3" w14:textId="77777777" w:rsidR="0026307B" w:rsidRPr="0026307B" w:rsidRDefault="0026307B" w:rsidP="0026307B">
      <w:pPr>
        <w:jc w:val="center"/>
        <w:rPr>
          <w:rFonts w:ascii="仿宋_GB2312" w:eastAsia="仿宋_GB2312" w:hint="eastAsia"/>
          <w:sz w:val="32"/>
          <w:szCs w:val="32"/>
        </w:rPr>
      </w:pPr>
    </w:p>
    <w:p w14:paraId="0C17BEFF" w14:textId="77777777" w:rsidR="0026307B" w:rsidRPr="0026307B" w:rsidRDefault="0026307B" w:rsidP="0026307B">
      <w:pPr>
        <w:jc w:val="center"/>
        <w:rPr>
          <w:rFonts w:ascii="仿宋_GB2312" w:eastAsia="仿宋_GB2312" w:hint="eastAsia"/>
          <w:sz w:val="32"/>
          <w:szCs w:val="32"/>
        </w:rPr>
      </w:pPr>
    </w:p>
    <w:p w14:paraId="0606F3B6" w14:textId="77777777" w:rsidR="0026307B" w:rsidRPr="0026307B" w:rsidRDefault="0026307B" w:rsidP="0026307B">
      <w:pPr>
        <w:jc w:val="center"/>
        <w:rPr>
          <w:rFonts w:ascii="仿宋_GB2312" w:eastAsia="仿宋_GB2312" w:hint="eastAsia"/>
          <w:sz w:val="32"/>
          <w:szCs w:val="32"/>
        </w:rPr>
      </w:pPr>
    </w:p>
    <w:p w14:paraId="53C05400" w14:textId="77777777" w:rsidR="0026307B" w:rsidRPr="0026307B" w:rsidRDefault="0026307B" w:rsidP="0026307B">
      <w:pPr>
        <w:jc w:val="center"/>
        <w:rPr>
          <w:rFonts w:ascii="仿宋_GB2312" w:eastAsia="仿宋_GB2312" w:hint="eastAsia"/>
          <w:sz w:val="32"/>
          <w:szCs w:val="32"/>
        </w:rPr>
      </w:pPr>
    </w:p>
    <w:p w14:paraId="14635766" w14:textId="77777777" w:rsidR="0026307B" w:rsidRPr="0026307B" w:rsidRDefault="0026307B" w:rsidP="0026307B">
      <w:pPr>
        <w:jc w:val="center"/>
        <w:rPr>
          <w:rFonts w:ascii="仿宋_GB2312" w:eastAsia="仿宋_GB2312" w:hint="eastAsia"/>
          <w:sz w:val="32"/>
          <w:szCs w:val="32"/>
        </w:rPr>
      </w:pPr>
    </w:p>
    <w:p w14:paraId="421C9DE6" w14:textId="77777777" w:rsidR="0026307B" w:rsidRPr="0026307B" w:rsidRDefault="0026307B" w:rsidP="0026307B">
      <w:pPr>
        <w:jc w:val="center"/>
        <w:rPr>
          <w:rFonts w:ascii="仿宋_GB2312" w:eastAsia="仿宋_GB2312" w:hint="eastAsia"/>
          <w:sz w:val="32"/>
          <w:szCs w:val="32"/>
        </w:rPr>
      </w:pPr>
    </w:p>
    <w:p w14:paraId="5EE26315" w14:textId="77777777" w:rsidR="0026307B" w:rsidRPr="0026307B" w:rsidRDefault="0026307B" w:rsidP="0026307B">
      <w:pPr>
        <w:jc w:val="center"/>
        <w:rPr>
          <w:rFonts w:ascii="方正小标宋简体" w:eastAsia="方正小标宋简体" w:hint="eastAsia"/>
          <w:sz w:val="44"/>
          <w:szCs w:val="44"/>
        </w:rPr>
      </w:pPr>
      <w:r w:rsidRPr="0026307B">
        <w:rPr>
          <w:rFonts w:ascii="方正小标宋简体" w:eastAsia="方正小标宋简体" w:hint="eastAsia"/>
          <w:sz w:val="44"/>
          <w:szCs w:val="44"/>
        </w:rPr>
        <w:t>投标报价函</w:t>
      </w:r>
    </w:p>
    <w:p w14:paraId="2E00175D" w14:textId="77777777" w:rsidR="0026307B" w:rsidRPr="0026307B" w:rsidRDefault="0026307B" w:rsidP="0026307B">
      <w:pPr>
        <w:rPr>
          <w:rFonts w:ascii="仿宋_GB2312" w:eastAsia="仿宋_GB2312" w:hint="eastAsia"/>
          <w:sz w:val="32"/>
          <w:szCs w:val="32"/>
        </w:rPr>
      </w:pPr>
      <w:r w:rsidRPr="0026307B">
        <w:rPr>
          <w:rFonts w:ascii="仿宋_GB2312" w:eastAsia="仿宋_GB2312" w:hint="eastAsia"/>
          <w:sz w:val="32"/>
          <w:szCs w:val="32"/>
        </w:rPr>
        <w:t>福州市鼓楼区建信投资有限公司：</w:t>
      </w:r>
    </w:p>
    <w:p w14:paraId="548D127E" w14:textId="77777777" w:rsidR="0026307B" w:rsidRPr="0026307B" w:rsidRDefault="0026307B" w:rsidP="0026307B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26307B">
        <w:rPr>
          <w:rFonts w:ascii="仿宋_GB2312" w:eastAsia="仿宋_GB2312" w:hint="eastAsia"/>
          <w:sz w:val="32"/>
          <w:szCs w:val="32"/>
        </w:rPr>
        <w:t>我公司已完成本项目地下室废旧水电管材现场踏勘，充分评估转运、运输、保洁、设施保护全部成本，自愿参与本次招标，愿以含税总价人民币________元包干承接本批次地下室废旧水电管材残值回收及全部清运工作。</w:t>
      </w:r>
    </w:p>
    <w:p w14:paraId="430B3F18" w14:textId="77777777" w:rsidR="0026307B" w:rsidRPr="0026307B" w:rsidRDefault="0026307B" w:rsidP="0026307B">
      <w:pPr>
        <w:rPr>
          <w:rFonts w:ascii="仿宋_GB2312" w:eastAsia="仿宋_GB2312" w:hint="eastAsia"/>
          <w:sz w:val="32"/>
          <w:szCs w:val="32"/>
        </w:rPr>
      </w:pPr>
      <w:r w:rsidRPr="0026307B">
        <w:rPr>
          <w:rFonts w:ascii="仿宋_GB2312" w:eastAsia="仿宋_GB2312" w:hint="eastAsia"/>
          <w:sz w:val="32"/>
          <w:szCs w:val="32"/>
        </w:rPr>
        <w:t xml:space="preserve"> </w:t>
      </w:r>
    </w:p>
    <w:p w14:paraId="218054F6" w14:textId="77777777" w:rsidR="0026307B" w:rsidRPr="0026307B" w:rsidRDefault="0026307B" w:rsidP="0026307B">
      <w:pPr>
        <w:ind w:firstLineChars="1400" w:firstLine="4480"/>
        <w:rPr>
          <w:rFonts w:ascii="仿宋_GB2312" w:eastAsia="仿宋_GB2312" w:hint="eastAsia"/>
          <w:sz w:val="32"/>
          <w:szCs w:val="32"/>
        </w:rPr>
      </w:pPr>
      <w:r w:rsidRPr="0026307B">
        <w:rPr>
          <w:rFonts w:ascii="仿宋_GB2312" w:eastAsia="仿宋_GB2312" w:hint="eastAsia"/>
          <w:sz w:val="32"/>
          <w:szCs w:val="32"/>
        </w:rPr>
        <w:t>投标人（加盖公章）：</w:t>
      </w:r>
    </w:p>
    <w:p w14:paraId="534821A8" w14:textId="77777777" w:rsidR="0026307B" w:rsidRPr="0026307B" w:rsidRDefault="0026307B" w:rsidP="0026307B">
      <w:pPr>
        <w:ind w:firstLineChars="1600" w:firstLine="5120"/>
        <w:rPr>
          <w:rFonts w:ascii="仿宋_GB2312" w:eastAsia="仿宋_GB2312" w:hint="eastAsia"/>
          <w:sz w:val="32"/>
          <w:szCs w:val="32"/>
        </w:rPr>
      </w:pPr>
      <w:r w:rsidRPr="0026307B">
        <w:rPr>
          <w:rFonts w:ascii="仿宋_GB2312" w:eastAsia="仿宋_GB2312" w:hint="eastAsia"/>
          <w:sz w:val="32"/>
          <w:szCs w:val="32"/>
        </w:rPr>
        <w:t>日期：2026年  月  日</w:t>
      </w:r>
    </w:p>
    <w:p w14:paraId="113FFE07" w14:textId="77777777" w:rsidR="0026307B" w:rsidRPr="0026307B" w:rsidRDefault="0026307B" w:rsidP="0026307B">
      <w:pPr>
        <w:ind w:firstLineChars="1800" w:firstLine="5760"/>
        <w:rPr>
          <w:rFonts w:ascii="仿宋_GB2312" w:eastAsia="仿宋_GB2312" w:hint="eastAsia"/>
          <w:sz w:val="32"/>
          <w:szCs w:val="32"/>
        </w:rPr>
      </w:pPr>
    </w:p>
    <w:p w14:paraId="567698E3" w14:textId="77777777" w:rsidR="00902FC1" w:rsidRPr="0026307B" w:rsidRDefault="00902FC1">
      <w:pPr>
        <w:rPr>
          <w:rFonts w:ascii="仿宋_GB2312" w:eastAsia="仿宋_GB2312" w:hint="eastAsia"/>
          <w:sz w:val="32"/>
          <w:szCs w:val="32"/>
        </w:rPr>
      </w:pPr>
    </w:p>
    <w:sectPr w:rsidR="00902FC1" w:rsidRPr="002630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2145E" w14:textId="77777777" w:rsidR="00EC34A9" w:rsidRDefault="00EC34A9" w:rsidP="0026307B">
      <w:pPr>
        <w:rPr>
          <w:rFonts w:hint="eastAsia"/>
        </w:rPr>
      </w:pPr>
      <w:r>
        <w:separator/>
      </w:r>
    </w:p>
  </w:endnote>
  <w:endnote w:type="continuationSeparator" w:id="0">
    <w:p w14:paraId="38B247B3" w14:textId="77777777" w:rsidR="00EC34A9" w:rsidRDefault="00EC34A9" w:rsidP="0026307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B478D" w14:textId="77777777" w:rsidR="00EC34A9" w:rsidRDefault="00EC34A9" w:rsidP="0026307B">
      <w:pPr>
        <w:rPr>
          <w:rFonts w:hint="eastAsia"/>
        </w:rPr>
      </w:pPr>
      <w:r>
        <w:separator/>
      </w:r>
    </w:p>
  </w:footnote>
  <w:footnote w:type="continuationSeparator" w:id="0">
    <w:p w14:paraId="4EF44196" w14:textId="77777777" w:rsidR="00EC34A9" w:rsidRDefault="00EC34A9" w:rsidP="0026307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A5F"/>
    <w:rsid w:val="0026307B"/>
    <w:rsid w:val="00902FC1"/>
    <w:rsid w:val="00D34A5F"/>
    <w:rsid w:val="00EC34A9"/>
    <w:rsid w:val="00ED2102"/>
    <w:rsid w:val="00F13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CB3CE5"/>
  <w15:chartTrackingRefBased/>
  <w15:docId w15:val="{22EA12D0-B568-483F-8C7A-193AA2527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307B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0"/>
    <w:uiPriority w:val="9"/>
    <w:qFormat/>
    <w:rsid w:val="00D34A5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4A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4A5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4A5F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4A5F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4A5F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4A5F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4A5F"/>
    <w:pPr>
      <w:keepNext/>
      <w:keepLines/>
      <w:outlineLvl w:val="7"/>
    </w:pPr>
    <w:rPr>
      <w:rFonts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4A5F"/>
    <w:pPr>
      <w:keepNext/>
      <w:keepLines/>
      <w:outlineLvl w:val="8"/>
    </w:pPr>
    <w:rPr>
      <w:rFonts w:eastAsiaTheme="majorEastAsia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4A5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34A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34A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34A5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34A5F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D34A5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34A5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34A5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34A5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34A5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34A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4A5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34A5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34A5F"/>
    <w:pPr>
      <w:spacing w:before="160" w:after="160"/>
      <w:jc w:val="center"/>
    </w:pPr>
    <w:rPr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D34A5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34A5F"/>
    <w:pPr>
      <w:ind w:left="720"/>
      <w:contextualSpacing/>
    </w:pPr>
    <w:rPr>
      <w:szCs w:val="22"/>
    </w:rPr>
  </w:style>
  <w:style w:type="character" w:styleId="aa">
    <w:name w:val="Intense Emphasis"/>
    <w:basedOn w:val="a0"/>
    <w:uiPriority w:val="21"/>
    <w:qFormat/>
    <w:rsid w:val="00D34A5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34A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D34A5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34A5F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6307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26307B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630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26307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jie chen</dc:creator>
  <cp:keywords/>
  <dc:description/>
  <cp:lastModifiedBy>jie chen</cp:lastModifiedBy>
  <cp:revision>2</cp:revision>
  <dcterms:created xsi:type="dcterms:W3CDTF">2026-08-13T02:53:00Z</dcterms:created>
  <dcterms:modified xsi:type="dcterms:W3CDTF">2026-08-13T02:59:00Z</dcterms:modified>
</cp:coreProperties>
</file>