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F44B" w14:textId="77777777" w:rsidR="00367A46" w:rsidRDefault="00367A46" w:rsidP="00367A46">
      <w:pPr>
        <w:widowControl/>
        <w:shd w:val="clear" w:color="auto" w:fill="FFFFFF"/>
        <w:snapToGrid w:val="0"/>
        <w:spacing w:before="100" w:after="100" w:line="560" w:lineRule="exact"/>
        <w:jc w:val="center"/>
        <w:rPr>
          <w:rFonts w:eastAsia="Times New Roman"/>
          <w:b/>
          <w:bCs/>
          <w:kern w:val="0"/>
          <w:sz w:val="52"/>
          <w:szCs w:val="52"/>
        </w:rPr>
      </w:pPr>
      <w:r>
        <w:rPr>
          <w:rFonts w:hAnsi="_5b8b_4f53" w:cs="宋体" w:hint="eastAsia"/>
          <w:b/>
          <w:bCs/>
          <w:kern w:val="0"/>
          <w:sz w:val="52"/>
          <w:szCs w:val="52"/>
        </w:rPr>
        <w:t>投标报价函</w:t>
      </w:r>
    </w:p>
    <w:p w14:paraId="2AA2A3EF" w14:textId="77777777" w:rsidR="00367A46" w:rsidRDefault="00367A46" w:rsidP="00367A46">
      <w:pPr>
        <w:widowControl/>
        <w:shd w:val="clear" w:color="auto" w:fill="FFFFFF"/>
        <w:snapToGrid w:val="0"/>
        <w:spacing w:before="100" w:after="100" w:line="560" w:lineRule="exact"/>
        <w:rPr>
          <w:rFonts w:eastAsia="Times New Roman"/>
          <w:kern w:val="0"/>
          <w:sz w:val="32"/>
          <w:szCs w:val="32"/>
        </w:rPr>
      </w:pPr>
    </w:p>
    <w:p w14:paraId="3C77D4A0" w14:textId="77777777" w:rsidR="00367A46" w:rsidRDefault="00367A46" w:rsidP="00367A46">
      <w:pPr>
        <w:widowControl/>
        <w:shd w:val="clear" w:color="auto" w:fill="FFFFFF"/>
        <w:snapToGrid w:val="0"/>
        <w:spacing w:before="100" w:after="100" w:line="560" w:lineRule="exact"/>
        <w:rPr>
          <w:rFonts w:eastAsia="Times New Roman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福州市鼓楼区建设投资管理中心</w:t>
      </w:r>
      <w:r>
        <w:rPr>
          <w:rFonts w:hAnsi="_5b8b_4f53" w:cs="宋体" w:hint="eastAsia"/>
          <w:kern w:val="0"/>
          <w:sz w:val="28"/>
          <w:szCs w:val="28"/>
        </w:rPr>
        <w:t>：</w:t>
      </w:r>
    </w:p>
    <w:p w14:paraId="5C24DEEE" w14:textId="77777777" w:rsidR="00367A46" w:rsidRDefault="00367A46" w:rsidP="00367A46">
      <w:pPr>
        <w:widowControl/>
        <w:shd w:val="clear" w:color="auto" w:fill="FFFFFF"/>
        <w:spacing w:after="150" w:line="560" w:lineRule="exact"/>
        <w:ind w:firstLineChars="200" w:firstLine="560"/>
        <w:jc w:val="left"/>
        <w:rPr>
          <w:rFonts w:ascii="宋体" w:cs="宋体"/>
          <w:color w:val="333333"/>
          <w:sz w:val="24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我公司参加贵单位组织</w:t>
      </w:r>
      <w:proofErr w:type="gramStart"/>
      <w:r>
        <w:rPr>
          <w:rFonts w:ascii="宋体" w:hAnsi="宋体" w:cs="仿宋" w:hint="eastAsia"/>
          <w:color w:val="333333"/>
          <w:kern w:val="0"/>
          <w:sz w:val="28"/>
          <w:szCs w:val="28"/>
        </w:rPr>
        <w:t>的福屿村</w:t>
      </w:r>
      <w:proofErr w:type="gramEnd"/>
      <w:r>
        <w:rPr>
          <w:rFonts w:ascii="宋体" w:hAnsi="宋体" w:cs="仿宋" w:hint="eastAsia"/>
          <w:color w:val="333333"/>
          <w:kern w:val="0"/>
          <w:sz w:val="28"/>
          <w:szCs w:val="28"/>
        </w:rPr>
        <w:t>周边旧改地块二排水管道迁改工程公开招标</w:t>
      </w:r>
      <w:r>
        <w:rPr>
          <w:rFonts w:ascii="宋体" w:hAnsi="宋体" w:cs="仿宋"/>
          <w:color w:val="333333"/>
          <w:kern w:val="0"/>
          <w:sz w:val="28"/>
          <w:szCs w:val="28"/>
        </w:rPr>
        <w:t>，愿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以</w:t>
      </w:r>
      <w:proofErr w:type="gramStart"/>
      <w:r>
        <w:rPr>
          <w:rFonts w:ascii="宋体" w:hAnsi="宋体" w:cs="仿宋" w:hint="eastAsia"/>
          <w:color w:val="333333"/>
          <w:kern w:val="0"/>
          <w:sz w:val="28"/>
          <w:szCs w:val="28"/>
        </w:rPr>
        <w:t>下浮率</w:t>
      </w:r>
      <w:proofErr w:type="gramEnd"/>
      <w:r>
        <w:rPr>
          <w:rFonts w:ascii="宋体" w:hAnsi="宋体" w:cs="仿宋" w:hint="eastAsia"/>
          <w:color w:val="333333"/>
          <w:kern w:val="0"/>
          <w:sz w:val="28"/>
          <w:szCs w:val="28"/>
          <w:u w:val="single"/>
        </w:rPr>
        <w:t xml:space="preserve">     % 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计取该项目的结算造价。</w:t>
      </w:r>
    </w:p>
    <w:p w14:paraId="0D894461" w14:textId="77777777" w:rsidR="00367A46" w:rsidRDefault="00367A46" w:rsidP="00367A46">
      <w:pPr>
        <w:widowControl/>
        <w:shd w:val="clear" w:color="auto" w:fill="FFFFFF"/>
        <w:snapToGrid w:val="0"/>
        <w:spacing w:before="100" w:after="100" w:line="560" w:lineRule="exact"/>
        <w:ind w:firstLineChars="250" w:firstLine="700"/>
        <w:rPr>
          <w:rFonts w:eastAsia="Times New Roman"/>
          <w:kern w:val="0"/>
          <w:sz w:val="28"/>
          <w:szCs w:val="28"/>
        </w:rPr>
      </w:pPr>
      <w:r>
        <w:rPr>
          <w:rFonts w:hAnsi="_5b8b_4f53" w:cs="宋体" w:hint="eastAsia"/>
          <w:kern w:val="0"/>
          <w:sz w:val="28"/>
          <w:szCs w:val="28"/>
        </w:rPr>
        <w:t>专致此函</w:t>
      </w:r>
    </w:p>
    <w:p w14:paraId="6610F0A3" w14:textId="77777777" w:rsidR="00367A46" w:rsidRDefault="00367A46" w:rsidP="00367A46">
      <w:pPr>
        <w:widowControl/>
        <w:shd w:val="clear" w:color="auto" w:fill="FFFFFF"/>
        <w:snapToGrid w:val="0"/>
        <w:spacing w:before="100" w:after="100" w:line="560" w:lineRule="exact"/>
        <w:rPr>
          <w:rFonts w:eastAsia="Times New Roman"/>
          <w:kern w:val="0"/>
          <w:sz w:val="32"/>
          <w:szCs w:val="32"/>
        </w:rPr>
      </w:pPr>
    </w:p>
    <w:p w14:paraId="32EC8E48" w14:textId="77777777" w:rsidR="00367A46" w:rsidRDefault="00367A46" w:rsidP="00367A46">
      <w:pPr>
        <w:widowControl/>
        <w:shd w:val="clear" w:color="auto" w:fill="FFFFFF"/>
        <w:snapToGrid w:val="0"/>
        <w:spacing w:before="100" w:after="100" w:line="560" w:lineRule="exact"/>
        <w:ind w:firstLineChars="1550" w:firstLine="4340"/>
        <w:rPr>
          <w:rFonts w:asci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投标人（公章）：</w:t>
      </w:r>
    </w:p>
    <w:p w14:paraId="381B3DAB" w14:textId="77777777" w:rsidR="00367A46" w:rsidRDefault="00367A46" w:rsidP="00367A46">
      <w:pPr>
        <w:widowControl/>
        <w:shd w:val="clear" w:color="auto" w:fill="FFFFFF"/>
        <w:snapToGrid w:val="0"/>
        <w:spacing w:before="100" w:after="100" w:line="560" w:lineRule="exact"/>
        <w:ind w:firstLineChars="1500" w:firstLine="4200"/>
        <w:rPr>
          <w:rFonts w:ascii="宋体" w:cs="仿宋"/>
          <w:color w:val="333333"/>
          <w:kern w:val="0"/>
          <w:sz w:val="28"/>
          <w:szCs w:val="28"/>
        </w:rPr>
      </w:pPr>
    </w:p>
    <w:p w14:paraId="081996FA" w14:textId="77777777" w:rsidR="00367A46" w:rsidRDefault="00367A46" w:rsidP="00367A46">
      <w:pPr>
        <w:widowControl/>
        <w:shd w:val="clear" w:color="auto" w:fill="FFFFFF"/>
        <w:snapToGrid w:val="0"/>
        <w:spacing w:before="100" w:after="100" w:line="560" w:lineRule="exact"/>
        <w:ind w:firstLineChars="1600" w:firstLine="4480"/>
        <w:rPr>
          <w:rFonts w:asci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年  月</w:t>
      </w:r>
      <w:r>
        <w:rPr>
          <w:rFonts w:ascii="宋体" w:hAnsi="宋体" w:cs="仿宋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日</w:t>
      </w:r>
    </w:p>
    <w:p w14:paraId="58C19DBB" w14:textId="77777777" w:rsidR="00367A46" w:rsidRDefault="00367A46" w:rsidP="00367A46">
      <w:pPr>
        <w:widowControl/>
        <w:shd w:val="clear" w:color="auto" w:fill="FFFFFF"/>
        <w:spacing w:after="150" w:line="560" w:lineRule="exact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</w:p>
    <w:p w14:paraId="16CCEF85" w14:textId="77777777" w:rsidR="00367A46" w:rsidRDefault="00367A46" w:rsidP="00367A46">
      <w:pPr>
        <w:spacing w:line="560" w:lineRule="exact"/>
      </w:pPr>
    </w:p>
    <w:p w14:paraId="4F0D79F6" w14:textId="77777777" w:rsidR="00367A46" w:rsidRDefault="00367A46" w:rsidP="00367A46">
      <w:pPr>
        <w:spacing w:line="560" w:lineRule="exact"/>
      </w:pPr>
    </w:p>
    <w:p w14:paraId="530CB87E" w14:textId="77777777" w:rsidR="00367A46" w:rsidRDefault="00367A46" w:rsidP="00367A46">
      <w:pPr>
        <w:spacing w:line="560" w:lineRule="exact"/>
        <w:ind w:firstLineChars="1350" w:firstLine="3240"/>
        <w:rPr>
          <w:rFonts w:ascii="宋体" w:hAnsi="宋体" w:hint="eastAsia"/>
          <w:sz w:val="24"/>
        </w:rPr>
      </w:pPr>
    </w:p>
    <w:p w14:paraId="2A0EA9B8" w14:textId="77777777" w:rsidR="00367A46" w:rsidRDefault="00367A46" w:rsidP="00367A46">
      <w:pPr>
        <w:spacing w:line="560" w:lineRule="exact"/>
        <w:ind w:firstLineChars="1350" w:firstLine="3240"/>
        <w:rPr>
          <w:rFonts w:ascii="宋体" w:hAnsi="宋体" w:hint="eastAsia"/>
          <w:sz w:val="24"/>
        </w:rPr>
      </w:pPr>
    </w:p>
    <w:p w14:paraId="136F0753" w14:textId="77777777" w:rsidR="000C6127" w:rsidRDefault="000C6127"/>
    <w:sectPr w:rsidR="000C61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FC8C" w14:textId="77777777" w:rsidR="00D90176" w:rsidRDefault="00D90176" w:rsidP="00367A46">
      <w:r>
        <w:separator/>
      </w:r>
    </w:p>
  </w:endnote>
  <w:endnote w:type="continuationSeparator" w:id="0">
    <w:p w14:paraId="30E2E55A" w14:textId="77777777" w:rsidR="00D90176" w:rsidRDefault="00D90176" w:rsidP="0036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92B5" w14:textId="77777777" w:rsidR="00D90176" w:rsidRDefault="00D90176" w:rsidP="00367A46">
      <w:r>
        <w:separator/>
      </w:r>
    </w:p>
  </w:footnote>
  <w:footnote w:type="continuationSeparator" w:id="0">
    <w:p w14:paraId="700650A8" w14:textId="77777777" w:rsidR="00D90176" w:rsidRDefault="00D90176" w:rsidP="00367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6D"/>
    <w:rsid w:val="000C6127"/>
    <w:rsid w:val="00367A46"/>
    <w:rsid w:val="0078236D"/>
    <w:rsid w:val="00D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C59F1E-8977-499B-A88A-5022FFB9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A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A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A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A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71930507@qq.com</dc:creator>
  <cp:keywords/>
  <dc:description/>
  <cp:lastModifiedBy>71930507@qq.com</cp:lastModifiedBy>
  <cp:revision>2</cp:revision>
  <dcterms:created xsi:type="dcterms:W3CDTF">2022-07-14T10:55:00Z</dcterms:created>
  <dcterms:modified xsi:type="dcterms:W3CDTF">2022-07-14T10:55:00Z</dcterms:modified>
</cp:coreProperties>
</file>