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2490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294271F8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751AFFC5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福州市鼓楼区建信投资有限公司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27D3301D" w14:textId="77777777" w:rsidR="00DB7D98" w:rsidRDefault="00DB7D98" w:rsidP="00DB7D98">
      <w:pPr>
        <w:widowControl/>
        <w:shd w:val="clear" w:color="auto" w:fill="FFFFFF"/>
        <w:spacing w:after="150" w:line="560" w:lineRule="exact"/>
        <w:ind w:rightChars="-44" w:right="-92"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我公司参加贵单位</w:t>
      </w:r>
      <w:r>
        <w:rPr>
          <w:rFonts w:ascii="宋体" w:hAnsi="宋体" w:cs="仿宋"/>
          <w:color w:val="333333"/>
          <w:kern w:val="0"/>
          <w:sz w:val="28"/>
          <w:szCs w:val="28"/>
        </w:rPr>
        <w:t>组织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的福州软件园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D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区软件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信息产业基地项目节能报告编制项目造价咨询公开招标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计取该项目的节能报告编制造价。</w:t>
      </w:r>
    </w:p>
    <w:p w14:paraId="6BE992A3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专此致函</w:t>
      </w:r>
    </w:p>
    <w:p w14:paraId="7AAB69B4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/>
        <w:rPr>
          <w:rFonts w:eastAsia="Times New Roman"/>
          <w:kern w:val="0"/>
          <w:sz w:val="32"/>
          <w:szCs w:val="32"/>
        </w:rPr>
      </w:pPr>
    </w:p>
    <w:p w14:paraId="1D030D36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191E9CF9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4678B374" w14:textId="77777777" w:rsidR="00DB7D98" w:rsidRDefault="00DB7D98" w:rsidP="00DB7D98">
      <w:pPr>
        <w:widowControl/>
        <w:shd w:val="clear" w:color="auto" w:fill="FFFFFF"/>
        <w:snapToGrid w:val="0"/>
        <w:spacing w:before="100" w:after="100" w:line="560" w:lineRule="exact"/>
        <w:ind w:rightChars="-44" w:right="-92" w:firstLineChars="1600" w:firstLine="448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20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22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日</w:t>
      </w:r>
    </w:p>
    <w:p w14:paraId="1F894F6C" w14:textId="77777777" w:rsidR="00DB7D98" w:rsidRDefault="00DB7D98" w:rsidP="00DB7D98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71B89362" w14:textId="77777777" w:rsidR="00DB7D98" w:rsidRDefault="00DB7D98" w:rsidP="00DB7D98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14:paraId="6A907F86" w14:textId="77777777" w:rsidR="00115E70" w:rsidRDefault="00115E70"/>
    <w:sectPr w:rsidR="0011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C9E6" w14:textId="77777777" w:rsidR="004137CD" w:rsidRDefault="004137CD" w:rsidP="00DB7D98">
      <w:r>
        <w:separator/>
      </w:r>
    </w:p>
  </w:endnote>
  <w:endnote w:type="continuationSeparator" w:id="0">
    <w:p w14:paraId="3A2F6924" w14:textId="77777777" w:rsidR="004137CD" w:rsidRDefault="004137CD" w:rsidP="00DB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A0C2" w14:textId="77777777" w:rsidR="004137CD" w:rsidRDefault="004137CD" w:rsidP="00DB7D98">
      <w:r>
        <w:separator/>
      </w:r>
    </w:p>
  </w:footnote>
  <w:footnote w:type="continuationSeparator" w:id="0">
    <w:p w14:paraId="45103D84" w14:textId="77777777" w:rsidR="004137CD" w:rsidRDefault="004137CD" w:rsidP="00DB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D1"/>
    <w:rsid w:val="00115E70"/>
    <w:rsid w:val="004137CD"/>
    <w:rsid w:val="007875D1"/>
    <w:rsid w:val="00D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15C4FC-E559-4F98-A687-3D1C1284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71930507@qq.com</dc:creator>
  <cp:keywords/>
  <dc:description/>
  <cp:lastModifiedBy>71930507@qq.com</cp:lastModifiedBy>
  <cp:revision>2</cp:revision>
  <dcterms:created xsi:type="dcterms:W3CDTF">2022-02-16T08:22:00Z</dcterms:created>
  <dcterms:modified xsi:type="dcterms:W3CDTF">2022-02-16T08:22:00Z</dcterms:modified>
</cp:coreProperties>
</file>