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C4AB2" w:rsidRDefault="00DC4AB2" w:rsidP="00434A29">
      <w:pPr>
        <w:jc w:val="center"/>
        <w:rPr>
          <w:rFonts w:ascii="方正小标宋简体" w:eastAsia="方正小标宋简体"/>
          <w:sz w:val="44"/>
          <w:szCs w:val="44"/>
        </w:rPr>
      </w:pPr>
      <w:r>
        <w:rPr>
          <w:rFonts w:ascii="方正小标宋简体" w:eastAsia="方正小标宋简体"/>
          <w:sz w:val="44"/>
          <w:szCs w:val="44"/>
        </w:rPr>
        <w:t>2017</w:t>
      </w:r>
      <w:r>
        <w:rPr>
          <w:rFonts w:ascii="方正小标宋简体" w:eastAsia="方正小标宋简体" w:hint="eastAsia"/>
          <w:sz w:val="44"/>
          <w:szCs w:val="44"/>
        </w:rPr>
        <w:t>年度南街街道</w:t>
      </w:r>
      <w:r w:rsidRPr="00434A29">
        <w:rPr>
          <w:rFonts w:ascii="方正小标宋简体" w:eastAsia="方正小标宋简体" w:hint="eastAsia"/>
          <w:sz w:val="44"/>
          <w:szCs w:val="44"/>
        </w:rPr>
        <w:t>群防群治专职人员经费</w:t>
      </w:r>
      <w:r>
        <w:rPr>
          <w:rFonts w:ascii="方正小标宋简体" w:eastAsia="方正小标宋简体"/>
          <w:sz w:val="44"/>
          <w:szCs w:val="44"/>
        </w:rPr>
        <w:t xml:space="preserve">  </w:t>
      </w:r>
      <w:r>
        <w:rPr>
          <w:rFonts w:ascii="方正小标宋简体" w:eastAsia="方正小标宋简体" w:hint="eastAsia"/>
          <w:sz w:val="44"/>
          <w:szCs w:val="44"/>
        </w:rPr>
        <w:t>绩效评价自评报告</w:t>
      </w:r>
    </w:p>
    <w:p w:rsidR="00DC4AB2" w:rsidRDefault="00DC4AB2" w:rsidP="00434A29">
      <w:pPr>
        <w:jc w:val="center"/>
        <w:rPr>
          <w:rFonts w:ascii="仿宋_GB2312" w:eastAsia="仿宋_GB2312"/>
          <w:sz w:val="36"/>
          <w:szCs w:val="36"/>
        </w:rPr>
      </w:pPr>
    </w:p>
    <w:p w:rsidR="00DC4AB2" w:rsidRDefault="00DC4AB2" w:rsidP="002D4C68">
      <w:pPr>
        <w:ind w:firstLineChars="200" w:firstLine="31680"/>
        <w:rPr>
          <w:rFonts w:ascii="黑体" w:eastAsia="黑体" w:hAnsi="黑体" w:cs="黑体"/>
          <w:bCs/>
          <w:sz w:val="32"/>
          <w:szCs w:val="32"/>
        </w:rPr>
      </w:pPr>
      <w:r>
        <w:rPr>
          <w:rFonts w:ascii="黑体" w:eastAsia="黑体" w:hAnsi="黑体" w:cs="黑体" w:hint="eastAsia"/>
          <w:bCs/>
          <w:sz w:val="32"/>
          <w:szCs w:val="32"/>
        </w:rPr>
        <w:t>一、项目总体情况</w:t>
      </w:r>
    </w:p>
    <w:p w:rsidR="00DC4AB2" w:rsidRPr="00434A29" w:rsidRDefault="00DC4AB2" w:rsidP="002D4C68">
      <w:pPr>
        <w:ind w:firstLineChars="200" w:firstLine="31680"/>
        <w:rPr>
          <w:rFonts w:ascii="仿宋_GB2312" w:eastAsia="仿宋_GB2312" w:hAnsi="仿宋_GB2312" w:cs="仿宋_GB2312"/>
          <w:b/>
          <w:sz w:val="32"/>
          <w:szCs w:val="32"/>
        </w:rPr>
      </w:pPr>
      <w:r w:rsidRPr="00ED1EAC">
        <w:rPr>
          <w:rFonts w:ascii="仿宋_GB2312" w:eastAsia="仿宋_GB2312" w:hAnsi="仿宋_GB2312" w:cs="仿宋_GB2312" w:hint="eastAsia"/>
          <w:sz w:val="32"/>
          <w:szCs w:val="32"/>
        </w:rPr>
        <w:t>群防群治是群众性、互助性自防自治活动的简称。具体说来，是指在各级党委、政府领导和专门机关指导下，群众自己组织起来，预防和治理违法犯罪活动，维护所在地区，或单位治安的一种活动，是社会治安综合治理工作的一项重要工作原则。</w:t>
      </w:r>
      <w:r>
        <w:rPr>
          <w:rFonts w:ascii="仿宋_GB2312" w:eastAsia="仿宋_GB2312" w:hAnsi="仿宋_GB2312" w:cs="仿宋_GB2312"/>
          <w:sz w:val="32"/>
          <w:szCs w:val="32"/>
        </w:rPr>
        <w:t>2017</w:t>
      </w:r>
      <w:r>
        <w:rPr>
          <w:rFonts w:ascii="仿宋_GB2312" w:eastAsia="仿宋_GB2312" w:hAnsi="仿宋_GB2312" w:cs="仿宋_GB2312" w:hint="eastAsia"/>
          <w:sz w:val="32"/>
          <w:szCs w:val="32"/>
        </w:rPr>
        <w:t>年，我单位根据《</w:t>
      </w:r>
      <w:r w:rsidRPr="00483BF4">
        <w:rPr>
          <w:rFonts w:ascii="仿宋_GB2312" w:eastAsia="仿宋_GB2312" w:hAnsi="仿宋_GB2312" w:cs="仿宋_GB2312" w:hint="eastAsia"/>
          <w:sz w:val="32"/>
          <w:szCs w:val="32"/>
        </w:rPr>
        <w:t>关于印发群防群治专职巡逻队伍建设管理办法（试行）的通知</w:t>
      </w:r>
      <w:r>
        <w:rPr>
          <w:rFonts w:ascii="仿宋_GB2312" w:eastAsia="仿宋_GB2312" w:hAnsi="仿宋_GB2312" w:cs="仿宋_GB2312" w:hint="eastAsia"/>
          <w:sz w:val="32"/>
          <w:szCs w:val="32"/>
        </w:rPr>
        <w:t>》（</w:t>
      </w:r>
      <w:r w:rsidRPr="00483BF4">
        <w:rPr>
          <w:rFonts w:ascii="仿宋_GB2312" w:eastAsia="仿宋_GB2312" w:hAnsi="仿宋_GB2312" w:cs="仿宋_GB2312" w:hint="eastAsia"/>
          <w:sz w:val="32"/>
          <w:szCs w:val="32"/>
        </w:rPr>
        <w:t>鼓综委【</w:t>
      </w:r>
      <w:r w:rsidRPr="00483BF4">
        <w:rPr>
          <w:rFonts w:ascii="仿宋_GB2312" w:eastAsia="仿宋_GB2312" w:hAnsi="仿宋_GB2312" w:cs="仿宋_GB2312"/>
          <w:sz w:val="32"/>
          <w:szCs w:val="32"/>
        </w:rPr>
        <w:t>2016</w:t>
      </w:r>
      <w:r w:rsidRPr="00483BF4">
        <w:rPr>
          <w:rFonts w:ascii="仿宋_GB2312" w:eastAsia="仿宋_GB2312" w:hAnsi="仿宋_GB2312" w:cs="仿宋_GB2312" w:hint="eastAsia"/>
          <w:sz w:val="32"/>
          <w:szCs w:val="32"/>
        </w:rPr>
        <w:t>】</w:t>
      </w:r>
      <w:r w:rsidRPr="00483BF4">
        <w:rPr>
          <w:rFonts w:ascii="仿宋_GB2312" w:eastAsia="仿宋_GB2312" w:hAnsi="仿宋_GB2312" w:cs="仿宋_GB2312"/>
          <w:sz w:val="32"/>
          <w:szCs w:val="32"/>
        </w:rPr>
        <w:t>7</w:t>
      </w:r>
      <w:r w:rsidRPr="00483BF4">
        <w:rPr>
          <w:rFonts w:ascii="仿宋_GB2312" w:eastAsia="仿宋_GB2312" w:hAnsi="仿宋_GB2312" w:cs="仿宋_GB2312" w:hint="eastAsia"/>
          <w:sz w:val="32"/>
          <w:szCs w:val="32"/>
        </w:rPr>
        <w:t>号</w:t>
      </w:r>
      <w:r>
        <w:rPr>
          <w:rFonts w:ascii="仿宋_GB2312" w:eastAsia="仿宋_GB2312" w:hAnsi="仿宋_GB2312" w:cs="仿宋_GB2312" w:hint="eastAsia"/>
          <w:sz w:val="32"/>
          <w:szCs w:val="32"/>
        </w:rPr>
        <w:t>），将</w:t>
      </w:r>
      <w:r w:rsidRPr="00434A29">
        <w:rPr>
          <w:rFonts w:ascii="仿宋_GB2312" w:eastAsia="仿宋_GB2312" w:hAnsi="仿宋_GB2312" w:cs="仿宋_GB2312" w:hint="eastAsia"/>
          <w:sz w:val="32"/>
          <w:szCs w:val="32"/>
        </w:rPr>
        <w:t>辖区群防群治治安专职人员经费</w:t>
      </w:r>
      <w:r>
        <w:rPr>
          <w:rFonts w:ascii="仿宋_GB2312" w:eastAsia="仿宋_GB2312" w:hAnsi="仿宋_GB2312" w:cs="仿宋_GB2312" w:hint="eastAsia"/>
          <w:sz w:val="32"/>
          <w:szCs w:val="32"/>
        </w:rPr>
        <w:t>列入预算</w:t>
      </w:r>
      <w:r>
        <w:rPr>
          <w:rFonts w:ascii="仿宋_GB2312" w:eastAsia="仿宋_GB2312" w:hAnsi="仿宋_GB2312" w:cs="仿宋_GB2312" w:hint="eastAsia"/>
          <w:b/>
          <w:sz w:val="32"/>
          <w:szCs w:val="32"/>
        </w:rPr>
        <w:t>，</w:t>
      </w:r>
      <w:r w:rsidRPr="00434A29">
        <w:rPr>
          <w:rFonts w:ascii="仿宋_GB2312" w:eastAsia="仿宋_GB2312" w:hAnsi="仿宋_GB2312" w:cs="仿宋_GB2312" w:hint="eastAsia"/>
          <w:sz w:val="32"/>
          <w:szCs w:val="32"/>
        </w:rPr>
        <w:t>用于</w:t>
      </w:r>
      <w:r>
        <w:rPr>
          <w:rFonts w:ascii="仿宋_GB2312" w:eastAsia="仿宋_GB2312" w:hAnsi="仿宋_GB2312" w:cs="仿宋_GB2312" w:hint="eastAsia"/>
          <w:sz w:val="32"/>
          <w:szCs w:val="32"/>
        </w:rPr>
        <w:t>支付专职保安的工资补贴。</w:t>
      </w:r>
    </w:p>
    <w:p w:rsidR="00DC4AB2" w:rsidRDefault="00DC4AB2" w:rsidP="002D4C68">
      <w:pPr>
        <w:ind w:firstLineChars="200" w:firstLine="31680"/>
        <w:rPr>
          <w:rFonts w:ascii="仿宋_GB2312" w:eastAsia="仿宋_GB2312" w:hAnsi="仿宋_GB2312" w:cs="仿宋_GB2312"/>
          <w:sz w:val="32"/>
          <w:szCs w:val="32"/>
        </w:rPr>
      </w:pPr>
      <w:r>
        <w:rPr>
          <w:rFonts w:ascii="仿宋_GB2312" w:eastAsia="仿宋_GB2312" w:hAnsi="仿宋_GB2312" w:cs="仿宋_GB2312" w:hint="eastAsia"/>
          <w:sz w:val="32"/>
          <w:szCs w:val="32"/>
        </w:rPr>
        <w:t>本项目</w:t>
      </w:r>
      <w:r>
        <w:rPr>
          <w:rFonts w:ascii="仿宋_GB2312" w:eastAsia="仿宋_GB2312" w:hAnsi="仿宋_GB2312" w:cs="仿宋_GB2312"/>
          <w:sz w:val="32"/>
          <w:szCs w:val="32"/>
        </w:rPr>
        <w:t>2017</w:t>
      </w:r>
      <w:r>
        <w:rPr>
          <w:rFonts w:ascii="仿宋_GB2312" w:eastAsia="仿宋_GB2312" w:hAnsi="仿宋_GB2312" w:cs="仿宋_GB2312" w:hint="eastAsia"/>
          <w:sz w:val="32"/>
          <w:szCs w:val="32"/>
        </w:rPr>
        <w:t>年度预算“一上”申报数</w:t>
      </w:r>
      <w:r>
        <w:rPr>
          <w:rFonts w:ascii="仿宋_GB2312" w:eastAsia="仿宋_GB2312" w:hAnsi="仿宋_GB2312" w:cs="仿宋_GB2312"/>
          <w:sz w:val="32"/>
          <w:szCs w:val="32"/>
        </w:rPr>
        <w:t>77.4</w:t>
      </w:r>
      <w:r>
        <w:rPr>
          <w:rFonts w:ascii="仿宋_GB2312" w:eastAsia="仿宋_GB2312" w:hAnsi="仿宋_GB2312" w:cs="仿宋_GB2312" w:hint="eastAsia"/>
          <w:sz w:val="32"/>
          <w:szCs w:val="32"/>
        </w:rPr>
        <w:t>万元，“二下”批复数</w:t>
      </w:r>
      <w:r>
        <w:rPr>
          <w:rFonts w:ascii="仿宋_GB2312" w:eastAsia="仿宋_GB2312" w:hAnsi="仿宋_GB2312" w:cs="仿宋_GB2312"/>
          <w:sz w:val="32"/>
          <w:szCs w:val="32"/>
        </w:rPr>
        <w:t>77.4</w:t>
      </w:r>
      <w:r>
        <w:rPr>
          <w:rFonts w:ascii="仿宋_GB2312" w:eastAsia="仿宋_GB2312" w:hAnsi="仿宋_GB2312" w:cs="仿宋_GB2312" w:hint="eastAsia"/>
          <w:sz w:val="32"/>
          <w:szCs w:val="32"/>
        </w:rPr>
        <w:t>万元，当年实际到位</w:t>
      </w:r>
      <w:r>
        <w:rPr>
          <w:rFonts w:ascii="仿宋_GB2312" w:eastAsia="仿宋_GB2312" w:hAnsi="仿宋_GB2312" w:cs="仿宋_GB2312"/>
          <w:sz w:val="32"/>
          <w:szCs w:val="32"/>
        </w:rPr>
        <w:t>45</w:t>
      </w:r>
      <w:r>
        <w:rPr>
          <w:rFonts w:ascii="仿宋_GB2312" w:eastAsia="仿宋_GB2312" w:hAnsi="仿宋_GB2312" w:cs="仿宋_GB2312" w:hint="eastAsia"/>
          <w:sz w:val="32"/>
          <w:szCs w:val="32"/>
        </w:rPr>
        <w:t>万元，支出</w:t>
      </w:r>
      <w:r>
        <w:rPr>
          <w:rFonts w:ascii="仿宋_GB2312" w:eastAsia="仿宋_GB2312" w:hAnsi="仿宋_GB2312" w:cs="仿宋_GB2312"/>
          <w:sz w:val="32"/>
          <w:szCs w:val="32"/>
        </w:rPr>
        <w:t>45</w:t>
      </w:r>
      <w:r>
        <w:rPr>
          <w:rFonts w:ascii="仿宋_GB2312" w:eastAsia="仿宋_GB2312" w:hAnsi="仿宋_GB2312" w:cs="仿宋_GB2312" w:hint="eastAsia"/>
          <w:sz w:val="32"/>
          <w:szCs w:val="32"/>
        </w:rPr>
        <w:t>万元。该项目保障了专职保安人员的经费。</w:t>
      </w:r>
    </w:p>
    <w:p w:rsidR="00DC4AB2" w:rsidRDefault="00DC4AB2" w:rsidP="002D4C68">
      <w:pPr>
        <w:ind w:firstLineChars="200" w:firstLine="31680"/>
        <w:rPr>
          <w:rFonts w:ascii="黑体" w:eastAsia="黑体" w:hAnsi="黑体" w:cs="黑体"/>
          <w:bCs/>
          <w:sz w:val="32"/>
          <w:szCs w:val="32"/>
        </w:rPr>
      </w:pPr>
      <w:r>
        <w:rPr>
          <w:rFonts w:ascii="黑体" w:eastAsia="黑体" w:hAnsi="黑体" w:cs="黑体" w:hint="eastAsia"/>
          <w:bCs/>
          <w:sz w:val="32"/>
          <w:szCs w:val="32"/>
        </w:rPr>
        <w:t>二、项目绩效评价结论</w:t>
      </w:r>
    </w:p>
    <w:p w:rsidR="00DC4AB2" w:rsidRDefault="00DC4AB2" w:rsidP="002D4C68">
      <w:pPr>
        <w:ind w:firstLineChars="200" w:firstLine="31680"/>
        <w:rPr>
          <w:rFonts w:ascii="楷体_GB2312" w:eastAsia="楷体_GB2312" w:hAnsi="楷体_GB2312" w:cs="楷体_GB2312"/>
          <w:bCs/>
          <w:sz w:val="32"/>
          <w:szCs w:val="32"/>
        </w:rPr>
      </w:pPr>
      <w:r>
        <w:rPr>
          <w:rFonts w:ascii="楷体_GB2312" w:eastAsia="楷体_GB2312" w:hAnsi="楷体_GB2312" w:cs="楷体_GB2312" w:hint="eastAsia"/>
          <w:bCs/>
          <w:sz w:val="32"/>
          <w:szCs w:val="32"/>
        </w:rPr>
        <w:t>（一）项目绩效自评得分及等级</w:t>
      </w:r>
    </w:p>
    <w:p w:rsidR="00DC4AB2" w:rsidRPr="00783255" w:rsidRDefault="00DC4AB2" w:rsidP="002D4C68">
      <w:pPr>
        <w:ind w:firstLineChars="200" w:firstLine="31680"/>
        <w:rPr>
          <w:rFonts w:ascii="仿宋_GB2312" w:eastAsia="仿宋_GB2312" w:hAnsi="仿宋_GB2312" w:cs="仿宋_GB2312"/>
          <w:sz w:val="32"/>
          <w:szCs w:val="32"/>
        </w:rPr>
      </w:pPr>
      <w:r w:rsidRPr="00783255">
        <w:rPr>
          <w:rFonts w:ascii="仿宋_GB2312" w:eastAsia="仿宋_GB2312" w:hAnsi="仿宋_GB2312" w:cs="仿宋_GB2312" w:hint="eastAsia"/>
          <w:sz w:val="32"/>
          <w:szCs w:val="32"/>
        </w:rPr>
        <w:t>项目绩</w:t>
      </w:r>
      <w:r w:rsidRPr="00D472C7">
        <w:rPr>
          <w:rFonts w:ascii="仿宋_GB2312" w:eastAsia="仿宋_GB2312" w:hAnsi="仿宋_GB2312" w:cs="仿宋_GB2312" w:hint="eastAsia"/>
          <w:sz w:val="32"/>
          <w:szCs w:val="32"/>
        </w:rPr>
        <w:t>效评价得分</w:t>
      </w:r>
      <w:r w:rsidRPr="00D472C7">
        <w:rPr>
          <w:rFonts w:ascii="仿宋_GB2312" w:eastAsia="仿宋_GB2312" w:hAnsi="仿宋_GB2312" w:cs="仿宋_GB2312"/>
          <w:sz w:val="32"/>
          <w:szCs w:val="32"/>
        </w:rPr>
        <w:t>79.11</w:t>
      </w:r>
      <w:r w:rsidRPr="00D472C7">
        <w:rPr>
          <w:rFonts w:ascii="仿宋_GB2312" w:eastAsia="仿宋_GB2312" w:hAnsi="仿宋_GB2312" w:cs="仿宋_GB2312" w:hint="eastAsia"/>
          <w:sz w:val="32"/>
          <w:szCs w:val="32"/>
        </w:rPr>
        <w:t>分，等级为良好。</w:t>
      </w:r>
    </w:p>
    <w:p w:rsidR="00DC4AB2" w:rsidRDefault="00DC4AB2" w:rsidP="002D4C68">
      <w:pPr>
        <w:ind w:firstLineChars="200" w:firstLine="31680"/>
        <w:rPr>
          <w:rFonts w:ascii="楷体_GB2312" w:eastAsia="楷体_GB2312" w:hAnsi="楷体_GB2312" w:cs="楷体_GB2312"/>
          <w:bCs/>
          <w:sz w:val="32"/>
          <w:szCs w:val="32"/>
        </w:rPr>
      </w:pPr>
      <w:r>
        <w:rPr>
          <w:rFonts w:ascii="楷体_GB2312" w:eastAsia="楷体_GB2312" w:hAnsi="楷体_GB2312" w:cs="楷体_GB2312" w:hint="eastAsia"/>
          <w:bCs/>
          <w:sz w:val="32"/>
          <w:szCs w:val="32"/>
        </w:rPr>
        <w:t>（二）项目期初绩效目标实现情况分析</w:t>
      </w:r>
    </w:p>
    <w:p w:rsidR="00DC4AB2" w:rsidRDefault="00DC4AB2" w:rsidP="002D4C68">
      <w:pPr>
        <w:ind w:firstLineChars="200" w:firstLine="31680"/>
        <w:rPr>
          <w:rFonts w:ascii="仿宋_GB2312" w:eastAsia="仿宋_GB2312" w:hAnsi="仿宋_GB2312" w:cs="仿宋_GB2312"/>
          <w:sz w:val="32"/>
          <w:szCs w:val="32"/>
        </w:rPr>
      </w:pPr>
      <w:r>
        <w:rPr>
          <w:rFonts w:ascii="仿宋_GB2312" w:eastAsia="仿宋_GB2312" w:hAnsi="仿宋_GB2312" w:cs="仿宋_GB2312" w:hint="eastAsia"/>
          <w:sz w:val="32"/>
          <w:szCs w:val="32"/>
        </w:rPr>
        <w:t>本项目期初设置绩效目标</w:t>
      </w:r>
      <w:r>
        <w:rPr>
          <w:rFonts w:ascii="仿宋_GB2312" w:eastAsia="仿宋_GB2312" w:hAnsi="仿宋_GB2312" w:cs="仿宋_GB2312"/>
          <w:sz w:val="32"/>
          <w:szCs w:val="32"/>
        </w:rPr>
        <w:t>3</w:t>
      </w:r>
      <w:r>
        <w:rPr>
          <w:rFonts w:ascii="仿宋_GB2312" w:eastAsia="仿宋_GB2312" w:hAnsi="仿宋_GB2312" w:cs="仿宋_GB2312" w:hint="eastAsia"/>
          <w:sz w:val="32"/>
          <w:szCs w:val="32"/>
        </w:rPr>
        <w:t>个，实际完成</w:t>
      </w:r>
      <w:r>
        <w:rPr>
          <w:rFonts w:ascii="仿宋_GB2312" w:eastAsia="仿宋_GB2312" w:hAnsi="仿宋_GB2312" w:cs="仿宋_GB2312"/>
          <w:sz w:val="32"/>
          <w:szCs w:val="32"/>
        </w:rPr>
        <w:t>2</w:t>
      </w:r>
      <w:r>
        <w:rPr>
          <w:rFonts w:ascii="仿宋_GB2312" w:eastAsia="仿宋_GB2312" w:hAnsi="仿宋_GB2312" w:cs="仿宋_GB2312" w:hint="eastAsia"/>
          <w:sz w:val="32"/>
          <w:szCs w:val="32"/>
        </w:rPr>
        <w:t>个，具体情况如下：</w:t>
      </w:r>
    </w:p>
    <w:p w:rsidR="00DC4AB2" w:rsidRDefault="00DC4AB2" w:rsidP="002D4C68">
      <w:pPr>
        <w:ind w:firstLineChars="200" w:firstLine="31680"/>
        <w:rPr>
          <w:rFonts w:ascii="仿宋_GB2312" w:eastAsia="仿宋_GB2312" w:hAnsi="仿宋_GB2312" w:cs="仿宋_GB2312"/>
          <w:sz w:val="32"/>
          <w:szCs w:val="32"/>
        </w:rPr>
      </w:pPr>
      <w:r>
        <w:rPr>
          <w:rFonts w:ascii="仿宋_GB2312" w:eastAsia="仿宋_GB2312" w:hAnsi="仿宋_GB2312" w:cs="仿宋_GB2312"/>
          <w:sz w:val="32"/>
          <w:szCs w:val="32"/>
        </w:rPr>
        <w:t>1.</w:t>
      </w:r>
      <w:r>
        <w:rPr>
          <w:rFonts w:ascii="仿宋_GB2312" w:eastAsia="仿宋_GB2312" w:hAnsi="仿宋_GB2312" w:cs="仿宋_GB2312" w:hint="eastAsia"/>
          <w:sz w:val="32"/>
          <w:szCs w:val="32"/>
        </w:rPr>
        <w:t>投入</w:t>
      </w:r>
      <w:r>
        <w:rPr>
          <w:rFonts w:ascii="仿宋_GB2312" w:eastAsia="仿宋_GB2312" w:hAnsi="仿宋_GB2312" w:cs="仿宋_GB2312"/>
          <w:sz w:val="32"/>
          <w:szCs w:val="32"/>
        </w:rPr>
        <w:t>-</w:t>
      </w:r>
      <w:r>
        <w:rPr>
          <w:rFonts w:ascii="仿宋_GB2312" w:eastAsia="仿宋_GB2312" w:hAnsi="仿宋_GB2312" w:cs="仿宋_GB2312" w:hint="eastAsia"/>
          <w:sz w:val="32"/>
          <w:szCs w:val="32"/>
        </w:rPr>
        <w:t>成本目标</w:t>
      </w:r>
      <w:r>
        <w:rPr>
          <w:rFonts w:ascii="仿宋_GB2312" w:eastAsia="仿宋_GB2312" w:hAnsi="仿宋_GB2312" w:cs="仿宋_GB2312"/>
          <w:sz w:val="32"/>
          <w:szCs w:val="32"/>
        </w:rPr>
        <w:t>-</w:t>
      </w:r>
      <w:r>
        <w:rPr>
          <w:rFonts w:ascii="仿宋_GB2312" w:eastAsia="仿宋_GB2312" w:hAnsi="仿宋_GB2312" w:cs="仿宋_GB2312" w:hint="eastAsia"/>
          <w:sz w:val="32"/>
          <w:szCs w:val="32"/>
        </w:rPr>
        <w:t>预算执行率</w:t>
      </w:r>
      <w:r>
        <w:rPr>
          <w:rFonts w:ascii="仿宋_GB2312" w:eastAsia="仿宋_GB2312" w:hAnsi="仿宋_GB2312" w:cs="仿宋_GB2312"/>
          <w:sz w:val="32"/>
          <w:szCs w:val="32"/>
        </w:rPr>
        <w:t>100%</w:t>
      </w:r>
      <w:r>
        <w:rPr>
          <w:rFonts w:ascii="仿宋_GB2312" w:eastAsia="仿宋_GB2312" w:hAnsi="仿宋_GB2312" w:cs="仿宋_GB2312" w:hint="eastAsia"/>
          <w:sz w:val="32"/>
          <w:szCs w:val="32"/>
        </w:rPr>
        <w:t>，实际完成</w:t>
      </w:r>
      <w:r>
        <w:rPr>
          <w:rFonts w:ascii="仿宋_GB2312" w:eastAsia="仿宋_GB2312" w:hAnsi="仿宋_GB2312" w:cs="仿宋_GB2312"/>
          <w:sz w:val="32"/>
          <w:szCs w:val="32"/>
        </w:rPr>
        <w:t>58.14%</w:t>
      </w:r>
      <w:r>
        <w:rPr>
          <w:rFonts w:ascii="仿宋_GB2312" w:eastAsia="仿宋_GB2312" w:hAnsi="仿宋_GB2312" w:cs="仿宋_GB2312" w:hint="eastAsia"/>
          <w:sz w:val="32"/>
          <w:szCs w:val="32"/>
        </w:rPr>
        <w:t>，预算</w:t>
      </w:r>
      <w:r>
        <w:rPr>
          <w:rFonts w:ascii="仿宋_GB2312" w:eastAsia="仿宋_GB2312" w:hAnsi="仿宋_GB2312" w:cs="仿宋_GB2312"/>
          <w:sz w:val="32"/>
          <w:szCs w:val="32"/>
        </w:rPr>
        <w:t>77.4</w:t>
      </w:r>
      <w:r>
        <w:rPr>
          <w:rFonts w:ascii="仿宋_GB2312" w:eastAsia="仿宋_GB2312" w:hAnsi="仿宋_GB2312" w:cs="仿宋_GB2312" w:hint="eastAsia"/>
          <w:sz w:val="32"/>
          <w:szCs w:val="32"/>
        </w:rPr>
        <w:t>万，下达</w:t>
      </w:r>
      <w:r>
        <w:rPr>
          <w:rFonts w:ascii="仿宋_GB2312" w:eastAsia="仿宋_GB2312" w:hAnsi="仿宋_GB2312" w:cs="仿宋_GB2312"/>
          <w:sz w:val="32"/>
          <w:szCs w:val="32"/>
        </w:rPr>
        <w:t>45</w:t>
      </w:r>
      <w:r>
        <w:rPr>
          <w:rFonts w:ascii="仿宋_GB2312" w:eastAsia="仿宋_GB2312" w:hAnsi="仿宋_GB2312" w:cs="仿宋_GB2312" w:hint="eastAsia"/>
          <w:sz w:val="32"/>
          <w:szCs w:val="32"/>
        </w:rPr>
        <w:t>万，使用</w:t>
      </w:r>
      <w:r>
        <w:rPr>
          <w:rFonts w:ascii="仿宋_GB2312" w:eastAsia="仿宋_GB2312" w:hAnsi="仿宋_GB2312" w:cs="仿宋_GB2312"/>
          <w:sz w:val="32"/>
          <w:szCs w:val="32"/>
        </w:rPr>
        <w:t>45</w:t>
      </w:r>
      <w:r>
        <w:rPr>
          <w:rFonts w:ascii="仿宋_GB2312" w:eastAsia="仿宋_GB2312" w:hAnsi="仿宋_GB2312" w:cs="仿宋_GB2312" w:hint="eastAsia"/>
          <w:sz w:val="32"/>
          <w:szCs w:val="32"/>
        </w:rPr>
        <w:t>万。</w:t>
      </w:r>
    </w:p>
    <w:p w:rsidR="00DC4AB2" w:rsidRDefault="00DC4AB2" w:rsidP="002D4C68">
      <w:pPr>
        <w:ind w:firstLineChars="200" w:firstLine="31680"/>
        <w:rPr>
          <w:rFonts w:ascii="仿宋_GB2312" w:eastAsia="仿宋_GB2312" w:hAnsi="仿宋_GB2312" w:cs="仿宋_GB2312"/>
          <w:sz w:val="32"/>
          <w:szCs w:val="32"/>
        </w:rPr>
      </w:pPr>
      <w:r>
        <w:rPr>
          <w:rFonts w:ascii="仿宋_GB2312" w:eastAsia="仿宋_GB2312" w:hAnsi="仿宋_GB2312" w:cs="仿宋_GB2312"/>
          <w:sz w:val="32"/>
          <w:szCs w:val="32"/>
        </w:rPr>
        <w:t>2.</w:t>
      </w:r>
      <w:r>
        <w:rPr>
          <w:rFonts w:ascii="仿宋_GB2312" w:eastAsia="仿宋_GB2312" w:hAnsi="仿宋_GB2312" w:cs="仿宋_GB2312" w:hint="eastAsia"/>
          <w:sz w:val="32"/>
          <w:szCs w:val="32"/>
        </w:rPr>
        <w:t>产出</w:t>
      </w:r>
      <w:r>
        <w:rPr>
          <w:rFonts w:ascii="仿宋_GB2312" w:eastAsia="仿宋_GB2312" w:hAnsi="仿宋_GB2312" w:cs="仿宋_GB2312"/>
          <w:sz w:val="32"/>
          <w:szCs w:val="32"/>
        </w:rPr>
        <w:t>-</w:t>
      </w:r>
      <w:r>
        <w:rPr>
          <w:rFonts w:ascii="仿宋_GB2312" w:eastAsia="仿宋_GB2312" w:hAnsi="仿宋_GB2312" w:cs="仿宋_GB2312" w:hint="eastAsia"/>
          <w:sz w:val="32"/>
          <w:szCs w:val="32"/>
        </w:rPr>
        <w:t>数量目标</w:t>
      </w:r>
      <w:r>
        <w:rPr>
          <w:rFonts w:ascii="仿宋_GB2312" w:eastAsia="仿宋_GB2312" w:hAnsi="仿宋_GB2312" w:cs="仿宋_GB2312"/>
          <w:sz w:val="32"/>
          <w:szCs w:val="32"/>
        </w:rPr>
        <w:t>-</w:t>
      </w:r>
      <w:r>
        <w:rPr>
          <w:rFonts w:ascii="仿宋_GB2312" w:eastAsia="仿宋_GB2312" w:hAnsi="仿宋_GB2312" w:cs="仿宋_GB2312" w:hint="eastAsia"/>
          <w:sz w:val="32"/>
          <w:szCs w:val="32"/>
        </w:rPr>
        <w:t>聘请保安人员</w:t>
      </w:r>
      <w:r w:rsidRPr="002D4EBA">
        <w:rPr>
          <w:rFonts w:ascii="仿宋_GB2312" w:eastAsia="仿宋_GB2312" w:hAnsi="仿宋_GB2312" w:cs="仿宋_GB2312"/>
          <w:sz w:val="32"/>
          <w:szCs w:val="32"/>
        </w:rPr>
        <w:t>36</w:t>
      </w:r>
      <w:r w:rsidRPr="002D4EBA">
        <w:rPr>
          <w:rFonts w:ascii="仿宋_GB2312" w:eastAsia="仿宋_GB2312" w:hAnsi="仿宋_GB2312" w:cs="仿宋_GB2312" w:hint="eastAsia"/>
          <w:sz w:val="32"/>
          <w:szCs w:val="32"/>
        </w:rPr>
        <w:t>人</w:t>
      </w:r>
      <w:r>
        <w:rPr>
          <w:rFonts w:ascii="仿宋_GB2312" w:eastAsia="仿宋_GB2312" w:hAnsi="仿宋_GB2312" w:cs="仿宋_GB2312" w:hint="eastAsia"/>
          <w:sz w:val="32"/>
          <w:szCs w:val="32"/>
        </w:rPr>
        <w:t>，实际聘用</w:t>
      </w:r>
      <w:r>
        <w:rPr>
          <w:rFonts w:ascii="仿宋_GB2312" w:eastAsia="仿宋_GB2312" w:hAnsi="仿宋_GB2312" w:cs="仿宋_GB2312"/>
          <w:sz w:val="32"/>
          <w:szCs w:val="32"/>
        </w:rPr>
        <w:t>37</w:t>
      </w:r>
      <w:r>
        <w:rPr>
          <w:rFonts w:ascii="仿宋_GB2312" w:eastAsia="仿宋_GB2312" w:hAnsi="仿宋_GB2312" w:cs="仿宋_GB2312" w:hint="eastAsia"/>
          <w:sz w:val="32"/>
          <w:szCs w:val="32"/>
        </w:rPr>
        <w:t>人，完成聘请保安人数。</w:t>
      </w:r>
    </w:p>
    <w:p w:rsidR="00DC4AB2" w:rsidRDefault="00DC4AB2" w:rsidP="002D4C68">
      <w:pPr>
        <w:ind w:firstLineChars="200" w:firstLine="31680"/>
        <w:rPr>
          <w:rFonts w:ascii="仿宋_GB2312" w:eastAsia="仿宋_GB2312" w:hAnsi="仿宋_GB2312" w:cs="仿宋_GB2312"/>
          <w:sz w:val="32"/>
          <w:szCs w:val="32"/>
        </w:rPr>
      </w:pPr>
      <w:r>
        <w:rPr>
          <w:rFonts w:ascii="仿宋_GB2312" w:eastAsia="仿宋_GB2312" w:hAnsi="仿宋_GB2312" w:cs="仿宋_GB2312"/>
          <w:sz w:val="32"/>
          <w:szCs w:val="32"/>
        </w:rPr>
        <w:t>3.</w:t>
      </w:r>
      <w:r>
        <w:rPr>
          <w:rFonts w:ascii="仿宋_GB2312" w:eastAsia="仿宋_GB2312" w:hAnsi="仿宋_GB2312" w:cs="仿宋_GB2312" w:hint="eastAsia"/>
          <w:sz w:val="32"/>
          <w:szCs w:val="32"/>
        </w:rPr>
        <w:t>效益</w:t>
      </w:r>
      <w:r>
        <w:rPr>
          <w:rFonts w:ascii="仿宋_GB2312" w:eastAsia="仿宋_GB2312" w:hAnsi="仿宋_GB2312" w:cs="仿宋_GB2312"/>
          <w:sz w:val="32"/>
          <w:szCs w:val="32"/>
        </w:rPr>
        <w:t>-</w:t>
      </w:r>
      <w:r w:rsidRPr="00783255">
        <w:rPr>
          <w:rFonts w:ascii="仿宋_GB2312" w:eastAsia="仿宋_GB2312" w:hAnsi="仿宋_GB2312" w:cs="仿宋_GB2312" w:hint="eastAsia"/>
          <w:sz w:val="32"/>
          <w:szCs w:val="32"/>
        </w:rPr>
        <w:t>服务对象满意度目标</w:t>
      </w:r>
      <w:r>
        <w:rPr>
          <w:rFonts w:ascii="仿宋_GB2312" w:eastAsia="仿宋_GB2312" w:hAnsi="仿宋_GB2312" w:cs="仿宋_GB2312"/>
          <w:sz w:val="32"/>
          <w:szCs w:val="32"/>
        </w:rPr>
        <w:t>-</w:t>
      </w:r>
      <w:r w:rsidRPr="00783255">
        <w:rPr>
          <w:rFonts w:ascii="仿宋_GB2312" w:eastAsia="仿宋_GB2312" w:hAnsi="仿宋_GB2312" w:cs="仿宋_GB2312" w:hint="eastAsia"/>
          <w:sz w:val="32"/>
          <w:szCs w:val="32"/>
        </w:rPr>
        <w:t>辖区群众平安建设满意度</w:t>
      </w:r>
      <w:r w:rsidRPr="002D4EBA">
        <w:rPr>
          <w:rFonts w:ascii="宋体" w:hAnsi="宋体" w:cs="宋体" w:hint="eastAsia"/>
          <w:sz w:val="32"/>
          <w:szCs w:val="32"/>
        </w:rPr>
        <w:t>≧</w:t>
      </w:r>
      <w:r>
        <w:rPr>
          <w:rFonts w:ascii="仿宋_GB2312" w:eastAsia="仿宋_GB2312" w:hAnsi="仿宋_GB2312" w:cs="仿宋_GB2312"/>
          <w:sz w:val="32"/>
          <w:szCs w:val="32"/>
        </w:rPr>
        <w:t>95%</w:t>
      </w:r>
      <w:r>
        <w:rPr>
          <w:rFonts w:ascii="仿宋_GB2312" w:eastAsia="仿宋_GB2312" w:hAnsi="仿宋_GB2312" w:cs="仿宋_GB2312" w:hint="eastAsia"/>
          <w:sz w:val="32"/>
          <w:szCs w:val="32"/>
        </w:rPr>
        <w:t>，实际</w:t>
      </w:r>
      <w:r w:rsidRPr="00783255">
        <w:rPr>
          <w:rFonts w:ascii="仿宋_GB2312" w:eastAsia="仿宋_GB2312" w:hAnsi="仿宋_GB2312" w:cs="仿宋_GB2312" w:hint="eastAsia"/>
          <w:sz w:val="32"/>
          <w:szCs w:val="32"/>
        </w:rPr>
        <w:t>满意度</w:t>
      </w:r>
      <w:r>
        <w:rPr>
          <w:rFonts w:ascii="仿宋_GB2312" w:eastAsia="仿宋_GB2312" w:hAnsi="仿宋_GB2312" w:cs="仿宋_GB2312"/>
          <w:sz w:val="32"/>
          <w:szCs w:val="32"/>
        </w:rPr>
        <w:t>97.78%</w:t>
      </w:r>
      <w:r>
        <w:rPr>
          <w:rFonts w:ascii="仿宋_GB2312" w:eastAsia="仿宋_GB2312" w:hAnsi="仿宋_GB2312" w:cs="仿宋_GB2312" w:hint="eastAsia"/>
          <w:sz w:val="32"/>
          <w:szCs w:val="32"/>
        </w:rPr>
        <w:t>，完成目标。</w:t>
      </w:r>
    </w:p>
    <w:p w:rsidR="00DC4AB2" w:rsidRDefault="00DC4AB2" w:rsidP="002D4C68">
      <w:pPr>
        <w:ind w:firstLineChars="200" w:firstLine="31680"/>
        <w:rPr>
          <w:rFonts w:ascii="楷体_GB2312" w:eastAsia="楷体_GB2312" w:hAnsi="楷体_GB2312" w:cs="楷体_GB2312"/>
          <w:bCs/>
          <w:kern w:val="0"/>
          <w:sz w:val="32"/>
          <w:szCs w:val="32"/>
        </w:rPr>
      </w:pPr>
      <w:r>
        <w:rPr>
          <w:rFonts w:ascii="楷体_GB2312" w:eastAsia="楷体_GB2312" w:hAnsi="楷体_GB2312" w:cs="楷体_GB2312" w:hint="eastAsia"/>
          <w:bCs/>
          <w:kern w:val="0"/>
          <w:sz w:val="32"/>
          <w:szCs w:val="32"/>
        </w:rPr>
        <w:t>（三）项目实施过程中存在的问题和改进建议</w:t>
      </w:r>
    </w:p>
    <w:p w:rsidR="00DC4AB2" w:rsidRPr="006D0883" w:rsidRDefault="00DC4AB2" w:rsidP="002D4C68">
      <w:pPr>
        <w:spacing w:line="520" w:lineRule="exact"/>
        <w:ind w:firstLineChars="200" w:firstLine="31680"/>
        <w:rPr>
          <w:rFonts w:ascii="仿宋_GB2312" w:eastAsia="仿宋_GB2312" w:hAnsi="仿宋_GB2312" w:cs="仿宋_GB2312"/>
          <w:sz w:val="32"/>
          <w:szCs w:val="32"/>
        </w:rPr>
      </w:pPr>
      <w:r w:rsidRPr="006D0883">
        <w:rPr>
          <w:rFonts w:ascii="仿宋_GB2312" w:eastAsia="仿宋_GB2312" w:hAnsi="仿宋_GB2312" w:cs="仿宋_GB2312"/>
          <w:sz w:val="32"/>
          <w:szCs w:val="32"/>
        </w:rPr>
        <w:t>1.</w:t>
      </w:r>
      <w:r w:rsidRPr="006D0883">
        <w:rPr>
          <w:rFonts w:ascii="仿宋_GB2312" w:eastAsia="仿宋_GB2312" w:hAnsi="仿宋_GB2312" w:cs="仿宋_GB2312" w:hint="eastAsia"/>
          <w:sz w:val="32"/>
          <w:szCs w:val="32"/>
        </w:rPr>
        <w:t>存在问题</w:t>
      </w:r>
    </w:p>
    <w:p w:rsidR="00DC4AB2" w:rsidRPr="006D0883" w:rsidRDefault="00DC4AB2" w:rsidP="002D4C68">
      <w:pPr>
        <w:spacing w:line="520" w:lineRule="exact"/>
        <w:ind w:firstLineChars="200" w:firstLine="31680"/>
        <w:rPr>
          <w:rFonts w:ascii="仿宋_GB2312" w:eastAsia="仿宋_GB2312" w:hAnsi="仿宋_GB2312" w:cs="仿宋_GB2312"/>
          <w:sz w:val="32"/>
          <w:szCs w:val="32"/>
        </w:rPr>
      </w:pPr>
      <w:r w:rsidRPr="006D0883">
        <w:rPr>
          <w:rFonts w:ascii="仿宋_GB2312" w:eastAsia="仿宋_GB2312" w:hAnsi="仿宋_GB2312" w:cs="仿宋_GB2312" w:hint="eastAsia"/>
          <w:sz w:val="32"/>
          <w:szCs w:val="32"/>
        </w:rPr>
        <w:t>（</w:t>
      </w:r>
      <w:r w:rsidRPr="006D0883">
        <w:rPr>
          <w:rFonts w:ascii="仿宋_GB2312" w:eastAsia="仿宋_GB2312" w:hAnsi="仿宋_GB2312" w:cs="仿宋_GB2312"/>
          <w:sz w:val="32"/>
          <w:szCs w:val="32"/>
        </w:rPr>
        <w:t>1</w:t>
      </w:r>
      <w:r w:rsidRPr="006D0883">
        <w:rPr>
          <w:rFonts w:ascii="仿宋_GB2312" w:eastAsia="仿宋_GB2312" w:hAnsi="仿宋_GB2312" w:cs="仿宋_GB2312" w:hint="eastAsia"/>
          <w:sz w:val="32"/>
          <w:szCs w:val="32"/>
        </w:rPr>
        <w:t>）预算文本绩效指标设置不规范。存在一些未根据绩效评价的结果设置指标并及时更新项目申报文本，有些不够合理的绩效指标未及时更新，部分指标缺乏客观依据，指标体系覆盖不够全面。</w:t>
      </w:r>
    </w:p>
    <w:p w:rsidR="00DC4AB2" w:rsidRPr="006D0883" w:rsidRDefault="00DC4AB2" w:rsidP="002D4C68">
      <w:pPr>
        <w:spacing w:line="520" w:lineRule="exact"/>
        <w:ind w:firstLineChars="200" w:firstLine="31680"/>
        <w:rPr>
          <w:rFonts w:ascii="仿宋_GB2312" w:eastAsia="仿宋_GB2312" w:hAnsi="仿宋_GB2312" w:cs="仿宋_GB2312"/>
          <w:sz w:val="32"/>
          <w:szCs w:val="32"/>
        </w:rPr>
      </w:pPr>
      <w:r w:rsidRPr="006D0883">
        <w:rPr>
          <w:rFonts w:ascii="仿宋_GB2312" w:eastAsia="仿宋_GB2312" w:hAnsi="仿宋_GB2312" w:cs="仿宋_GB2312" w:hint="eastAsia"/>
          <w:sz w:val="32"/>
          <w:szCs w:val="32"/>
        </w:rPr>
        <w:t>（</w:t>
      </w:r>
      <w:r w:rsidRPr="006D0883">
        <w:rPr>
          <w:rFonts w:ascii="仿宋_GB2312" w:eastAsia="仿宋_GB2312" w:hAnsi="仿宋_GB2312" w:cs="仿宋_GB2312"/>
          <w:sz w:val="32"/>
          <w:szCs w:val="32"/>
        </w:rPr>
        <w:t>2</w:t>
      </w:r>
      <w:r w:rsidRPr="006D0883">
        <w:rPr>
          <w:rFonts w:ascii="仿宋_GB2312" w:eastAsia="仿宋_GB2312" w:hAnsi="仿宋_GB2312" w:cs="仿宋_GB2312" w:hint="eastAsia"/>
          <w:sz w:val="32"/>
          <w:szCs w:val="32"/>
        </w:rPr>
        <w:t>）群防群治工作需进一步加强。专职防范力量发展不平衡、素质参差不齐。不少群防群治人员年龄老化，身体条件差，缺乏专业知识，群众参与群防群治工作的热情不高，意识不强。</w:t>
      </w:r>
    </w:p>
    <w:p w:rsidR="00DC4AB2" w:rsidRPr="006D0883" w:rsidRDefault="00DC4AB2" w:rsidP="002D4C68">
      <w:pPr>
        <w:spacing w:line="520" w:lineRule="exact"/>
        <w:ind w:firstLineChars="200" w:firstLine="31680"/>
        <w:rPr>
          <w:rFonts w:ascii="仿宋_GB2312" w:eastAsia="仿宋_GB2312" w:hAnsi="仿宋_GB2312" w:cs="仿宋_GB2312"/>
          <w:sz w:val="32"/>
          <w:szCs w:val="32"/>
        </w:rPr>
      </w:pPr>
      <w:r w:rsidRPr="006D0883">
        <w:rPr>
          <w:rFonts w:ascii="仿宋_GB2312" w:eastAsia="仿宋_GB2312" w:hAnsi="仿宋_GB2312" w:cs="仿宋_GB2312"/>
          <w:sz w:val="32"/>
          <w:szCs w:val="32"/>
        </w:rPr>
        <w:t>2.</w:t>
      </w:r>
      <w:r w:rsidRPr="006D0883">
        <w:rPr>
          <w:rFonts w:ascii="仿宋_GB2312" w:eastAsia="仿宋_GB2312" w:hAnsi="仿宋_GB2312" w:cs="仿宋_GB2312" w:hint="eastAsia"/>
          <w:sz w:val="32"/>
          <w:szCs w:val="32"/>
        </w:rPr>
        <w:t>改进建议</w:t>
      </w:r>
    </w:p>
    <w:p w:rsidR="00DC4AB2" w:rsidRPr="006D0883" w:rsidRDefault="00DC4AB2" w:rsidP="002D4C68">
      <w:pPr>
        <w:spacing w:line="520" w:lineRule="exact"/>
        <w:ind w:firstLineChars="200" w:firstLine="31680"/>
        <w:rPr>
          <w:rFonts w:ascii="仿宋_GB2312" w:eastAsia="仿宋_GB2312" w:hAnsi="仿宋_GB2312" w:cs="仿宋_GB2312"/>
          <w:sz w:val="32"/>
          <w:szCs w:val="32"/>
        </w:rPr>
      </w:pPr>
      <w:r w:rsidRPr="006D0883">
        <w:rPr>
          <w:rFonts w:ascii="仿宋_GB2312" w:eastAsia="仿宋_GB2312" w:hAnsi="仿宋_GB2312" w:cs="仿宋_GB2312" w:hint="eastAsia"/>
          <w:sz w:val="32"/>
          <w:szCs w:val="32"/>
        </w:rPr>
        <w:t>（</w:t>
      </w:r>
      <w:r w:rsidRPr="006D0883">
        <w:rPr>
          <w:rFonts w:ascii="仿宋_GB2312" w:eastAsia="仿宋_GB2312" w:hAnsi="仿宋_GB2312" w:cs="仿宋_GB2312"/>
          <w:sz w:val="32"/>
          <w:szCs w:val="32"/>
        </w:rPr>
        <w:t>1</w:t>
      </w:r>
      <w:r w:rsidRPr="006D0883">
        <w:rPr>
          <w:rFonts w:ascii="仿宋_GB2312" w:eastAsia="仿宋_GB2312" w:hAnsi="仿宋_GB2312" w:cs="仿宋_GB2312" w:hint="eastAsia"/>
          <w:sz w:val="32"/>
          <w:szCs w:val="32"/>
        </w:rPr>
        <w:t>）加强项目预算编制工作，明确项目绩效目标。财务处室与相关业务处室应进行充分沟通，建立事权、财权、责任匹配制度，提高预算编制的准确性；在绩效目标的设定方面，绩效目标有待明确化、准确化，具体化。根据绩效评价的结果，及时调整相关绩效目标和指标，完善项目申报文本。</w:t>
      </w:r>
    </w:p>
    <w:p w:rsidR="00DC4AB2" w:rsidRDefault="00DC4AB2" w:rsidP="002D4C68">
      <w:pPr>
        <w:spacing w:line="520" w:lineRule="exact"/>
        <w:ind w:firstLineChars="200" w:firstLine="31680"/>
        <w:rPr>
          <w:rFonts w:ascii="仿宋" w:eastAsia="仿宋" w:hAnsi="仿宋" w:cs="宋体"/>
          <w:kern w:val="0"/>
          <w:sz w:val="32"/>
          <w:szCs w:val="32"/>
        </w:rPr>
      </w:pPr>
      <w:r w:rsidRPr="006D0883">
        <w:rPr>
          <w:rFonts w:ascii="仿宋_GB2312" w:eastAsia="仿宋_GB2312" w:hAnsi="仿宋_GB2312" w:cs="仿宋_GB2312" w:hint="eastAsia"/>
          <w:sz w:val="32"/>
          <w:szCs w:val="32"/>
        </w:rPr>
        <w:t>（</w:t>
      </w:r>
      <w:r w:rsidRPr="006D0883">
        <w:rPr>
          <w:rFonts w:ascii="仿宋_GB2312" w:eastAsia="仿宋_GB2312" w:hAnsi="仿宋_GB2312" w:cs="仿宋_GB2312"/>
          <w:sz w:val="32"/>
          <w:szCs w:val="32"/>
        </w:rPr>
        <w:t>2</w:t>
      </w:r>
      <w:r w:rsidRPr="006D0883">
        <w:rPr>
          <w:rFonts w:ascii="仿宋_GB2312" w:eastAsia="仿宋_GB2312" w:hAnsi="仿宋_GB2312" w:cs="仿宋_GB2312" w:hint="eastAsia"/>
          <w:sz w:val="32"/>
          <w:szCs w:val="32"/>
        </w:rPr>
        <w:t>）加大对项目运行过程的监督力度。建议采取定期或不定期的财务检查和定期绩效监控工作适时对项目资金、绩效目标执行情况进行跟踪管理。</w:t>
      </w:r>
    </w:p>
    <w:p w:rsidR="00DC4AB2" w:rsidRDefault="00DC4AB2" w:rsidP="002D4C68">
      <w:pPr>
        <w:ind w:firstLineChars="200" w:firstLine="31680"/>
        <w:rPr>
          <w:rFonts w:ascii="楷体_GB2312" w:eastAsia="楷体_GB2312" w:hAnsi="楷体_GB2312" w:cs="楷体_GB2312"/>
          <w:bCs/>
          <w:kern w:val="0"/>
          <w:sz w:val="32"/>
          <w:szCs w:val="32"/>
        </w:rPr>
      </w:pPr>
      <w:r>
        <w:rPr>
          <w:rFonts w:ascii="楷体_GB2312" w:eastAsia="楷体_GB2312" w:hAnsi="楷体_GB2312" w:cs="楷体_GB2312" w:hint="eastAsia"/>
          <w:bCs/>
          <w:kern w:val="0"/>
          <w:sz w:val="32"/>
          <w:szCs w:val="32"/>
        </w:rPr>
        <w:t>（四）绩效评价指标得分具体分析</w:t>
      </w:r>
    </w:p>
    <w:p w:rsidR="00DC4AB2" w:rsidRDefault="00DC4AB2" w:rsidP="002D4C68">
      <w:pPr>
        <w:ind w:firstLineChars="200" w:firstLine="31680"/>
        <w:rPr>
          <w:rFonts w:ascii="仿宋_GB2312" w:eastAsia="仿宋_GB2312" w:hAnsi="仿宋_GB2312" w:cs="仿宋_GB2312"/>
          <w:b/>
          <w:bCs/>
          <w:kern w:val="0"/>
          <w:sz w:val="32"/>
          <w:szCs w:val="32"/>
        </w:rPr>
      </w:pPr>
      <w:r>
        <w:rPr>
          <w:rFonts w:ascii="仿宋_GB2312" w:eastAsia="仿宋_GB2312" w:hAnsi="仿宋_GB2312" w:cs="仿宋_GB2312"/>
          <w:b/>
          <w:bCs/>
          <w:kern w:val="0"/>
          <w:sz w:val="32"/>
          <w:szCs w:val="32"/>
        </w:rPr>
        <w:t>1.</w:t>
      </w:r>
      <w:r>
        <w:rPr>
          <w:rFonts w:ascii="仿宋_GB2312" w:eastAsia="仿宋_GB2312" w:hAnsi="仿宋_GB2312" w:cs="仿宋_GB2312" w:hint="eastAsia"/>
          <w:b/>
          <w:bCs/>
          <w:kern w:val="0"/>
          <w:sz w:val="32"/>
          <w:szCs w:val="32"/>
        </w:rPr>
        <w:t>投入类共性指标分值</w:t>
      </w:r>
      <w:r>
        <w:rPr>
          <w:rFonts w:ascii="仿宋_GB2312" w:eastAsia="仿宋_GB2312" w:hAnsi="仿宋_GB2312" w:cs="仿宋_GB2312"/>
          <w:b/>
          <w:bCs/>
          <w:kern w:val="0"/>
          <w:sz w:val="32"/>
          <w:szCs w:val="32"/>
        </w:rPr>
        <w:t>18</w:t>
      </w:r>
      <w:r>
        <w:rPr>
          <w:rFonts w:ascii="仿宋_GB2312" w:eastAsia="仿宋_GB2312" w:hAnsi="仿宋_GB2312" w:cs="仿宋_GB2312" w:hint="eastAsia"/>
          <w:b/>
          <w:bCs/>
          <w:kern w:val="0"/>
          <w:sz w:val="32"/>
          <w:szCs w:val="32"/>
        </w:rPr>
        <w:t>分，得分</w:t>
      </w:r>
      <w:r>
        <w:rPr>
          <w:rFonts w:ascii="仿宋_GB2312" w:eastAsia="仿宋_GB2312" w:hAnsi="仿宋_GB2312" w:cs="仿宋_GB2312"/>
          <w:b/>
          <w:bCs/>
          <w:kern w:val="0"/>
          <w:sz w:val="32"/>
          <w:szCs w:val="32"/>
        </w:rPr>
        <w:t>13.49</w:t>
      </w:r>
      <w:r>
        <w:rPr>
          <w:rFonts w:ascii="仿宋_GB2312" w:eastAsia="仿宋_GB2312" w:hAnsi="仿宋_GB2312" w:cs="仿宋_GB2312" w:hint="eastAsia"/>
          <w:b/>
          <w:bCs/>
          <w:kern w:val="0"/>
          <w:sz w:val="32"/>
          <w:szCs w:val="32"/>
        </w:rPr>
        <w:t>分，其中：</w:t>
      </w:r>
    </w:p>
    <w:p w:rsidR="00DC4AB2" w:rsidRDefault="00DC4AB2" w:rsidP="002D4C68">
      <w:pPr>
        <w:ind w:firstLineChars="200" w:firstLine="3168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w:t>
      </w:r>
      <w:r>
        <w:rPr>
          <w:rFonts w:ascii="仿宋_GB2312" w:eastAsia="仿宋_GB2312" w:hAnsi="仿宋_GB2312" w:cs="仿宋_GB2312"/>
          <w:kern w:val="0"/>
          <w:sz w:val="32"/>
          <w:szCs w:val="32"/>
        </w:rPr>
        <w:t>1</w:t>
      </w:r>
      <w:r>
        <w:rPr>
          <w:rFonts w:ascii="仿宋_GB2312" w:eastAsia="仿宋_GB2312" w:hAnsi="仿宋_GB2312" w:cs="仿宋_GB2312" w:hint="eastAsia"/>
          <w:kern w:val="0"/>
          <w:sz w:val="32"/>
          <w:szCs w:val="32"/>
        </w:rPr>
        <w:t>）时效情况</w:t>
      </w:r>
      <w:r>
        <w:rPr>
          <w:rFonts w:ascii="仿宋_GB2312" w:eastAsia="仿宋_GB2312" w:hAnsi="仿宋_GB2312" w:cs="仿宋_GB2312"/>
          <w:kern w:val="0"/>
          <w:sz w:val="32"/>
          <w:szCs w:val="32"/>
        </w:rPr>
        <w:t>-</w:t>
      </w:r>
      <w:r>
        <w:rPr>
          <w:rFonts w:ascii="仿宋_GB2312" w:eastAsia="仿宋_GB2312" w:hAnsi="仿宋_GB2312" w:cs="仿宋_GB2312" w:hint="eastAsia"/>
          <w:kern w:val="0"/>
          <w:sz w:val="32"/>
          <w:szCs w:val="32"/>
        </w:rPr>
        <w:t>目标完成率</w:t>
      </w:r>
    </w:p>
    <w:p w:rsidR="00DC4AB2" w:rsidRDefault="00DC4AB2" w:rsidP="002D4C68">
      <w:pPr>
        <w:ind w:firstLineChars="200" w:firstLine="3168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评分标准：分值</w:t>
      </w:r>
      <w:r>
        <w:rPr>
          <w:rFonts w:ascii="仿宋_GB2312" w:eastAsia="仿宋_GB2312" w:hAnsi="仿宋_GB2312" w:cs="仿宋_GB2312"/>
          <w:kern w:val="0"/>
          <w:sz w:val="32"/>
          <w:szCs w:val="32"/>
        </w:rPr>
        <w:t>6</w:t>
      </w:r>
      <w:r>
        <w:rPr>
          <w:rFonts w:ascii="仿宋_GB2312" w:eastAsia="仿宋_GB2312" w:hAnsi="仿宋_GB2312" w:cs="仿宋_GB2312" w:hint="eastAsia"/>
          <w:kern w:val="0"/>
          <w:sz w:val="32"/>
          <w:szCs w:val="32"/>
        </w:rPr>
        <w:t>分，目标完成率</w:t>
      </w:r>
      <w:r>
        <w:rPr>
          <w:rFonts w:ascii="仿宋_GB2312" w:eastAsia="仿宋_GB2312" w:hAnsi="仿宋_GB2312" w:cs="仿宋_GB2312"/>
          <w:kern w:val="0"/>
          <w:sz w:val="32"/>
          <w:szCs w:val="32"/>
        </w:rPr>
        <w:t>A=</w:t>
      </w:r>
      <w:r>
        <w:rPr>
          <w:rFonts w:ascii="仿宋_GB2312" w:eastAsia="仿宋_GB2312" w:hAnsi="仿宋_GB2312" w:cs="仿宋_GB2312" w:hint="eastAsia"/>
          <w:kern w:val="0"/>
          <w:sz w:val="32"/>
          <w:szCs w:val="32"/>
        </w:rPr>
        <w:t>目标实际完成数量</w:t>
      </w:r>
      <w:r>
        <w:rPr>
          <w:rFonts w:ascii="仿宋_GB2312" w:eastAsia="仿宋_GB2312" w:hAnsi="仿宋_GB2312" w:cs="仿宋_GB2312"/>
          <w:kern w:val="0"/>
          <w:sz w:val="32"/>
          <w:szCs w:val="32"/>
        </w:rPr>
        <w:t>/</w:t>
      </w:r>
      <w:r>
        <w:rPr>
          <w:rFonts w:ascii="仿宋_GB2312" w:eastAsia="仿宋_GB2312" w:hAnsi="仿宋_GB2312" w:cs="仿宋_GB2312" w:hint="eastAsia"/>
          <w:kern w:val="0"/>
          <w:sz w:val="32"/>
          <w:szCs w:val="32"/>
        </w:rPr>
        <w:t>期初目标编制数量</w:t>
      </w:r>
      <w:r>
        <w:rPr>
          <w:rFonts w:ascii="仿宋_GB2312" w:eastAsia="仿宋_GB2312" w:hAnsi="仿宋_GB2312" w:cs="仿宋_GB2312"/>
          <w:kern w:val="0"/>
          <w:sz w:val="32"/>
          <w:szCs w:val="32"/>
        </w:rPr>
        <w:t>,</w:t>
      </w:r>
      <w:r>
        <w:rPr>
          <w:rFonts w:ascii="仿宋_GB2312" w:eastAsia="仿宋_GB2312" w:hAnsi="仿宋_GB2312" w:cs="仿宋_GB2312" w:hint="eastAsia"/>
          <w:kern w:val="0"/>
          <w:sz w:val="32"/>
          <w:szCs w:val="32"/>
        </w:rPr>
        <w:t>得分为</w:t>
      </w:r>
      <w:r>
        <w:rPr>
          <w:rFonts w:ascii="仿宋_GB2312" w:eastAsia="仿宋_GB2312" w:hAnsi="仿宋_GB2312" w:cs="仿宋_GB2312"/>
          <w:kern w:val="0"/>
          <w:sz w:val="32"/>
          <w:szCs w:val="32"/>
        </w:rPr>
        <w:t>6</w:t>
      </w:r>
      <w:r>
        <w:rPr>
          <w:rFonts w:ascii="仿宋_GB2312" w:eastAsia="仿宋_GB2312" w:hAnsi="仿宋_GB2312" w:cs="仿宋_GB2312" w:hint="eastAsia"/>
          <w:kern w:val="0"/>
          <w:sz w:val="32"/>
          <w:szCs w:val="32"/>
        </w:rPr>
        <w:t>×</w:t>
      </w:r>
      <w:r>
        <w:rPr>
          <w:rFonts w:ascii="仿宋_GB2312" w:eastAsia="仿宋_GB2312" w:hAnsi="仿宋_GB2312" w:cs="仿宋_GB2312"/>
          <w:kern w:val="0"/>
          <w:sz w:val="32"/>
          <w:szCs w:val="32"/>
        </w:rPr>
        <w:t>A</w:t>
      </w:r>
      <w:r>
        <w:rPr>
          <w:rFonts w:ascii="仿宋_GB2312" w:eastAsia="仿宋_GB2312" w:hAnsi="仿宋_GB2312" w:cs="仿宋_GB2312" w:hint="eastAsia"/>
          <w:kern w:val="0"/>
          <w:sz w:val="32"/>
          <w:szCs w:val="32"/>
        </w:rPr>
        <w:t>。</w:t>
      </w:r>
    </w:p>
    <w:p w:rsidR="00DC4AB2" w:rsidRDefault="00DC4AB2" w:rsidP="002D4C68">
      <w:pPr>
        <w:ind w:firstLineChars="200" w:firstLine="3168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实际情况：目标完成率</w:t>
      </w:r>
      <w:r>
        <w:rPr>
          <w:rFonts w:ascii="仿宋_GB2312" w:eastAsia="仿宋_GB2312" w:hAnsi="仿宋_GB2312" w:cs="仿宋_GB2312"/>
          <w:kern w:val="0"/>
          <w:sz w:val="32"/>
          <w:szCs w:val="32"/>
        </w:rPr>
        <w:t>=2</w:t>
      </w:r>
      <w:r>
        <w:rPr>
          <w:rFonts w:ascii="仿宋_GB2312" w:eastAsia="仿宋_GB2312" w:hAnsi="仿宋_GB2312" w:cs="仿宋_GB2312" w:hint="eastAsia"/>
          <w:kern w:val="0"/>
          <w:sz w:val="32"/>
          <w:szCs w:val="32"/>
        </w:rPr>
        <w:t>个</w:t>
      </w:r>
      <w:r>
        <w:rPr>
          <w:rFonts w:ascii="仿宋_GB2312" w:eastAsia="仿宋_GB2312" w:hAnsi="仿宋_GB2312" w:cs="仿宋_GB2312"/>
          <w:kern w:val="0"/>
          <w:sz w:val="32"/>
          <w:szCs w:val="32"/>
        </w:rPr>
        <w:t>/3</w:t>
      </w:r>
      <w:r>
        <w:rPr>
          <w:rFonts w:ascii="仿宋_GB2312" w:eastAsia="仿宋_GB2312" w:hAnsi="仿宋_GB2312" w:cs="仿宋_GB2312" w:hint="eastAsia"/>
          <w:kern w:val="0"/>
          <w:sz w:val="32"/>
          <w:szCs w:val="32"/>
        </w:rPr>
        <w:t>个</w:t>
      </w:r>
      <w:r>
        <w:rPr>
          <w:rFonts w:ascii="仿宋_GB2312" w:eastAsia="仿宋_GB2312" w:hAnsi="仿宋_GB2312" w:cs="仿宋_GB2312"/>
          <w:kern w:val="0"/>
          <w:sz w:val="32"/>
          <w:szCs w:val="32"/>
        </w:rPr>
        <w:t>=66.7%</w:t>
      </w:r>
      <w:r>
        <w:rPr>
          <w:rFonts w:ascii="仿宋_GB2312" w:eastAsia="仿宋_GB2312" w:hAnsi="仿宋_GB2312" w:cs="仿宋_GB2312" w:hint="eastAsia"/>
          <w:kern w:val="0"/>
          <w:sz w:val="32"/>
          <w:szCs w:val="32"/>
        </w:rPr>
        <w:t>。</w:t>
      </w:r>
    </w:p>
    <w:p w:rsidR="00DC4AB2" w:rsidRDefault="00DC4AB2" w:rsidP="002D4C68">
      <w:pPr>
        <w:ind w:firstLineChars="200" w:firstLine="3168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得分：</w:t>
      </w:r>
      <w:r>
        <w:rPr>
          <w:rFonts w:ascii="仿宋_GB2312" w:eastAsia="仿宋_GB2312" w:hAnsi="仿宋_GB2312" w:cs="仿宋_GB2312"/>
          <w:kern w:val="0"/>
          <w:sz w:val="32"/>
          <w:szCs w:val="32"/>
        </w:rPr>
        <w:t>6</w:t>
      </w:r>
      <w:r>
        <w:rPr>
          <w:rFonts w:ascii="仿宋_GB2312" w:eastAsia="仿宋_GB2312" w:hAnsi="仿宋_GB2312" w:cs="仿宋_GB2312" w:hint="eastAsia"/>
          <w:kern w:val="0"/>
          <w:sz w:val="32"/>
          <w:szCs w:val="32"/>
        </w:rPr>
        <w:t>×</w:t>
      </w:r>
      <w:r>
        <w:rPr>
          <w:rFonts w:ascii="仿宋_GB2312" w:eastAsia="仿宋_GB2312" w:hAnsi="仿宋_GB2312" w:cs="仿宋_GB2312"/>
          <w:kern w:val="0"/>
          <w:sz w:val="32"/>
          <w:szCs w:val="32"/>
        </w:rPr>
        <w:t>66.7%=4</w:t>
      </w:r>
      <w:r>
        <w:rPr>
          <w:rFonts w:ascii="仿宋_GB2312" w:eastAsia="仿宋_GB2312" w:hAnsi="仿宋_GB2312" w:cs="仿宋_GB2312" w:hint="eastAsia"/>
          <w:kern w:val="0"/>
          <w:sz w:val="32"/>
          <w:szCs w:val="32"/>
        </w:rPr>
        <w:t>分。</w:t>
      </w:r>
    </w:p>
    <w:p w:rsidR="00DC4AB2" w:rsidRDefault="00DC4AB2" w:rsidP="002D4C68">
      <w:pPr>
        <w:numPr>
          <w:ilvl w:val="0"/>
          <w:numId w:val="1"/>
        </w:numPr>
        <w:ind w:firstLineChars="200" w:firstLine="3168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支出情况</w:t>
      </w:r>
      <w:r>
        <w:rPr>
          <w:rFonts w:ascii="仿宋_GB2312" w:eastAsia="仿宋_GB2312" w:hAnsi="仿宋_GB2312" w:cs="仿宋_GB2312"/>
          <w:kern w:val="0"/>
          <w:sz w:val="32"/>
          <w:szCs w:val="32"/>
        </w:rPr>
        <w:t>-</w:t>
      </w:r>
      <w:r>
        <w:rPr>
          <w:rFonts w:ascii="仿宋_GB2312" w:eastAsia="仿宋_GB2312" w:hAnsi="仿宋_GB2312" w:cs="仿宋_GB2312" w:hint="eastAsia"/>
          <w:kern w:val="0"/>
          <w:sz w:val="32"/>
          <w:szCs w:val="32"/>
        </w:rPr>
        <w:t>预算执行率</w:t>
      </w:r>
    </w:p>
    <w:p w:rsidR="00DC4AB2" w:rsidRDefault="00DC4AB2" w:rsidP="002D4C68">
      <w:pPr>
        <w:ind w:firstLineChars="200" w:firstLine="3168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评分标准：分值</w:t>
      </w:r>
      <w:r>
        <w:rPr>
          <w:rFonts w:ascii="仿宋_GB2312" w:eastAsia="仿宋_GB2312" w:hAnsi="仿宋_GB2312" w:cs="仿宋_GB2312"/>
          <w:kern w:val="0"/>
          <w:sz w:val="32"/>
          <w:szCs w:val="32"/>
        </w:rPr>
        <w:t>6</w:t>
      </w:r>
      <w:r>
        <w:rPr>
          <w:rFonts w:ascii="仿宋_GB2312" w:eastAsia="仿宋_GB2312" w:hAnsi="仿宋_GB2312" w:cs="仿宋_GB2312" w:hint="eastAsia"/>
          <w:kern w:val="0"/>
          <w:sz w:val="32"/>
          <w:szCs w:val="32"/>
        </w:rPr>
        <w:t>分，预算执行率</w:t>
      </w:r>
      <w:r>
        <w:rPr>
          <w:rFonts w:ascii="仿宋_GB2312" w:eastAsia="仿宋_GB2312" w:hAnsi="仿宋_GB2312" w:cs="仿宋_GB2312"/>
          <w:kern w:val="0"/>
          <w:sz w:val="32"/>
          <w:szCs w:val="32"/>
        </w:rPr>
        <w:t>B=</w:t>
      </w:r>
      <w:r>
        <w:rPr>
          <w:rFonts w:ascii="仿宋_GB2312" w:eastAsia="仿宋_GB2312" w:hAnsi="仿宋_GB2312" w:cs="仿宋_GB2312" w:hint="eastAsia"/>
          <w:kern w:val="0"/>
          <w:sz w:val="32"/>
          <w:szCs w:val="32"/>
        </w:rPr>
        <w:t>当年预算对应的实际支出资金</w:t>
      </w:r>
      <w:r>
        <w:rPr>
          <w:rFonts w:ascii="仿宋_GB2312" w:eastAsia="仿宋_GB2312" w:hAnsi="仿宋_GB2312" w:cs="仿宋_GB2312"/>
          <w:kern w:val="0"/>
          <w:sz w:val="32"/>
          <w:szCs w:val="32"/>
        </w:rPr>
        <w:t>/</w:t>
      </w:r>
      <w:r>
        <w:rPr>
          <w:rFonts w:ascii="仿宋_GB2312" w:eastAsia="仿宋_GB2312" w:hAnsi="仿宋_GB2312" w:cs="仿宋_GB2312" w:hint="eastAsia"/>
          <w:kern w:val="0"/>
          <w:sz w:val="32"/>
          <w:szCs w:val="32"/>
        </w:rPr>
        <w:t>当年度部门预算批复数×</w:t>
      </w:r>
      <w:r>
        <w:rPr>
          <w:rFonts w:ascii="仿宋_GB2312" w:eastAsia="仿宋_GB2312" w:hAnsi="仿宋_GB2312" w:cs="仿宋_GB2312"/>
          <w:kern w:val="0"/>
          <w:sz w:val="32"/>
          <w:szCs w:val="32"/>
        </w:rPr>
        <w:t>100%</w:t>
      </w:r>
      <w:r>
        <w:rPr>
          <w:rFonts w:ascii="仿宋_GB2312" w:eastAsia="仿宋_GB2312" w:hAnsi="仿宋_GB2312" w:cs="仿宋_GB2312" w:hint="eastAsia"/>
          <w:kern w:val="0"/>
          <w:sz w:val="32"/>
          <w:szCs w:val="32"/>
        </w:rPr>
        <w:t>，</w:t>
      </w:r>
      <w:r>
        <w:rPr>
          <w:rFonts w:ascii="仿宋_GB2312" w:eastAsia="仿宋_GB2312" w:hAnsi="仿宋_GB2312" w:cs="仿宋_GB2312"/>
          <w:kern w:val="0"/>
          <w:sz w:val="32"/>
          <w:szCs w:val="32"/>
        </w:rPr>
        <w:t>B=100%</w:t>
      </w:r>
      <w:r>
        <w:rPr>
          <w:rFonts w:ascii="仿宋_GB2312" w:eastAsia="仿宋_GB2312" w:hAnsi="仿宋_GB2312" w:cs="仿宋_GB2312" w:hint="eastAsia"/>
          <w:kern w:val="0"/>
          <w:sz w:val="32"/>
          <w:szCs w:val="32"/>
        </w:rPr>
        <w:t>时得</w:t>
      </w:r>
      <w:r>
        <w:rPr>
          <w:rFonts w:ascii="仿宋_GB2312" w:eastAsia="仿宋_GB2312" w:hAnsi="仿宋_GB2312" w:cs="仿宋_GB2312"/>
          <w:kern w:val="0"/>
          <w:sz w:val="32"/>
          <w:szCs w:val="32"/>
        </w:rPr>
        <w:t>6</w:t>
      </w:r>
      <w:r>
        <w:rPr>
          <w:rFonts w:ascii="仿宋_GB2312" w:eastAsia="仿宋_GB2312" w:hAnsi="仿宋_GB2312" w:cs="仿宋_GB2312" w:hint="eastAsia"/>
          <w:kern w:val="0"/>
          <w:sz w:val="32"/>
          <w:szCs w:val="32"/>
        </w:rPr>
        <w:t>分，</w:t>
      </w:r>
      <w:r>
        <w:rPr>
          <w:rFonts w:ascii="仿宋_GB2312" w:eastAsia="仿宋_GB2312" w:hAnsi="仿宋_GB2312" w:cs="仿宋_GB2312"/>
          <w:kern w:val="0"/>
          <w:sz w:val="32"/>
          <w:szCs w:val="32"/>
        </w:rPr>
        <w:t>B</w:t>
      </w:r>
      <w:r>
        <w:rPr>
          <w:rFonts w:ascii="仿宋_GB2312" w:eastAsia="仿宋_GB2312" w:hAnsi="仿宋_GB2312" w:cs="仿宋_GB2312" w:hint="eastAsia"/>
          <w:kern w:val="0"/>
          <w:sz w:val="32"/>
          <w:szCs w:val="32"/>
        </w:rPr>
        <w:t>＜</w:t>
      </w:r>
      <w:r>
        <w:rPr>
          <w:rFonts w:ascii="仿宋_GB2312" w:eastAsia="仿宋_GB2312" w:hAnsi="仿宋_GB2312" w:cs="仿宋_GB2312"/>
          <w:kern w:val="0"/>
          <w:sz w:val="32"/>
          <w:szCs w:val="32"/>
        </w:rPr>
        <w:t>100%</w:t>
      </w:r>
      <w:r>
        <w:rPr>
          <w:rFonts w:ascii="仿宋_GB2312" w:eastAsia="仿宋_GB2312" w:hAnsi="仿宋_GB2312" w:cs="仿宋_GB2312" w:hint="eastAsia"/>
          <w:kern w:val="0"/>
          <w:sz w:val="32"/>
          <w:szCs w:val="32"/>
        </w:rPr>
        <w:t>时得分为</w:t>
      </w:r>
      <w:r>
        <w:rPr>
          <w:rFonts w:ascii="仿宋_GB2312" w:eastAsia="仿宋_GB2312" w:hAnsi="仿宋_GB2312" w:cs="仿宋_GB2312"/>
          <w:kern w:val="0"/>
          <w:sz w:val="32"/>
          <w:szCs w:val="32"/>
        </w:rPr>
        <w:t>6</w:t>
      </w:r>
      <w:r>
        <w:rPr>
          <w:rFonts w:ascii="仿宋_GB2312" w:eastAsia="仿宋_GB2312" w:hAnsi="仿宋_GB2312" w:cs="仿宋_GB2312" w:hint="eastAsia"/>
          <w:kern w:val="0"/>
          <w:sz w:val="32"/>
          <w:szCs w:val="32"/>
        </w:rPr>
        <w:t>×</w:t>
      </w:r>
      <w:r>
        <w:rPr>
          <w:rFonts w:ascii="仿宋_GB2312" w:eastAsia="仿宋_GB2312" w:hAnsi="仿宋_GB2312" w:cs="仿宋_GB2312"/>
          <w:kern w:val="0"/>
          <w:sz w:val="32"/>
          <w:szCs w:val="32"/>
        </w:rPr>
        <w:t>B</w:t>
      </w:r>
      <w:r>
        <w:rPr>
          <w:rFonts w:ascii="仿宋_GB2312" w:eastAsia="仿宋_GB2312" w:hAnsi="仿宋_GB2312" w:cs="仿宋_GB2312" w:hint="eastAsia"/>
          <w:kern w:val="0"/>
          <w:sz w:val="32"/>
          <w:szCs w:val="32"/>
        </w:rPr>
        <w:t>。</w:t>
      </w:r>
    </w:p>
    <w:p w:rsidR="00DC4AB2" w:rsidRDefault="00DC4AB2" w:rsidP="002D4C68">
      <w:pPr>
        <w:ind w:firstLineChars="200" w:firstLine="3168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实际情况：预算执行率</w:t>
      </w:r>
      <w:r>
        <w:rPr>
          <w:rFonts w:ascii="仿宋_GB2312" w:eastAsia="仿宋_GB2312" w:hAnsi="仿宋_GB2312" w:cs="仿宋_GB2312"/>
          <w:kern w:val="0"/>
          <w:sz w:val="32"/>
          <w:szCs w:val="32"/>
        </w:rPr>
        <w:t>=45</w:t>
      </w:r>
      <w:r>
        <w:rPr>
          <w:rFonts w:ascii="仿宋_GB2312" w:eastAsia="仿宋_GB2312" w:hAnsi="仿宋_GB2312" w:cs="仿宋_GB2312" w:hint="eastAsia"/>
          <w:kern w:val="0"/>
          <w:sz w:val="32"/>
          <w:szCs w:val="32"/>
        </w:rPr>
        <w:t>万元</w:t>
      </w:r>
      <w:r>
        <w:rPr>
          <w:rFonts w:ascii="仿宋_GB2312" w:eastAsia="仿宋_GB2312" w:hAnsi="仿宋_GB2312" w:cs="仿宋_GB2312"/>
          <w:kern w:val="0"/>
          <w:sz w:val="32"/>
          <w:szCs w:val="32"/>
        </w:rPr>
        <w:t>/77.4</w:t>
      </w:r>
      <w:r>
        <w:rPr>
          <w:rFonts w:ascii="仿宋_GB2312" w:eastAsia="仿宋_GB2312" w:hAnsi="仿宋_GB2312" w:cs="仿宋_GB2312" w:hint="eastAsia"/>
          <w:kern w:val="0"/>
          <w:sz w:val="32"/>
          <w:szCs w:val="32"/>
        </w:rPr>
        <w:t>万元</w:t>
      </w:r>
      <w:r>
        <w:rPr>
          <w:rFonts w:ascii="仿宋_GB2312" w:eastAsia="仿宋_GB2312" w:hAnsi="仿宋_GB2312" w:cs="仿宋_GB2312"/>
          <w:kern w:val="0"/>
          <w:sz w:val="32"/>
          <w:szCs w:val="32"/>
        </w:rPr>
        <w:t>=58.14%</w:t>
      </w:r>
    </w:p>
    <w:p w:rsidR="00DC4AB2" w:rsidRDefault="00DC4AB2" w:rsidP="002D4C68">
      <w:pPr>
        <w:ind w:firstLineChars="200" w:firstLine="3168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得分：</w:t>
      </w:r>
      <w:r>
        <w:rPr>
          <w:rFonts w:ascii="仿宋_GB2312" w:eastAsia="仿宋_GB2312" w:hAnsi="仿宋_GB2312" w:cs="仿宋_GB2312"/>
          <w:kern w:val="0"/>
          <w:sz w:val="32"/>
          <w:szCs w:val="32"/>
        </w:rPr>
        <w:t>6</w:t>
      </w:r>
      <w:r>
        <w:rPr>
          <w:rFonts w:ascii="仿宋_GB2312" w:eastAsia="仿宋_GB2312" w:hAnsi="仿宋_GB2312" w:cs="仿宋_GB2312" w:hint="eastAsia"/>
          <w:kern w:val="0"/>
          <w:sz w:val="32"/>
          <w:szCs w:val="32"/>
        </w:rPr>
        <w:t>×</w:t>
      </w:r>
      <w:r>
        <w:rPr>
          <w:rFonts w:ascii="仿宋_GB2312" w:eastAsia="仿宋_GB2312" w:hAnsi="仿宋_GB2312" w:cs="仿宋_GB2312"/>
          <w:kern w:val="0"/>
          <w:sz w:val="32"/>
          <w:szCs w:val="32"/>
        </w:rPr>
        <w:t>58.14%=3.49</w:t>
      </w:r>
      <w:r>
        <w:rPr>
          <w:rFonts w:ascii="仿宋_GB2312" w:eastAsia="仿宋_GB2312" w:hAnsi="仿宋_GB2312" w:cs="仿宋_GB2312" w:hint="eastAsia"/>
          <w:kern w:val="0"/>
          <w:sz w:val="32"/>
          <w:szCs w:val="32"/>
        </w:rPr>
        <w:t>分。</w:t>
      </w:r>
    </w:p>
    <w:p w:rsidR="00DC4AB2" w:rsidRDefault="00DC4AB2" w:rsidP="002D4C68">
      <w:pPr>
        <w:numPr>
          <w:ilvl w:val="0"/>
          <w:numId w:val="1"/>
        </w:numPr>
        <w:ind w:firstLineChars="200" w:firstLine="3168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支出情况</w:t>
      </w:r>
      <w:r>
        <w:rPr>
          <w:rFonts w:ascii="仿宋_GB2312" w:eastAsia="仿宋_GB2312" w:hAnsi="仿宋_GB2312" w:cs="仿宋_GB2312"/>
          <w:kern w:val="0"/>
          <w:sz w:val="32"/>
          <w:szCs w:val="32"/>
        </w:rPr>
        <w:t>-</w:t>
      </w:r>
      <w:r>
        <w:rPr>
          <w:rFonts w:ascii="仿宋_GB2312" w:eastAsia="仿宋_GB2312" w:hAnsi="仿宋_GB2312" w:cs="仿宋_GB2312" w:hint="eastAsia"/>
          <w:kern w:val="0"/>
          <w:sz w:val="32"/>
          <w:szCs w:val="32"/>
        </w:rPr>
        <w:t>资金使用率</w:t>
      </w:r>
    </w:p>
    <w:p w:rsidR="00DC4AB2" w:rsidRDefault="00DC4AB2" w:rsidP="002D4C68">
      <w:pPr>
        <w:ind w:firstLineChars="200" w:firstLine="3168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评分标准：分值</w:t>
      </w:r>
      <w:r>
        <w:rPr>
          <w:rFonts w:ascii="仿宋_GB2312" w:eastAsia="仿宋_GB2312" w:hAnsi="仿宋_GB2312" w:cs="仿宋_GB2312"/>
          <w:kern w:val="0"/>
          <w:sz w:val="32"/>
          <w:szCs w:val="32"/>
        </w:rPr>
        <w:t>6</w:t>
      </w:r>
      <w:r>
        <w:rPr>
          <w:rFonts w:ascii="仿宋_GB2312" w:eastAsia="仿宋_GB2312" w:hAnsi="仿宋_GB2312" w:cs="仿宋_GB2312" w:hint="eastAsia"/>
          <w:kern w:val="0"/>
          <w:sz w:val="32"/>
          <w:szCs w:val="32"/>
        </w:rPr>
        <w:t>分，资金使用率</w:t>
      </w:r>
      <w:r>
        <w:rPr>
          <w:rFonts w:ascii="仿宋_GB2312" w:eastAsia="仿宋_GB2312" w:hAnsi="仿宋_GB2312" w:cs="仿宋_GB2312"/>
          <w:kern w:val="0"/>
          <w:sz w:val="32"/>
          <w:szCs w:val="32"/>
        </w:rPr>
        <w:t>C=</w:t>
      </w:r>
      <w:r>
        <w:rPr>
          <w:rFonts w:ascii="仿宋_GB2312" w:eastAsia="仿宋_GB2312" w:hAnsi="仿宋_GB2312" w:cs="仿宋_GB2312" w:hint="eastAsia"/>
          <w:kern w:val="0"/>
          <w:sz w:val="32"/>
          <w:szCs w:val="32"/>
        </w:rPr>
        <w:t>当年预算对应的实际支出资金</w:t>
      </w:r>
      <w:r>
        <w:rPr>
          <w:rFonts w:ascii="仿宋_GB2312" w:eastAsia="仿宋_GB2312" w:hAnsi="仿宋_GB2312" w:cs="仿宋_GB2312"/>
          <w:kern w:val="0"/>
          <w:sz w:val="32"/>
          <w:szCs w:val="32"/>
        </w:rPr>
        <w:t>/</w:t>
      </w:r>
      <w:r>
        <w:rPr>
          <w:rFonts w:ascii="仿宋_GB2312" w:eastAsia="仿宋_GB2312" w:hAnsi="仿宋_GB2312" w:cs="仿宋_GB2312" w:hint="eastAsia"/>
          <w:kern w:val="0"/>
          <w:sz w:val="32"/>
          <w:szCs w:val="32"/>
        </w:rPr>
        <w:t>财政部门核定额度数×</w:t>
      </w:r>
      <w:r>
        <w:rPr>
          <w:rFonts w:ascii="仿宋_GB2312" w:eastAsia="仿宋_GB2312" w:hAnsi="仿宋_GB2312" w:cs="仿宋_GB2312"/>
          <w:kern w:val="0"/>
          <w:sz w:val="32"/>
          <w:szCs w:val="32"/>
        </w:rPr>
        <w:t>100%</w:t>
      </w:r>
      <w:r>
        <w:rPr>
          <w:rFonts w:ascii="仿宋_GB2312" w:eastAsia="仿宋_GB2312" w:hAnsi="仿宋_GB2312" w:cs="仿宋_GB2312" w:hint="eastAsia"/>
          <w:kern w:val="0"/>
          <w:sz w:val="32"/>
          <w:szCs w:val="32"/>
        </w:rPr>
        <w:t>，得分为</w:t>
      </w:r>
      <w:r>
        <w:rPr>
          <w:rFonts w:ascii="仿宋_GB2312" w:eastAsia="仿宋_GB2312" w:hAnsi="仿宋_GB2312" w:cs="仿宋_GB2312"/>
          <w:kern w:val="0"/>
          <w:sz w:val="32"/>
          <w:szCs w:val="32"/>
        </w:rPr>
        <w:t>6</w:t>
      </w:r>
      <w:r>
        <w:rPr>
          <w:rFonts w:ascii="仿宋_GB2312" w:eastAsia="仿宋_GB2312" w:hAnsi="仿宋_GB2312" w:cs="仿宋_GB2312" w:hint="eastAsia"/>
          <w:kern w:val="0"/>
          <w:sz w:val="32"/>
          <w:szCs w:val="32"/>
        </w:rPr>
        <w:t>×</w:t>
      </w:r>
      <w:r>
        <w:rPr>
          <w:rFonts w:ascii="仿宋_GB2312" w:eastAsia="仿宋_GB2312" w:hAnsi="仿宋_GB2312" w:cs="仿宋_GB2312"/>
          <w:kern w:val="0"/>
          <w:sz w:val="32"/>
          <w:szCs w:val="32"/>
        </w:rPr>
        <w:t>C</w:t>
      </w:r>
      <w:r>
        <w:rPr>
          <w:rFonts w:ascii="仿宋_GB2312" w:eastAsia="仿宋_GB2312" w:hAnsi="仿宋_GB2312" w:cs="仿宋_GB2312" w:hint="eastAsia"/>
          <w:kern w:val="0"/>
          <w:sz w:val="32"/>
          <w:szCs w:val="32"/>
        </w:rPr>
        <w:t>。“财政部门核拨数”为</w:t>
      </w:r>
      <w:r>
        <w:rPr>
          <w:rFonts w:ascii="仿宋_GB2312" w:eastAsia="仿宋_GB2312" w:hAnsi="仿宋_GB2312" w:cs="仿宋_GB2312"/>
          <w:kern w:val="0"/>
          <w:sz w:val="32"/>
          <w:szCs w:val="32"/>
        </w:rPr>
        <w:t>0</w:t>
      </w:r>
      <w:r>
        <w:rPr>
          <w:rFonts w:ascii="仿宋_GB2312" w:eastAsia="仿宋_GB2312" w:hAnsi="仿宋_GB2312" w:cs="仿宋_GB2312" w:hint="eastAsia"/>
          <w:kern w:val="0"/>
          <w:sz w:val="32"/>
          <w:szCs w:val="32"/>
        </w:rPr>
        <w:t>时，本项不得分。</w:t>
      </w:r>
    </w:p>
    <w:p w:rsidR="00DC4AB2" w:rsidRDefault="00DC4AB2" w:rsidP="002D4C68">
      <w:pPr>
        <w:ind w:firstLineChars="200" w:firstLine="3168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实际情况：资金使用率</w:t>
      </w:r>
      <w:r>
        <w:rPr>
          <w:rFonts w:ascii="仿宋_GB2312" w:eastAsia="仿宋_GB2312" w:hAnsi="仿宋_GB2312" w:cs="仿宋_GB2312"/>
          <w:kern w:val="0"/>
          <w:sz w:val="32"/>
          <w:szCs w:val="32"/>
        </w:rPr>
        <w:t>=45</w:t>
      </w:r>
      <w:r>
        <w:rPr>
          <w:rFonts w:ascii="仿宋_GB2312" w:eastAsia="仿宋_GB2312" w:hAnsi="仿宋_GB2312" w:cs="仿宋_GB2312" w:hint="eastAsia"/>
          <w:kern w:val="0"/>
          <w:sz w:val="32"/>
          <w:szCs w:val="32"/>
        </w:rPr>
        <w:t>万元</w:t>
      </w:r>
      <w:r>
        <w:rPr>
          <w:rFonts w:ascii="仿宋_GB2312" w:eastAsia="仿宋_GB2312" w:hAnsi="仿宋_GB2312" w:cs="仿宋_GB2312"/>
          <w:kern w:val="0"/>
          <w:sz w:val="32"/>
          <w:szCs w:val="32"/>
        </w:rPr>
        <w:t>/45</w:t>
      </w:r>
      <w:r>
        <w:rPr>
          <w:rFonts w:ascii="仿宋_GB2312" w:eastAsia="仿宋_GB2312" w:hAnsi="仿宋_GB2312" w:cs="仿宋_GB2312" w:hint="eastAsia"/>
          <w:kern w:val="0"/>
          <w:sz w:val="32"/>
          <w:szCs w:val="32"/>
        </w:rPr>
        <w:t>万元</w:t>
      </w:r>
      <w:r>
        <w:rPr>
          <w:rFonts w:ascii="仿宋_GB2312" w:eastAsia="仿宋_GB2312" w:hAnsi="仿宋_GB2312" w:cs="仿宋_GB2312"/>
          <w:kern w:val="0"/>
          <w:sz w:val="32"/>
          <w:szCs w:val="32"/>
        </w:rPr>
        <w:t>=100%</w:t>
      </w:r>
    </w:p>
    <w:p w:rsidR="00DC4AB2" w:rsidRDefault="00DC4AB2" w:rsidP="002D4C68">
      <w:pPr>
        <w:ind w:firstLineChars="200" w:firstLine="3168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得分：</w:t>
      </w:r>
      <w:r>
        <w:rPr>
          <w:rFonts w:ascii="仿宋_GB2312" w:eastAsia="仿宋_GB2312" w:hAnsi="仿宋_GB2312" w:cs="仿宋_GB2312"/>
          <w:kern w:val="0"/>
          <w:sz w:val="32"/>
          <w:szCs w:val="32"/>
        </w:rPr>
        <w:t>6</w:t>
      </w:r>
      <w:r>
        <w:rPr>
          <w:rFonts w:ascii="仿宋_GB2312" w:eastAsia="仿宋_GB2312" w:hAnsi="仿宋_GB2312" w:cs="仿宋_GB2312" w:hint="eastAsia"/>
          <w:kern w:val="0"/>
          <w:sz w:val="32"/>
          <w:szCs w:val="32"/>
        </w:rPr>
        <w:t>×</w:t>
      </w:r>
      <w:r>
        <w:rPr>
          <w:rFonts w:ascii="仿宋_GB2312" w:eastAsia="仿宋_GB2312" w:hAnsi="仿宋_GB2312" w:cs="仿宋_GB2312"/>
          <w:kern w:val="0"/>
          <w:sz w:val="32"/>
          <w:szCs w:val="32"/>
        </w:rPr>
        <w:t>100%=6</w:t>
      </w:r>
      <w:r>
        <w:rPr>
          <w:rFonts w:ascii="仿宋_GB2312" w:eastAsia="仿宋_GB2312" w:hAnsi="仿宋_GB2312" w:cs="仿宋_GB2312" w:hint="eastAsia"/>
          <w:kern w:val="0"/>
          <w:sz w:val="32"/>
          <w:szCs w:val="32"/>
        </w:rPr>
        <w:t>分。</w:t>
      </w:r>
    </w:p>
    <w:p w:rsidR="00DC4AB2" w:rsidRDefault="00DC4AB2" w:rsidP="002D4C68">
      <w:pPr>
        <w:ind w:firstLineChars="200" w:firstLine="31680"/>
        <w:rPr>
          <w:rFonts w:ascii="仿宋_GB2312" w:eastAsia="仿宋_GB2312" w:hAnsi="仿宋_GB2312" w:cs="仿宋_GB2312"/>
          <w:b/>
          <w:bCs/>
          <w:kern w:val="0"/>
          <w:sz w:val="32"/>
          <w:szCs w:val="32"/>
        </w:rPr>
      </w:pPr>
      <w:r>
        <w:rPr>
          <w:rFonts w:ascii="仿宋_GB2312" w:eastAsia="仿宋_GB2312" w:hAnsi="仿宋_GB2312" w:cs="仿宋_GB2312"/>
          <w:b/>
          <w:bCs/>
          <w:kern w:val="0"/>
          <w:sz w:val="32"/>
          <w:szCs w:val="32"/>
        </w:rPr>
        <w:t>2.</w:t>
      </w:r>
      <w:r>
        <w:rPr>
          <w:rFonts w:ascii="仿宋_GB2312" w:eastAsia="仿宋_GB2312" w:hAnsi="仿宋_GB2312" w:cs="仿宋_GB2312" w:hint="eastAsia"/>
          <w:b/>
          <w:bCs/>
          <w:kern w:val="0"/>
          <w:sz w:val="32"/>
          <w:szCs w:val="32"/>
        </w:rPr>
        <w:t>过程管理类共性指标分值</w:t>
      </w:r>
      <w:r>
        <w:rPr>
          <w:rFonts w:ascii="仿宋_GB2312" w:eastAsia="仿宋_GB2312" w:hAnsi="仿宋_GB2312" w:cs="仿宋_GB2312"/>
          <w:b/>
          <w:bCs/>
          <w:kern w:val="0"/>
          <w:sz w:val="32"/>
          <w:szCs w:val="32"/>
        </w:rPr>
        <w:t>46</w:t>
      </w:r>
      <w:r>
        <w:rPr>
          <w:rFonts w:ascii="仿宋_GB2312" w:eastAsia="仿宋_GB2312" w:hAnsi="仿宋_GB2312" w:cs="仿宋_GB2312" w:hint="eastAsia"/>
          <w:b/>
          <w:bCs/>
          <w:kern w:val="0"/>
          <w:sz w:val="32"/>
          <w:szCs w:val="32"/>
        </w:rPr>
        <w:t>分，得分</w:t>
      </w:r>
      <w:r>
        <w:rPr>
          <w:rFonts w:ascii="仿宋_GB2312" w:eastAsia="仿宋_GB2312" w:hAnsi="仿宋_GB2312" w:cs="仿宋_GB2312"/>
          <w:b/>
          <w:bCs/>
          <w:kern w:val="0"/>
          <w:sz w:val="32"/>
          <w:szCs w:val="32"/>
        </w:rPr>
        <w:t>29.62</w:t>
      </w:r>
      <w:r>
        <w:rPr>
          <w:rFonts w:ascii="仿宋_GB2312" w:eastAsia="仿宋_GB2312" w:hAnsi="仿宋_GB2312" w:cs="仿宋_GB2312" w:hint="eastAsia"/>
          <w:b/>
          <w:bCs/>
          <w:kern w:val="0"/>
          <w:sz w:val="32"/>
          <w:szCs w:val="32"/>
        </w:rPr>
        <w:t>分，其中：</w:t>
      </w:r>
    </w:p>
    <w:p w:rsidR="00DC4AB2" w:rsidRDefault="00DC4AB2" w:rsidP="002D4C68">
      <w:pPr>
        <w:ind w:firstLineChars="200" w:firstLine="3168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w:t>
      </w:r>
      <w:r>
        <w:rPr>
          <w:rFonts w:ascii="仿宋_GB2312" w:eastAsia="仿宋_GB2312" w:hAnsi="仿宋_GB2312" w:cs="仿宋_GB2312"/>
          <w:kern w:val="0"/>
          <w:sz w:val="32"/>
          <w:szCs w:val="32"/>
        </w:rPr>
        <w:t>1</w:t>
      </w:r>
      <w:r>
        <w:rPr>
          <w:rFonts w:ascii="仿宋_GB2312" w:eastAsia="仿宋_GB2312" w:hAnsi="仿宋_GB2312" w:cs="仿宋_GB2312" w:hint="eastAsia"/>
          <w:kern w:val="0"/>
          <w:sz w:val="32"/>
          <w:szCs w:val="32"/>
        </w:rPr>
        <w:t>）绩效管理</w:t>
      </w:r>
      <w:r>
        <w:rPr>
          <w:rFonts w:ascii="仿宋_GB2312" w:eastAsia="仿宋_GB2312" w:hAnsi="仿宋_GB2312" w:cs="仿宋_GB2312"/>
          <w:kern w:val="0"/>
          <w:sz w:val="32"/>
          <w:szCs w:val="32"/>
        </w:rPr>
        <w:t>-</w:t>
      </w:r>
      <w:r>
        <w:rPr>
          <w:rFonts w:ascii="仿宋_GB2312" w:eastAsia="仿宋_GB2312" w:hAnsi="仿宋_GB2312" w:cs="仿宋_GB2312" w:hint="eastAsia"/>
          <w:kern w:val="0"/>
          <w:sz w:val="32"/>
          <w:szCs w:val="32"/>
        </w:rPr>
        <w:t>预算绩效管理组织保障</w:t>
      </w:r>
    </w:p>
    <w:p w:rsidR="00DC4AB2" w:rsidRDefault="00DC4AB2" w:rsidP="002D4C68">
      <w:pPr>
        <w:ind w:firstLineChars="200" w:firstLine="3168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评分标准：分值</w:t>
      </w:r>
      <w:r>
        <w:rPr>
          <w:rFonts w:ascii="仿宋_GB2312" w:eastAsia="仿宋_GB2312" w:hAnsi="仿宋_GB2312" w:cs="仿宋_GB2312"/>
          <w:kern w:val="0"/>
          <w:sz w:val="32"/>
          <w:szCs w:val="32"/>
        </w:rPr>
        <w:t>6</w:t>
      </w:r>
      <w:r>
        <w:rPr>
          <w:rFonts w:ascii="仿宋_GB2312" w:eastAsia="仿宋_GB2312" w:hAnsi="仿宋_GB2312" w:cs="仿宋_GB2312" w:hint="eastAsia"/>
          <w:kern w:val="0"/>
          <w:sz w:val="32"/>
          <w:szCs w:val="32"/>
        </w:rPr>
        <w:t>分，主管部门成立以主要领导或分管领导为组长的预算绩效管理领导小组得</w:t>
      </w:r>
      <w:r>
        <w:rPr>
          <w:rFonts w:ascii="仿宋_GB2312" w:eastAsia="仿宋_GB2312" w:hAnsi="仿宋_GB2312" w:cs="仿宋_GB2312"/>
          <w:kern w:val="0"/>
          <w:sz w:val="32"/>
          <w:szCs w:val="32"/>
        </w:rPr>
        <w:t>3</w:t>
      </w:r>
      <w:r>
        <w:rPr>
          <w:rFonts w:ascii="仿宋_GB2312" w:eastAsia="仿宋_GB2312" w:hAnsi="仿宋_GB2312" w:cs="仿宋_GB2312" w:hint="eastAsia"/>
          <w:kern w:val="0"/>
          <w:sz w:val="32"/>
          <w:szCs w:val="32"/>
        </w:rPr>
        <w:t>分；项目单位按财政部门年度评价方案要求成立评价工作组得</w:t>
      </w:r>
      <w:r>
        <w:rPr>
          <w:rFonts w:ascii="仿宋_GB2312" w:eastAsia="仿宋_GB2312" w:hAnsi="仿宋_GB2312" w:cs="仿宋_GB2312"/>
          <w:kern w:val="0"/>
          <w:sz w:val="32"/>
          <w:szCs w:val="32"/>
        </w:rPr>
        <w:t>3</w:t>
      </w:r>
      <w:r>
        <w:rPr>
          <w:rFonts w:ascii="仿宋_GB2312" w:eastAsia="仿宋_GB2312" w:hAnsi="仿宋_GB2312" w:cs="仿宋_GB2312" w:hint="eastAsia"/>
          <w:kern w:val="0"/>
          <w:sz w:val="32"/>
          <w:szCs w:val="32"/>
        </w:rPr>
        <w:t>分。</w:t>
      </w:r>
    </w:p>
    <w:p w:rsidR="00DC4AB2" w:rsidRPr="009C7C66" w:rsidRDefault="00DC4AB2" w:rsidP="002D4C68">
      <w:pPr>
        <w:ind w:firstLineChars="200" w:firstLine="3168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实际情况：成立了预算绩效管理领导小组，组长是办事处主</w:t>
      </w:r>
      <w:r w:rsidRPr="009C7C66">
        <w:rPr>
          <w:rFonts w:ascii="仿宋_GB2312" w:eastAsia="仿宋_GB2312" w:hAnsi="仿宋_GB2312" w:cs="仿宋_GB2312" w:hint="eastAsia"/>
          <w:kern w:val="0"/>
          <w:sz w:val="32"/>
          <w:szCs w:val="32"/>
        </w:rPr>
        <w:t>任</w:t>
      </w:r>
      <w:r>
        <w:rPr>
          <w:rFonts w:ascii="仿宋_GB2312" w:eastAsia="仿宋_GB2312" w:hAnsi="仿宋_GB2312" w:cs="仿宋_GB2312" w:hint="eastAsia"/>
          <w:kern w:val="0"/>
          <w:sz w:val="32"/>
          <w:szCs w:val="32"/>
        </w:rPr>
        <w:t>；</w:t>
      </w:r>
      <w:r w:rsidRPr="009C7C66">
        <w:rPr>
          <w:rFonts w:ascii="仿宋_GB2312" w:eastAsia="仿宋_GB2312" w:hAnsi="仿宋_GB2312" w:cs="仿宋_GB2312" w:hint="eastAsia"/>
          <w:kern w:val="0"/>
          <w:sz w:val="32"/>
          <w:szCs w:val="32"/>
        </w:rPr>
        <w:t>成立了评价工作组，工作组成员均为副科级及副股级。</w:t>
      </w:r>
    </w:p>
    <w:p w:rsidR="00DC4AB2" w:rsidRDefault="00DC4AB2" w:rsidP="002D4C68">
      <w:pPr>
        <w:ind w:firstLineChars="200" w:firstLine="3168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得分：</w:t>
      </w:r>
      <w:r>
        <w:rPr>
          <w:rFonts w:ascii="仿宋_GB2312" w:eastAsia="仿宋_GB2312" w:hAnsi="仿宋_GB2312" w:cs="仿宋_GB2312"/>
          <w:kern w:val="0"/>
          <w:sz w:val="32"/>
          <w:szCs w:val="32"/>
        </w:rPr>
        <w:t>3+3=6</w:t>
      </w:r>
      <w:r>
        <w:rPr>
          <w:rFonts w:ascii="仿宋_GB2312" w:eastAsia="仿宋_GB2312" w:hAnsi="仿宋_GB2312" w:cs="仿宋_GB2312" w:hint="eastAsia"/>
          <w:kern w:val="0"/>
          <w:sz w:val="32"/>
          <w:szCs w:val="32"/>
        </w:rPr>
        <w:t>分。</w:t>
      </w:r>
    </w:p>
    <w:p w:rsidR="00DC4AB2" w:rsidRDefault="00DC4AB2" w:rsidP="002D4C68">
      <w:pPr>
        <w:ind w:firstLineChars="200" w:firstLine="3168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w:t>
      </w:r>
      <w:r>
        <w:rPr>
          <w:rFonts w:ascii="仿宋_GB2312" w:eastAsia="仿宋_GB2312" w:hAnsi="仿宋_GB2312" w:cs="仿宋_GB2312"/>
          <w:kern w:val="0"/>
          <w:sz w:val="32"/>
          <w:szCs w:val="32"/>
        </w:rPr>
        <w:t>2</w:t>
      </w:r>
      <w:r>
        <w:rPr>
          <w:rFonts w:ascii="仿宋_GB2312" w:eastAsia="仿宋_GB2312" w:hAnsi="仿宋_GB2312" w:cs="仿宋_GB2312" w:hint="eastAsia"/>
          <w:kern w:val="0"/>
          <w:sz w:val="32"/>
          <w:szCs w:val="32"/>
        </w:rPr>
        <w:t>）绩效管理</w:t>
      </w:r>
      <w:r>
        <w:rPr>
          <w:rFonts w:ascii="仿宋_GB2312" w:eastAsia="仿宋_GB2312" w:hAnsi="仿宋_GB2312" w:cs="仿宋_GB2312"/>
          <w:kern w:val="0"/>
          <w:sz w:val="32"/>
          <w:szCs w:val="32"/>
        </w:rPr>
        <w:t>-</w:t>
      </w:r>
      <w:r>
        <w:rPr>
          <w:rFonts w:ascii="仿宋_GB2312" w:eastAsia="仿宋_GB2312" w:hAnsi="仿宋_GB2312" w:cs="仿宋_GB2312" w:hint="eastAsia"/>
          <w:kern w:val="0"/>
          <w:sz w:val="32"/>
          <w:szCs w:val="32"/>
        </w:rPr>
        <w:t>目标编制数量</w:t>
      </w:r>
    </w:p>
    <w:p w:rsidR="00DC4AB2" w:rsidRDefault="00DC4AB2" w:rsidP="002D4C68">
      <w:pPr>
        <w:ind w:firstLineChars="200" w:firstLine="3168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评分标准：分值</w:t>
      </w:r>
      <w:r>
        <w:rPr>
          <w:rFonts w:ascii="仿宋_GB2312" w:eastAsia="仿宋_GB2312" w:hAnsi="仿宋_GB2312" w:cs="仿宋_GB2312"/>
          <w:kern w:val="0"/>
          <w:sz w:val="32"/>
          <w:szCs w:val="32"/>
        </w:rPr>
        <w:t>3</w:t>
      </w:r>
      <w:r>
        <w:rPr>
          <w:rFonts w:ascii="仿宋_GB2312" w:eastAsia="仿宋_GB2312" w:hAnsi="仿宋_GB2312" w:cs="仿宋_GB2312" w:hint="eastAsia"/>
          <w:kern w:val="0"/>
          <w:sz w:val="32"/>
          <w:szCs w:val="32"/>
        </w:rPr>
        <w:t>分，期初每编制一个绩效目标得</w:t>
      </w:r>
      <w:r>
        <w:rPr>
          <w:rFonts w:ascii="仿宋_GB2312" w:eastAsia="仿宋_GB2312" w:hAnsi="仿宋_GB2312" w:cs="仿宋_GB2312"/>
          <w:kern w:val="0"/>
          <w:sz w:val="32"/>
          <w:szCs w:val="32"/>
        </w:rPr>
        <w:t>0.3</w:t>
      </w:r>
      <w:r>
        <w:rPr>
          <w:rFonts w:ascii="仿宋_GB2312" w:eastAsia="仿宋_GB2312" w:hAnsi="仿宋_GB2312" w:cs="仿宋_GB2312" w:hint="eastAsia"/>
          <w:kern w:val="0"/>
          <w:sz w:val="32"/>
          <w:szCs w:val="32"/>
        </w:rPr>
        <w:t>分，本项最高</w:t>
      </w:r>
      <w:r>
        <w:rPr>
          <w:rFonts w:ascii="仿宋_GB2312" w:eastAsia="仿宋_GB2312" w:hAnsi="仿宋_GB2312" w:cs="仿宋_GB2312"/>
          <w:kern w:val="0"/>
          <w:sz w:val="32"/>
          <w:szCs w:val="32"/>
        </w:rPr>
        <w:t>3</w:t>
      </w:r>
      <w:r>
        <w:rPr>
          <w:rFonts w:ascii="仿宋_GB2312" w:eastAsia="仿宋_GB2312" w:hAnsi="仿宋_GB2312" w:cs="仿宋_GB2312" w:hint="eastAsia"/>
          <w:kern w:val="0"/>
          <w:sz w:val="32"/>
          <w:szCs w:val="32"/>
        </w:rPr>
        <w:t>分。</w:t>
      </w:r>
    </w:p>
    <w:p w:rsidR="00DC4AB2" w:rsidRDefault="00DC4AB2" w:rsidP="002D4C68">
      <w:pPr>
        <w:ind w:firstLineChars="200" w:firstLine="3168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实际情况：期初编制</w:t>
      </w:r>
      <w:r>
        <w:rPr>
          <w:rFonts w:ascii="仿宋_GB2312" w:eastAsia="仿宋_GB2312" w:hAnsi="仿宋_GB2312" w:cs="仿宋_GB2312"/>
          <w:kern w:val="0"/>
          <w:sz w:val="32"/>
          <w:szCs w:val="32"/>
        </w:rPr>
        <w:t>3</w:t>
      </w:r>
      <w:r>
        <w:rPr>
          <w:rFonts w:ascii="仿宋_GB2312" w:eastAsia="仿宋_GB2312" w:hAnsi="仿宋_GB2312" w:cs="仿宋_GB2312" w:hint="eastAsia"/>
          <w:kern w:val="0"/>
          <w:sz w:val="32"/>
          <w:szCs w:val="32"/>
        </w:rPr>
        <w:t>个绩效目标。</w:t>
      </w:r>
    </w:p>
    <w:p w:rsidR="00DC4AB2" w:rsidRDefault="00DC4AB2" w:rsidP="002D4C68">
      <w:pPr>
        <w:ind w:firstLineChars="200" w:firstLine="3168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得分：</w:t>
      </w:r>
      <w:r>
        <w:rPr>
          <w:rFonts w:ascii="仿宋_GB2312" w:eastAsia="仿宋_GB2312" w:hAnsi="仿宋_GB2312" w:cs="仿宋_GB2312"/>
          <w:kern w:val="0"/>
          <w:sz w:val="32"/>
          <w:szCs w:val="32"/>
        </w:rPr>
        <w:t>3</w:t>
      </w:r>
      <w:r>
        <w:rPr>
          <w:rFonts w:ascii="仿宋_GB2312" w:eastAsia="仿宋_GB2312" w:hAnsi="仿宋_GB2312" w:cs="仿宋_GB2312" w:hint="eastAsia"/>
          <w:kern w:val="0"/>
          <w:sz w:val="32"/>
          <w:szCs w:val="32"/>
        </w:rPr>
        <w:t>×</w:t>
      </w:r>
      <w:r>
        <w:rPr>
          <w:rFonts w:ascii="仿宋_GB2312" w:eastAsia="仿宋_GB2312" w:hAnsi="仿宋_GB2312" w:cs="仿宋_GB2312"/>
          <w:kern w:val="0"/>
          <w:sz w:val="32"/>
          <w:szCs w:val="32"/>
        </w:rPr>
        <w:t>0.3=0.9</w:t>
      </w:r>
      <w:r>
        <w:rPr>
          <w:rFonts w:ascii="仿宋_GB2312" w:eastAsia="仿宋_GB2312" w:hAnsi="仿宋_GB2312" w:cs="仿宋_GB2312" w:hint="eastAsia"/>
          <w:kern w:val="0"/>
          <w:sz w:val="32"/>
          <w:szCs w:val="32"/>
        </w:rPr>
        <w:t>分。</w:t>
      </w:r>
    </w:p>
    <w:p w:rsidR="00DC4AB2" w:rsidRDefault="00DC4AB2" w:rsidP="002D4C68">
      <w:pPr>
        <w:ind w:firstLineChars="200" w:firstLine="3168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w:t>
      </w:r>
      <w:r>
        <w:rPr>
          <w:rFonts w:ascii="仿宋_GB2312" w:eastAsia="仿宋_GB2312" w:hAnsi="仿宋_GB2312" w:cs="仿宋_GB2312"/>
          <w:kern w:val="0"/>
          <w:sz w:val="32"/>
          <w:szCs w:val="32"/>
        </w:rPr>
        <w:t>3</w:t>
      </w:r>
      <w:r>
        <w:rPr>
          <w:rFonts w:ascii="仿宋_GB2312" w:eastAsia="仿宋_GB2312" w:hAnsi="仿宋_GB2312" w:cs="仿宋_GB2312" w:hint="eastAsia"/>
          <w:kern w:val="0"/>
          <w:sz w:val="32"/>
          <w:szCs w:val="32"/>
        </w:rPr>
        <w:t>）绩效管理</w:t>
      </w:r>
      <w:r>
        <w:rPr>
          <w:rFonts w:ascii="仿宋_GB2312" w:eastAsia="仿宋_GB2312" w:hAnsi="仿宋_GB2312" w:cs="仿宋_GB2312"/>
          <w:kern w:val="0"/>
          <w:sz w:val="32"/>
          <w:szCs w:val="32"/>
        </w:rPr>
        <w:t>-</w:t>
      </w:r>
      <w:r>
        <w:rPr>
          <w:rFonts w:ascii="仿宋_GB2312" w:eastAsia="仿宋_GB2312" w:hAnsi="仿宋_GB2312" w:cs="仿宋_GB2312" w:hint="eastAsia"/>
          <w:kern w:val="0"/>
          <w:sz w:val="32"/>
          <w:szCs w:val="32"/>
        </w:rPr>
        <w:t>目标个性化程度</w:t>
      </w:r>
    </w:p>
    <w:p w:rsidR="00DC4AB2" w:rsidRDefault="00DC4AB2" w:rsidP="002D4C68">
      <w:pPr>
        <w:ind w:firstLineChars="200" w:firstLine="3168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评分标准：分值</w:t>
      </w:r>
      <w:r>
        <w:rPr>
          <w:rFonts w:ascii="仿宋_GB2312" w:eastAsia="仿宋_GB2312" w:hAnsi="仿宋_GB2312" w:cs="仿宋_GB2312"/>
          <w:kern w:val="0"/>
          <w:sz w:val="32"/>
          <w:szCs w:val="32"/>
        </w:rPr>
        <w:t>5</w:t>
      </w:r>
      <w:r>
        <w:rPr>
          <w:rFonts w:ascii="仿宋_GB2312" w:eastAsia="仿宋_GB2312" w:hAnsi="仿宋_GB2312" w:cs="仿宋_GB2312" w:hint="eastAsia"/>
          <w:kern w:val="0"/>
          <w:sz w:val="32"/>
          <w:szCs w:val="32"/>
        </w:rPr>
        <w:t>分，编制充分反映项目专业特点的“产出与效益”类个性指标的，每</w:t>
      </w:r>
      <w:r>
        <w:rPr>
          <w:rFonts w:ascii="仿宋_GB2312" w:eastAsia="仿宋_GB2312" w:hAnsi="仿宋_GB2312" w:cs="仿宋_GB2312"/>
          <w:kern w:val="0"/>
          <w:sz w:val="32"/>
          <w:szCs w:val="32"/>
        </w:rPr>
        <w:t>1</w:t>
      </w:r>
      <w:r>
        <w:rPr>
          <w:rFonts w:ascii="仿宋_GB2312" w:eastAsia="仿宋_GB2312" w:hAnsi="仿宋_GB2312" w:cs="仿宋_GB2312" w:hint="eastAsia"/>
          <w:kern w:val="0"/>
          <w:sz w:val="32"/>
          <w:szCs w:val="32"/>
        </w:rPr>
        <w:t>个个性指标得</w:t>
      </w:r>
      <w:r>
        <w:rPr>
          <w:rFonts w:ascii="仿宋_GB2312" w:eastAsia="仿宋_GB2312" w:hAnsi="仿宋_GB2312" w:cs="仿宋_GB2312"/>
          <w:kern w:val="0"/>
          <w:sz w:val="32"/>
          <w:szCs w:val="32"/>
        </w:rPr>
        <w:t>0.5</w:t>
      </w:r>
      <w:r>
        <w:rPr>
          <w:rFonts w:ascii="仿宋_GB2312" w:eastAsia="仿宋_GB2312" w:hAnsi="仿宋_GB2312" w:cs="仿宋_GB2312" w:hint="eastAsia"/>
          <w:kern w:val="0"/>
          <w:sz w:val="32"/>
          <w:szCs w:val="32"/>
        </w:rPr>
        <w:t>分，本项最高</w:t>
      </w:r>
      <w:r>
        <w:rPr>
          <w:rFonts w:ascii="仿宋_GB2312" w:eastAsia="仿宋_GB2312" w:hAnsi="仿宋_GB2312" w:cs="仿宋_GB2312"/>
          <w:kern w:val="0"/>
          <w:sz w:val="32"/>
          <w:szCs w:val="32"/>
        </w:rPr>
        <w:t>5</w:t>
      </w:r>
      <w:r>
        <w:rPr>
          <w:rFonts w:ascii="仿宋_GB2312" w:eastAsia="仿宋_GB2312" w:hAnsi="仿宋_GB2312" w:cs="仿宋_GB2312" w:hint="eastAsia"/>
          <w:kern w:val="0"/>
          <w:sz w:val="32"/>
          <w:szCs w:val="32"/>
        </w:rPr>
        <w:t>分。</w:t>
      </w:r>
    </w:p>
    <w:p w:rsidR="00DC4AB2" w:rsidRDefault="00DC4AB2" w:rsidP="002D4C68">
      <w:pPr>
        <w:ind w:firstLineChars="200" w:firstLine="3168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实际情况：期初编制</w:t>
      </w:r>
      <w:r>
        <w:rPr>
          <w:rFonts w:ascii="仿宋_GB2312" w:eastAsia="仿宋_GB2312" w:hAnsi="仿宋_GB2312" w:cs="仿宋_GB2312"/>
          <w:kern w:val="0"/>
          <w:sz w:val="32"/>
          <w:szCs w:val="32"/>
        </w:rPr>
        <w:t>2</w:t>
      </w:r>
      <w:r>
        <w:rPr>
          <w:rFonts w:ascii="仿宋_GB2312" w:eastAsia="仿宋_GB2312" w:hAnsi="仿宋_GB2312" w:cs="仿宋_GB2312" w:hint="eastAsia"/>
          <w:kern w:val="0"/>
          <w:sz w:val="32"/>
          <w:szCs w:val="32"/>
        </w:rPr>
        <w:t>个产出与效益类目标。</w:t>
      </w:r>
    </w:p>
    <w:p w:rsidR="00DC4AB2" w:rsidRDefault="00DC4AB2" w:rsidP="002D4C68">
      <w:pPr>
        <w:ind w:firstLineChars="200" w:firstLine="3168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得分：</w:t>
      </w:r>
      <w:r>
        <w:rPr>
          <w:rFonts w:ascii="仿宋_GB2312" w:eastAsia="仿宋_GB2312" w:hAnsi="仿宋_GB2312" w:cs="仿宋_GB2312"/>
          <w:kern w:val="0"/>
          <w:sz w:val="32"/>
          <w:szCs w:val="32"/>
        </w:rPr>
        <w:t>2</w:t>
      </w:r>
      <w:r>
        <w:rPr>
          <w:rFonts w:ascii="仿宋_GB2312" w:eastAsia="仿宋_GB2312" w:hAnsi="仿宋_GB2312" w:cs="仿宋_GB2312" w:hint="eastAsia"/>
          <w:kern w:val="0"/>
          <w:sz w:val="32"/>
          <w:szCs w:val="32"/>
        </w:rPr>
        <w:t>×</w:t>
      </w:r>
      <w:r>
        <w:rPr>
          <w:rFonts w:ascii="仿宋_GB2312" w:eastAsia="仿宋_GB2312" w:hAnsi="仿宋_GB2312" w:cs="仿宋_GB2312"/>
          <w:kern w:val="0"/>
          <w:sz w:val="32"/>
          <w:szCs w:val="32"/>
        </w:rPr>
        <w:t>0.5=1</w:t>
      </w:r>
      <w:r>
        <w:rPr>
          <w:rFonts w:ascii="仿宋_GB2312" w:eastAsia="仿宋_GB2312" w:hAnsi="仿宋_GB2312" w:cs="仿宋_GB2312" w:hint="eastAsia"/>
          <w:kern w:val="0"/>
          <w:sz w:val="32"/>
          <w:szCs w:val="32"/>
        </w:rPr>
        <w:t>分。</w:t>
      </w:r>
    </w:p>
    <w:p w:rsidR="00DC4AB2" w:rsidRDefault="00DC4AB2" w:rsidP="002D4C68">
      <w:pPr>
        <w:ind w:firstLineChars="200" w:firstLine="3168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w:t>
      </w:r>
      <w:r>
        <w:rPr>
          <w:rFonts w:ascii="仿宋_GB2312" w:eastAsia="仿宋_GB2312" w:hAnsi="仿宋_GB2312" w:cs="仿宋_GB2312"/>
          <w:kern w:val="0"/>
          <w:sz w:val="32"/>
          <w:szCs w:val="32"/>
        </w:rPr>
        <w:t>4</w:t>
      </w:r>
      <w:r>
        <w:rPr>
          <w:rFonts w:ascii="仿宋_GB2312" w:eastAsia="仿宋_GB2312" w:hAnsi="仿宋_GB2312" w:cs="仿宋_GB2312" w:hint="eastAsia"/>
          <w:kern w:val="0"/>
          <w:sz w:val="32"/>
          <w:szCs w:val="32"/>
        </w:rPr>
        <w:t>）绩效管理</w:t>
      </w:r>
      <w:r>
        <w:rPr>
          <w:rFonts w:ascii="仿宋_GB2312" w:eastAsia="仿宋_GB2312" w:hAnsi="仿宋_GB2312" w:cs="仿宋_GB2312"/>
          <w:kern w:val="0"/>
          <w:sz w:val="32"/>
          <w:szCs w:val="32"/>
        </w:rPr>
        <w:t>-</w:t>
      </w:r>
      <w:r>
        <w:rPr>
          <w:rFonts w:ascii="仿宋_GB2312" w:eastAsia="仿宋_GB2312" w:hAnsi="仿宋_GB2312" w:cs="仿宋_GB2312" w:hint="eastAsia"/>
          <w:kern w:val="0"/>
          <w:sz w:val="32"/>
          <w:szCs w:val="32"/>
        </w:rPr>
        <w:t>目标全面程度</w:t>
      </w:r>
    </w:p>
    <w:p w:rsidR="00DC4AB2" w:rsidRDefault="00DC4AB2" w:rsidP="002D4C68">
      <w:pPr>
        <w:ind w:firstLineChars="200" w:firstLine="3168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评分标准：分值</w:t>
      </w:r>
      <w:r>
        <w:rPr>
          <w:rFonts w:ascii="仿宋_GB2312" w:eastAsia="仿宋_GB2312" w:hAnsi="仿宋_GB2312" w:cs="仿宋_GB2312"/>
          <w:kern w:val="0"/>
          <w:sz w:val="32"/>
          <w:szCs w:val="32"/>
        </w:rPr>
        <w:t>5</w:t>
      </w:r>
      <w:r>
        <w:rPr>
          <w:rFonts w:ascii="仿宋_GB2312" w:eastAsia="仿宋_GB2312" w:hAnsi="仿宋_GB2312" w:cs="仿宋_GB2312" w:hint="eastAsia"/>
          <w:kern w:val="0"/>
          <w:sz w:val="32"/>
          <w:szCs w:val="32"/>
        </w:rPr>
        <w:t>分，编制的绩效目标全面涵盖投入、产出、效益三类</w:t>
      </w:r>
      <w:r>
        <w:rPr>
          <w:rFonts w:ascii="仿宋_GB2312" w:eastAsia="仿宋_GB2312" w:hAnsi="仿宋_GB2312" w:cs="仿宋_GB2312"/>
          <w:kern w:val="0"/>
          <w:sz w:val="32"/>
          <w:szCs w:val="32"/>
        </w:rPr>
        <w:t>10</w:t>
      </w:r>
      <w:r>
        <w:rPr>
          <w:rFonts w:ascii="仿宋_GB2312" w:eastAsia="仿宋_GB2312" w:hAnsi="仿宋_GB2312" w:cs="仿宋_GB2312" w:hint="eastAsia"/>
          <w:kern w:val="0"/>
          <w:sz w:val="32"/>
          <w:szCs w:val="32"/>
        </w:rPr>
        <w:t>种目标得</w:t>
      </w:r>
      <w:r>
        <w:rPr>
          <w:rFonts w:ascii="仿宋_GB2312" w:eastAsia="仿宋_GB2312" w:hAnsi="仿宋_GB2312" w:cs="仿宋_GB2312"/>
          <w:kern w:val="0"/>
          <w:sz w:val="32"/>
          <w:szCs w:val="32"/>
        </w:rPr>
        <w:t>5</w:t>
      </w:r>
      <w:r>
        <w:rPr>
          <w:rFonts w:ascii="仿宋_GB2312" w:eastAsia="仿宋_GB2312" w:hAnsi="仿宋_GB2312" w:cs="仿宋_GB2312" w:hint="eastAsia"/>
          <w:kern w:val="0"/>
          <w:sz w:val="32"/>
          <w:szCs w:val="32"/>
        </w:rPr>
        <w:t>分，不满</w:t>
      </w:r>
      <w:r>
        <w:rPr>
          <w:rFonts w:ascii="仿宋_GB2312" w:eastAsia="仿宋_GB2312" w:hAnsi="仿宋_GB2312" w:cs="仿宋_GB2312"/>
          <w:kern w:val="0"/>
          <w:sz w:val="32"/>
          <w:szCs w:val="32"/>
        </w:rPr>
        <w:t>10</w:t>
      </w:r>
      <w:r>
        <w:rPr>
          <w:rFonts w:ascii="仿宋_GB2312" w:eastAsia="仿宋_GB2312" w:hAnsi="仿宋_GB2312" w:cs="仿宋_GB2312" w:hint="eastAsia"/>
          <w:kern w:val="0"/>
          <w:sz w:val="32"/>
          <w:szCs w:val="32"/>
        </w:rPr>
        <w:t>种的按比例计分。（如期初编制三类</w:t>
      </w:r>
      <w:r>
        <w:rPr>
          <w:rFonts w:ascii="仿宋_GB2312" w:eastAsia="仿宋_GB2312" w:hAnsi="仿宋_GB2312" w:cs="仿宋_GB2312"/>
          <w:kern w:val="0"/>
          <w:sz w:val="32"/>
          <w:szCs w:val="32"/>
        </w:rPr>
        <w:t>5</w:t>
      </w:r>
      <w:r>
        <w:rPr>
          <w:rFonts w:ascii="仿宋_GB2312" w:eastAsia="仿宋_GB2312" w:hAnsi="仿宋_GB2312" w:cs="仿宋_GB2312" w:hint="eastAsia"/>
          <w:kern w:val="0"/>
          <w:sz w:val="32"/>
          <w:szCs w:val="32"/>
        </w:rPr>
        <w:t>种目标，得分为</w:t>
      </w:r>
      <w:r>
        <w:rPr>
          <w:rFonts w:ascii="仿宋_GB2312" w:eastAsia="仿宋_GB2312" w:hAnsi="仿宋_GB2312" w:cs="仿宋_GB2312"/>
          <w:kern w:val="0"/>
          <w:sz w:val="32"/>
          <w:szCs w:val="32"/>
        </w:rPr>
        <w:t>5</w:t>
      </w:r>
      <w:r>
        <w:rPr>
          <w:rFonts w:ascii="仿宋_GB2312" w:eastAsia="仿宋_GB2312" w:hAnsi="仿宋_GB2312" w:cs="仿宋_GB2312" w:hint="eastAsia"/>
          <w:kern w:val="0"/>
          <w:sz w:val="32"/>
          <w:szCs w:val="32"/>
        </w:rPr>
        <w:t>×</w:t>
      </w:r>
      <w:r>
        <w:rPr>
          <w:rFonts w:ascii="仿宋_GB2312" w:eastAsia="仿宋_GB2312" w:hAnsi="仿宋_GB2312" w:cs="仿宋_GB2312"/>
          <w:kern w:val="0"/>
          <w:sz w:val="32"/>
          <w:szCs w:val="32"/>
        </w:rPr>
        <w:t>5/10=2.5</w:t>
      </w:r>
      <w:r>
        <w:rPr>
          <w:rFonts w:ascii="仿宋_GB2312" w:eastAsia="仿宋_GB2312" w:hAnsi="仿宋_GB2312" w:cs="仿宋_GB2312" w:hint="eastAsia"/>
          <w:kern w:val="0"/>
          <w:sz w:val="32"/>
          <w:szCs w:val="32"/>
        </w:rPr>
        <w:t>分）</w:t>
      </w:r>
    </w:p>
    <w:p w:rsidR="00DC4AB2" w:rsidRDefault="00DC4AB2" w:rsidP="002D4C68">
      <w:pPr>
        <w:ind w:firstLineChars="200" w:firstLine="3168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实际情况：期初编制三类</w:t>
      </w:r>
      <w:r>
        <w:rPr>
          <w:rFonts w:ascii="仿宋_GB2312" w:eastAsia="仿宋_GB2312" w:hAnsi="仿宋_GB2312" w:cs="仿宋_GB2312"/>
          <w:kern w:val="0"/>
          <w:sz w:val="32"/>
          <w:szCs w:val="32"/>
        </w:rPr>
        <w:t>3</w:t>
      </w:r>
      <w:r>
        <w:rPr>
          <w:rFonts w:ascii="仿宋_GB2312" w:eastAsia="仿宋_GB2312" w:hAnsi="仿宋_GB2312" w:cs="仿宋_GB2312" w:hint="eastAsia"/>
          <w:kern w:val="0"/>
          <w:sz w:val="32"/>
          <w:szCs w:val="32"/>
        </w:rPr>
        <w:t>种目标。</w:t>
      </w:r>
    </w:p>
    <w:p w:rsidR="00DC4AB2" w:rsidRDefault="00DC4AB2" w:rsidP="002D4C68">
      <w:pPr>
        <w:ind w:firstLineChars="200" w:firstLine="3168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得分：</w:t>
      </w:r>
      <w:r>
        <w:rPr>
          <w:rFonts w:ascii="仿宋_GB2312" w:eastAsia="仿宋_GB2312" w:hAnsi="仿宋_GB2312" w:cs="仿宋_GB2312"/>
          <w:kern w:val="0"/>
          <w:sz w:val="32"/>
          <w:szCs w:val="32"/>
        </w:rPr>
        <w:t>3/10</w:t>
      </w:r>
      <w:r>
        <w:rPr>
          <w:rFonts w:ascii="仿宋_GB2312" w:eastAsia="仿宋_GB2312" w:hAnsi="仿宋_GB2312" w:cs="仿宋_GB2312" w:hint="eastAsia"/>
          <w:kern w:val="0"/>
          <w:sz w:val="32"/>
          <w:szCs w:val="32"/>
        </w:rPr>
        <w:t>×</w:t>
      </w:r>
      <w:r>
        <w:rPr>
          <w:rFonts w:ascii="仿宋_GB2312" w:eastAsia="仿宋_GB2312" w:hAnsi="仿宋_GB2312" w:cs="仿宋_GB2312"/>
          <w:kern w:val="0"/>
          <w:sz w:val="32"/>
          <w:szCs w:val="32"/>
        </w:rPr>
        <w:t>5=1.5</w:t>
      </w:r>
      <w:r>
        <w:rPr>
          <w:rFonts w:ascii="仿宋_GB2312" w:eastAsia="仿宋_GB2312" w:hAnsi="仿宋_GB2312" w:cs="仿宋_GB2312" w:hint="eastAsia"/>
          <w:kern w:val="0"/>
          <w:sz w:val="32"/>
          <w:szCs w:val="32"/>
        </w:rPr>
        <w:t>分。</w:t>
      </w:r>
    </w:p>
    <w:p w:rsidR="00DC4AB2" w:rsidRDefault="00DC4AB2" w:rsidP="002D4C68">
      <w:pPr>
        <w:ind w:firstLineChars="200" w:firstLine="3168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w:t>
      </w:r>
      <w:r>
        <w:rPr>
          <w:rFonts w:ascii="仿宋_GB2312" w:eastAsia="仿宋_GB2312" w:hAnsi="仿宋_GB2312" w:cs="仿宋_GB2312"/>
          <w:kern w:val="0"/>
          <w:sz w:val="32"/>
          <w:szCs w:val="32"/>
        </w:rPr>
        <w:t>5</w:t>
      </w:r>
      <w:r>
        <w:rPr>
          <w:rFonts w:ascii="仿宋_GB2312" w:eastAsia="仿宋_GB2312" w:hAnsi="仿宋_GB2312" w:cs="仿宋_GB2312" w:hint="eastAsia"/>
          <w:kern w:val="0"/>
          <w:sz w:val="32"/>
          <w:szCs w:val="32"/>
        </w:rPr>
        <w:t>）绩效管理</w:t>
      </w:r>
      <w:r>
        <w:rPr>
          <w:rFonts w:ascii="仿宋_GB2312" w:eastAsia="仿宋_GB2312" w:hAnsi="仿宋_GB2312" w:cs="仿宋_GB2312"/>
          <w:kern w:val="0"/>
          <w:sz w:val="32"/>
          <w:szCs w:val="32"/>
        </w:rPr>
        <w:t>-</w:t>
      </w:r>
      <w:r>
        <w:rPr>
          <w:rFonts w:ascii="仿宋_GB2312" w:eastAsia="仿宋_GB2312" w:hAnsi="仿宋_GB2312" w:cs="仿宋_GB2312" w:hint="eastAsia"/>
          <w:kern w:val="0"/>
          <w:sz w:val="32"/>
          <w:szCs w:val="32"/>
        </w:rPr>
        <w:t>目标完成质量</w:t>
      </w:r>
    </w:p>
    <w:p w:rsidR="00DC4AB2" w:rsidRDefault="00DC4AB2" w:rsidP="002D4C68">
      <w:pPr>
        <w:ind w:firstLineChars="200" w:firstLine="3168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评分标准：分值</w:t>
      </w:r>
      <w:r>
        <w:rPr>
          <w:rFonts w:ascii="仿宋_GB2312" w:eastAsia="仿宋_GB2312" w:hAnsi="仿宋_GB2312" w:cs="仿宋_GB2312"/>
          <w:kern w:val="0"/>
          <w:sz w:val="32"/>
          <w:szCs w:val="32"/>
        </w:rPr>
        <w:t>6</w:t>
      </w:r>
      <w:r>
        <w:rPr>
          <w:rFonts w:ascii="仿宋_GB2312" w:eastAsia="仿宋_GB2312" w:hAnsi="仿宋_GB2312" w:cs="仿宋_GB2312" w:hint="eastAsia"/>
          <w:kern w:val="0"/>
          <w:sz w:val="32"/>
          <w:szCs w:val="32"/>
        </w:rPr>
        <w:t>分，目标完成质量</w:t>
      </w:r>
      <w:r>
        <w:rPr>
          <w:rFonts w:ascii="仿宋_GB2312" w:eastAsia="仿宋_GB2312" w:hAnsi="仿宋_GB2312" w:cs="仿宋_GB2312"/>
          <w:kern w:val="0"/>
          <w:sz w:val="32"/>
          <w:szCs w:val="32"/>
        </w:rPr>
        <w:t>D=</w:t>
      </w:r>
      <w:r>
        <w:rPr>
          <w:rFonts w:ascii="仿宋_GB2312" w:eastAsia="仿宋_GB2312" w:hAnsi="仿宋_GB2312" w:cs="仿宋_GB2312" w:hint="eastAsia"/>
          <w:kern w:val="0"/>
          <w:sz w:val="32"/>
          <w:szCs w:val="32"/>
        </w:rPr>
        <w:t>所有期初绩效目标完成程度的算术平均值，得分为</w:t>
      </w:r>
      <w:r>
        <w:rPr>
          <w:rFonts w:ascii="仿宋_GB2312" w:eastAsia="仿宋_GB2312" w:hAnsi="仿宋_GB2312" w:cs="仿宋_GB2312"/>
          <w:kern w:val="0"/>
          <w:sz w:val="32"/>
          <w:szCs w:val="32"/>
        </w:rPr>
        <w:t>6</w:t>
      </w:r>
      <w:r>
        <w:rPr>
          <w:rFonts w:ascii="仿宋_GB2312" w:eastAsia="仿宋_GB2312" w:hAnsi="仿宋_GB2312" w:cs="仿宋_GB2312" w:hint="eastAsia"/>
          <w:kern w:val="0"/>
          <w:sz w:val="32"/>
          <w:szCs w:val="32"/>
        </w:rPr>
        <w:t>×</w:t>
      </w:r>
      <w:r>
        <w:rPr>
          <w:rFonts w:ascii="仿宋_GB2312" w:eastAsia="仿宋_GB2312" w:hAnsi="仿宋_GB2312" w:cs="仿宋_GB2312"/>
          <w:kern w:val="0"/>
          <w:sz w:val="32"/>
          <w:szCs w:val="32"/>
        </w:rPr>
        <w:t>D</w:t>
      </w:r>
      <w:r>
        <w:rPr>
          <w:rFonts w:ascii="仿宋_GB2312" w:eastAsia="仿宋_GB2312" w:hAnsi="仿宋_GB2312" w:cs="仿宋_GB2312" w:hint="eastAsia"/>
          <w:kern w:val="0"/>
          <w:sz w:val="32"/>
          <w:szCs w:val="32"/>
        </w:rPr>
        <w:t>。</w:t>
      </w:r>
    </w:p>
    <w:p w:rsidR="00DC4AB2" w:rsidRDefault="00DC4AB2" w:rsidP="002D4C68">
      <w:pPr>
        <w:ind w:firstLineChars="200" w:firstLine="3168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实际情况：目标完成质量</w:t>
      </w:r>
      <w:r>
        <w:rPr>
          <w:rFonts w:ascii="仿宋_GB2312" w:eastAsia="仿宋_GB2312" w:hAnsi="仿宋_GB2312" w:cs="仿宋_GB2312"/>
          <w:kern w:val="0"/>
          <w:sz w:val="32"/>
          <w:szCs w:val="32"/>
        </w:rPr>
        <w:t>=</w:t>
      </w:r>
      <w:r>
        <w:rPr>
          <w:rFonts w:ascii="仿宋_GB2312" w:eastAsia="仿宋_GB2312" w:hAnsi="仿宋_GB2312" w:cs="仿宋_GB2312" w:hint="eastAsia"/>
          <w:kern w:val="0"/>
          <w:sz w:val="32"/>
          <w:szCs w:val="32"/>
        </w:rPr>
        <w:t>（</w:t>
      </w:r>
      <w:r>
        <w:rPr>
          <w:rFonts w:ascii="仿宋_GB2312" w:eastAsia="仿宋_GB2312" w:hAnsi="仿宋_GB2312" w:cs="仿宋_GB2312"/>
          <w:kern w:val="0"/>
          <w:sz w:val="32"/>
          <w:szCs w:val="32"/>
        </w:rPr>
        <w:t>58.14%+103%+100%</w:t>
      </w:r>
      <w:r>
        <w:rPr>
          <w:rFonts w:ascii="仿宋_GB2312" w:eastAsia="仿宋_GB2312" w:hAnsi="仿宋_GB2312" w:cs="仿宋_GB2312" w:hint="eastAsia"/>
          <w:kern w:val="0"/>
          <w:sz w:val="32"/>
          <w:szCs w:val="32"/>
        </w:rPr>
        <w:t>）</w:t>
      </w:r>
      <w:r>
        <w:rPr>
          <w:rFonts w:ascii="仿宋_GB2312" w:eastAsia="仿宋_GB2312" w:hAnsi="仿宋_GB2312" w:cs="仿宋_GB2312"/>
          <w:kern w:val="0"/>
          <w:sz w:val="32"/>
          <w:szCs w:val="32"/>
        </w:rPr>
        <w:t>/3=87%</w:t>
      </w:r>
      <w:r>
        <w:rPr>
          <w:rFonts w:ascii="仿宋_GB2312" w:eastAsia="仿宋_GB2312" w:hAnsi="仿宋_GB2312" w:cs="仿宋_GB2312" w:hint="eastAsia"/>
          <w:kern w:val="0"/>
          <w:sz w:val="32"/>
          <w:szCs w:val="32"/>
        </w:rPr>
        <w:t>。</w:t>
      </w:r>
    </w:p>
    <w:p w:rsidR="00DC4AB2" w:rsidRDefault="00DC4AB2" w:rsidP="002D4C68">
      <w:pPr>
        <w:ind w:firstLineChars="200" w:firstLine="3168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得分：</w:t>
      </w:r>
      <w:r>
        <w:rPr>
          <w:rFonts w:ascii="仿宋_GB2312" w:eastAsia="仿宋_GB2312" w:hAnsi="仿宋_GB2312" w:cs="仿宋_GB2312"/>
          <w:kern w:val="0"/>
          <w:sz w:val="32"/>
          <w:szCs w:val="32"/>
        </w:rPr>
        <w:t>6</w:t>
      </w:r>
      <w:r>
        <w:rPr>
          <w:rFonts w:ascii="仿宋_GB2312" w:eastAsia="仿宋_GB2312" w:hAnsi="仿宋_GB2312" w:cs="仿宋_GB2312" w:hint="eastAsia"/>
          <w:kern w:val="0"/>
          <w:sz w:val="32"/>
          <w:szCs w:val="32"/>
        </w:rPr>
        <w:t>×</w:t>
      </w:r>
      <w:r>
        <w:rPr>
          <w:rFonts w:ascii="仿宋_GB2312" w:eastAsia="仿宋_GB2312" w:hAnsi="仿宋_GB2312" w:cs="仿宋_GB2312"/>
          <w:kern w:val="0"/>
          <w:sz w:val="32"/>
          <w:szCs w:val="32"/>
        </w:rPr>
        <w:t>87%=5.22</w:t>
      </w:r>
      <w:r>
        <w:rPr>
          <w:rFonts w:ascii="仿宋_GB2312" w:eastAsia="仿宋_GB2312" w:hAnsi="仿宋_GB2312" w:cs="仿宋_GB2312" w:hint="eastAsia"/>
          <w:kern w:val="0"/>
          <w:sz w:val="32"/>
          <w:szCs w:val="32"/>
        </w:rPr>
        <w:t>分。</w:t>
      </w:r>
    </w:p>
    <w:p w:rsidR="00DC4AB2" w:rsidRDefault="00DC4AB2" w:rsidP="002D4C68">
      <w:pPr>
        <w:numPr>
          <w:ilvl w:val="0"/>
          <w:numId w:val="2"/>
        </w:numPr>
        <w:ind w:firstLineChars="200" w:firstLine="3168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绩效管理</w:t>
      </w:r>
      <w:r>
        <w:rPr>
          <w:rFonts w:ascii="仿宋_GB2312" w:eastAsia="仿宋_GB2312" w:hAnsi="仿宋_GB2312" w:cs="仿宋_GB2312"/>
          <w:kern w:val="0"/>
          <w:sz w:val="32"/>
          <w:szCs w:val="32"/>
        </w:rPr>
        <w:t>-</w:t>
      </w:r>
      <w:r>
        <w:rPr>
          <w:rFonts w:ascii="仿宋_GB2312" w:eastAsia="仿宋_GB2312" w:hAnsi="仿宋_GB2312" w:cs="仿宋_GB2312" w:hint="eastAsia"/>
          <w:kern w:val="0"/>
          <w:sz w:val="32"/>
          <w:szCs w:val="32"/>
        </w:rPr>
        <w:t>预算执行监控情况</w:t>
      </w:r>
    </w:p>
    <w:p w:rsidR="00DC4AB2" w:rsidRDefault="00DC4AB2" w:rsidP="002D4C68">
      <w:pPr>
        <w:ind w:firstLineChars="200" w:firstLine="3168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评分标准：分值</w:t>
      </w:r>
      <w:r>
        <w:rPr>
          <w:rFonts w:ascii="仿宋_GB2312" w:eastAsia="仿宋_GB2312" w:hAnsi="仿宋_GB2312" w:cs="仿宋_GB2312"/>
          <w:kern w:val="0"/>
          <w:sz w:val="32"/>
          <w:szCs w:val="32"/>
        </w:rPr>
        <w:t>5</w:t>
      </w:r>
      <w:r>
        <w:rPr>
          <w:rFonts w:ascii="仿宋_GB2312" w:eastAsia="仿宋_GB2312" w:hAnsi="仿宋_GB2312" w:cs="仿宋_GB2312" w:hint="eastAsia"/>
          <w:kern w:val="0"/>
          <w:sz w:val="32"/>
          <w:szCs w:val="32"/>
        </w:rPr>
        <w:t>分，项目单位开展预算执行监控并按要求填报监控表和监控报告得</w:t>
      </w:r>
      <w:r>
        <w:rPr>
          <w:rFonts w:ascii="仿宋_GB2312" w:eastAsia="仿宋_GB2312" w:hAnsi="仿宋_GB2312" w:cs="仿宋_GB2312"/>
          <w:kern w:val="0"/>
          <w:sz w:val="32"/>
          <w:szCs w:val="32"/>
        </w:rPr>
        <w:t>5</w:t>
      </w:r>
      <w:r>
        <w:rPr>
          <w:rFonts w:ascii="仿宋_GB2312" w:eastAsia="仿宋_GB2312" w:hAnsi="仿宋_GB2312" w:cs="仿宋_GB2312" w:hint="eastAsia"/>
          <w:kern w:val="0"/>
          <w:sz w:val="32"/>
          <w:szCs w:val="32"/>
        </w:rPr>
        <w:t>分，否则不得分。</w:t>
      </w:r>
    </w:p>
    <w:p w:rsidR="00DC4AB2" w:rsidRDefault="00DC4AB2" w:rsidP="002D4C68">
      <w:pPr>
        <w:ind w:firstLineChars="200" w:firstLine="3168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实际情况：开展预算执行监控并按要求填报监控表和监控报告。</w:t>
      </w:r>
    </w:p>
    <w:p w:rsidR="00DC4AB2" w:rsidRDefault="00DC4AB2" w:rsidP="002D4C68">
      <w:pPr>
        <w:ind w:firstLineChars="200" w:firstLine="3168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得分：</w:t>
      </w:r>
      <w:r>
        <w:rPr>
          <w:rFonts w:ascii="仿宋_GB2312" w:eastAsia="仿宋_GB2312" w:hAnsi="仿宋_GB2312" w:cs="仿宋_GB2312"/>
          <w:kern w:val="0"/>
          <w:sz w:val="32"/>
          <w:szCs w:val="32"/>
        </w:rPr>
        <w:t>5</w:t>
      </w:r>
      <w:r>
        <w:rPr>
          <w:rFonts w:ascii="仿宋_GB2312" w:eastAsia="仿宋_GB2312" w:hAnsi="仿宋_GB2312" w:cs="仿宋_GB2312" w:hint="eastAsia"/>
          <w:kern w:val="0"/>
          <w:sz w:val="32"/>
          <w:szCs w:val="32"/>
        </w:rPr>
        <w:t>分</w:t>
      </w:r>
    </w:p>
    <w:p w:rsidR="00DC4AB2" w:rsidRDefault="00DC4AB2" w:rsidP="002D4C68">
      <w:pPr>
        <w:numPr>
          <w:ilvl w:val="0"/>
          <w:numId w:val="2"/>
        </w:numPr>
        <w:ind w:firstLineChars="200" w:firstLine="3168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绩效管理</w:t>
      </w:r>
      <w:r>
        <w:rPr>
          <w:rFonts w:ascii="仿宋_GB2312" w:eastAsia="仿宋_GB2312" w:hAnsi="仿宋_GB2312" w:cs="仿宋_GB2312"/>
          <w:kern w:val="0"/>
          <w:sz w:val="32"/>
          <w:szCs w:val="32"/>
        </w:rPr>
        <w:t>-</w:t>
      </w:r>
      <w:r>
        <w:rPr>
          <w:rFonts w:ascii="仿宋_GB2312" w:eastAsia="仿宋_GB2312" w:hAnsi="仿宋_GB2312" w:cs="仿宋_GB2312" w:hint="eastAsia"/>
          <w:kern w:val="0"/>
          <w:sz w:val="32"/>
          <w:szCs w:val="32"/>
        </w:rPr>
        <w:t>预算执行监控情况</w:t>
      </w:r>
    </w:p>
    <w:p w:rsidR="00DC4AB2" w:rsidRDefault="00DC4AB2" w:rsidP="002D4C68">
      <w:pPr>
        <w:ind w:firstLineChars="200" w:firstLine="3168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评分标准：分值</w:t>
      </w:r>
      <w:r>
        <w:rPr>
          <w:rFonts w:ascii="仿宋_GB2312" w:eastAsia="仿宋_GB2312" w:hAnsi="仿宋_GB2312" w:cs="仿宋_GB2312"/>
          <w:kern w:val="0"/>
          <w:sz w:val="32"/>
          <w:szCs w:val="32"/>
        </w:rPr>
        <w:t>2</w:t>
      </w:r>
      <w:r>
        <w:rPr>
          <w:rFonts w:ascii="仿宋_GB2312" w:eastAsia="仿宋_GB2312" w:hAnsi="仿宋_GB2312" w:cs="仿宋_GB2312" w:hint="eastAsia"/>
          <w:kern w:val="0"/>
          <w:sz w:val="32"/>
          <w:szCs w:val="32"/>
        </w:rPr>
        <w:t>分，项目列入财政重点监控名单并按要求填报监控表和监控报告得</w:t>
      </w:r>
      <w:r>
        <w:rPr>
          <w:rFonts w:ascii="仿宋_GB2312" w:eastAsia="仿宋_GB2312" w:hAnsi="仿宋_GB2312" w:cs="仿宋_GB2312"/>
          <w:kern w:val="0"/>
          <w:sz w:val="32"/>
          <w:szCs w:val="32"/>
        </w:rPr>
        <w:t>2</w:t>
      </w:r>
      <w:r>
        <w:rPr>
          <w:rFonts w:ascii="仿宋_GB2312" w:eastAsia="仿宋_GB2312" w:hAnsi="仿宋_GB2312" w:cs="仿宋_GB2312" w:hint="eastAsia"/>
          <w:kern w:val="0"/>
          <w:sz w:val="32"/>
          <w:szCs w:val="32"/>
        </w:rPr>
        <w:t>分，否则不得分。</w:t>
      </w:r>
    </w:p>
    <w:p w:rsidR="00DC4AB2" w:rsidRDefault="00DC4AB2" w:rsidP="002D4C68">
      <w:pPr>
        <w:ind w:firstLineChars="200" w:firstLine="3168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实际情况：项目按要求填报监控表和监控报告。</w:t>
      </w:r>
    </w:p>
    <w:p w:rsidR="00DC4AB2" w:rsidRDefault="00DC4AB2" w:rsidP="002D4C68">
      <w:pPr>
        <w:ind w:firstLineChars="200" w:firstLine="3168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得分：</w:t>
      </w:r>
      <w:r>
        <w:rPr>
          <w:rFonts w:ascii="仿宋_GB2312" w:eastAsia="仿宋_GB2312" w:hAnsi="仿宋_GB2312" w:cs="仿宋_GB2312"/>
          <w:kern w:val="0"/>
          <w:sz w:val="32"/>
          <w:szCs w:val="32"/>
        </w:rPr>
        <w:t>2</w:t>
      </w:r>
      <w:r>
        <w:rPr>
          <w:rFonts w:ascii="仿宋_GB2312" w:eastAsia="仿宋_GB2312" w:hAnsi="仿宋_GB2312" w:cs="仿宋_GB2312" w:hint="eastAsia"/>
          <w:kern w:val="0"/>
          <w:sz w:val="32"/>
          <w:szCs w:val="32"/>
        </w:rPr>
        <w:t>分</w:t>
      </w:r>
    </w:p>
    <w:p w:rsidR="00DC4AB2" w:rsidRDefault="00DC4AB2" w:rsidP="002D4C68">
      <w:pPr>
        <w:numPr>
          <w:ilvl w:val="0"/>
          <w:numId w:val="2"/>
        </w:numPr>
        <w:ind w:firstLineChars="200" w:firstLine="3168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项目管理</w:t>
      </w:r>
      <w:r>
        <w:rPr>
          <w:rFonts w:ascii="仿宋_GB2312" w:eastAsia="仿宋_GB2312" w:hAnsi="仿宋_GB2312" w:cs="仿宋_GB2312"/>
          <w:kern w:val="0"/>
          <w:sz w:val="32"/>
          <w:szCs w:val="32"/>
        </w:rPr>
        <w:t>-</w:t>
      </w:r>
      <w:r>
        <w:rPr>
          <w:rFonts w:ascii="仿宋_GB2312" w:eastAsia="仿宋_GB2312" w:hAnsi="仿宋_GB2312" w:cs="仿宋_GB2312" w:hint="eastAsia"/>
          <w:kern w:val="0"/>
          <w:sz w:val="32"/>
          <w:szCs w:val="32"/>
        </w:rPr>
        <w:t>项目管理制度健全性</w:t>
      </w:r>
    </w:p>
    <w:p w:rsidR="00DC4AB2" w:rsidRDefault="00DC4AB2" w:rsidP="002D4C68">
      <w:pPr>
        <w:ind w:firstLineChars="200" w:firstLine="3168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评分标准：分值</w:t>
      </w:r>
      <w:r>
        <w:rPr>
          <w:rFonts w:ascii="仿宋_GB2312" w:eastAsia="仿宋_GB2312" w:hAnsi="仿宋_GB2312" w:cs="仿宋_GB2312"/>
          <w:kern w:val="0"/>
          <w:sz w:val="32"/>
          <w:szCs w:val="32"/>
        </w:rPr>
        <w:t>2</w:t>
      </w:r>
      <w:r>
        <w:rPr>
          <w:rFonts w:ascii="仿宋_GB2312" w:eastAsia="仿宋_GB2312" w:hAnsi="仿宋_GB2312" w:cs="仿宋_GB2312" w:hint="eastAsia"/>
          <w:kern w:val="0"/>
          <w:sz w:val="32"/>
          <w:szCs w:val="32"/>
        </w:rPr>
        <w:t>分，项目单位独立或会同其他单位共同制定项目相关管理制度得</w:t>
      </w:r>
      <w:r>
        <w:rPr>
          <w:rFonts w:ascii="仿宋_GB2312" w:eastAsia="仿宋_GB2312" w:hAnsi="仿宋_GB2312" w:cs="仿宋_GB2312"/>
          <w:kern w:val="0"/>
          <w:sz w:val="32"/>
          <w:szCs w:val="32"/>
        </w:rPr>
        <w:t>2</w:t>
      </w:r>
      <w:r>
        <w:rPr>
          <w:rFonts w:ascii="仿宋_GB2312" w:eastAsia="仿宋_GB2312" w:hAnsi="仿宋_GB2312" w:cs="仿宋_GB2312" w:hint="eastAsia"/>
          <w:kern w:val="0"/>
          <w:sz w:val="32"/>
          <w:szCs w:val="32"/>
        </w:rPr>
        <w:t>分（制度应包含但不局限于项目范围管理、资金分配管理、进度管理、成本管理、质量管理、风险管理、采购管理、项目中止管理等内容），否则不得分。</w:t>
      </w:r>
    </w:p>
    <w:p w:rsidR="00DC4AB2" w:rsidRDefault="00DC4AB2" w:rsidP="002D4C68">
      <w:pPr>
        <w:ind w:firstLineChars="200" w:firstLine="3168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实际情况：制定了项目相关管理制度。</w:t>
      </w:r>
    </w:p>
    <w:p w:rsidR="00DC4AB2" w:rsidRDefault="00DC4AB2" w:rsidP="002D4C68">
      <w:pPr>
        <w:ind w:firstLineChars="200" w:firstLine="3168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得分：</w:t>
      </w:r>
      <w:r>
        <w:rPr>
          <w:rFonts w:ascii="仿宋_GB2312" w:eastAsia="仿宋_GB2312" w:hAnsi="仿宋_GB2312" w:cs="仿宋_GB2312"/>
          <w:kern w:val="0"/>
          <w:sz w:val="32"/>
          <w:szCs w:val="32"/>
        </w:rPr>
        <w:t>2</w:t>
      </w:r>
      <w:r>
        <w:rPr>
          <w:rFonts w:ascii="仿宋_GB2312" w:eastAsia="仿宋_GB2312" w:hAnsi="仿宋_GB2312" w:cs="仿宋_GB2312" w:hint="eastAsia"/>
          <w:kern w:val="0"/>
          <w:sz w:val="32"/>
          <w:szCs w:val="32"/>
        </w:rPr>
        <w:t>分</w:t>
      </w:r>
    </w:p>
    <w:p w:rsidR="00DC4AB2" w:rsidRDefault="00DC4AB2" w:rsidP="002D4C68">
      <w:pPr>
        <w:numPr>
          <w:ilvl w:val="0"/>
          <w:numId w:val="2"/>
        </w:numPr>
        <w:ind w:firstLineChars="200" w:firstLine="3168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项目管理</w:t>
      </w:r>
      <w:r>
        <w:rPr>
          <w:rFonts w:ascii="仿宋_GB2312" w:eastAsia="仿宋_GB2312" w:hAnsi="仿宋_GB2312" w:cs="仿宋_GB2312"/>
          <w:kern w:val="0"/>
          <w:sz w:val="32"/>
          <w:szCs w:val="32"/>
        </w:rPr>
        <w:t>-</w:t>
      </w:r>
      <w:r>
        <w:rPr>
          <w:rFonts w:ascii="仿宋_GB2312" w:eastAsia="仿宋_GB2312" w:hAnsi="仿宋_GB2312" w:cs="仿宋_GB2312" w:hint="eastAsia"/>
          <w:kern w:val="0"/>
          <w:sz w:val="32"/>
          <w:szCs w:val="32"/>
        </w:rPr>
        <w:t>项目管理制度执行有效性</w:t>
      </w:r>
    </w:p>
    <w:p w:rsidR="00DC4AB2" w:rsidRDefault="00DC4AB2" w:rsidP="002D4C68">
      <w:pPr>
        <w:ind w:firstLineChars="200" w:firstLine="3168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评分标准：分值</w:t>
      </w:r>
      <w:r>
        <w:rPr>
          <w:rFonts w:ascii="仿宋_GB2312" w:eastAsia="仿宋_GB2312" w:hAnsi="仿宋_GB2312" w:cs="仿宋_GB2312"/>
          <w:kern w:val="0"/>
          <w:sz w:val="32"/>
          <w:szCs w:val="32"/>
        </w:rPr>
        <w:t>2</w:t>
      </w:r>
      <w:r>
        <w:rPr>
          <w:rFonts w:ascii="仿宋_GB2312" w:eastAsia="仿宋_GB2312" w:hAnsi="仿宋_GB2312" w:cs="仿宋_GB2312" w:hint="eastAsia"/>
          <w:kern w:val="0"/>
          <w:sz w:val="32"/>
          <w:szCs w:val="32"/>
        </w:rPr>
        <w:t>分，项目管理符合相关项目管理制度得</w:t>
      </w:r>
      <w:r>
        <w:rPr>
          <w:rFonts w:ascii="仿宋_GB2312" w:eastAsia="仿宋_GB2312" w:hAnsi="仿宋_GB2312" w:cs="仿宋_GB2312"/>
          <w:kern w:val="0"/>
          <w:sz w:val="32"/>
          <w:szCs w:val="32"/>
        </w:rPr>
        <w:t>2</w:t>
      </w:r>
      <w:r>
        <w:rPr>
          <w:rFonts w:ascii="仿宋_GB2312" w:eastAsia="仿宋_GB2312" w:hAnsi="仿宋_GB2312" w:cs="仿宋_GB2312" w:hint="eastAsia"/>
          <w:kern w:val="0"/>
          <w:sz w:val="32"/>
          <w:szCs w:val="32"/>
        </w:rPr>
        <w:t>分，有</w:t>
      </w:r>
      <w:r>
        <w:rPr>
          <w:rFonts w:ascii="仿宋_GB2312" w:eastAsia="仿宋_GB2312" w:hAnsi="仿宋_GB2312" w:cs="仿宋_GB2312"/>
          <w:kern w:val="0"/>
          <w:sz w:val="32"/>
          <w:szCs w:val="32"/>
        </w:rPr>
        <w:t>1</w:t>
      </w:r>
      <w:r>
        <w:rPr>
          <w:rFonts w:ascii="仿宋_GB2312" w:eastAsia="仿宋_GB2312" w:hAnsi="仿宋_GB2312" w:cs="仿宋_GB2312" w:hint="eastAsia"/>
          <w:kern w:val="0"/>
          <w:sz w:val="32"/>
          <w:szCs w:val="32"/>
        </w:rPr>
        <w:t>处不符合扣</w:t>
      </w:r>
      <w:r>
        <w:rPr>
          <w:rFonts w:ascii="仿宋_GB2312" w:eastAsia="仿宋_GB2312" w:hAnsi="仿宋_GB2312" w:cs="仿宋_GB2312"/>
          <w:kern w:val="0"/>
          <w:sz w:val="32"/>
          <w:szCs w:val="32"/>
        </w:rPr>
        <w:t>0.5</w:t>
      </w:r>
      <w:r>
        <w:rPr>
          <w:rFonts w:ascii="仿宋_GB2312" w:eastAsia="仿宋_GB2312" w:hAnsi="仿宋_GB2312" w:cs="仿宋_GB2312" w:hint="eastAsia"/>
          <w:kern w:val="0"/>
          <w:sz w:val="32"/>
          <w:szCs w:val="32"/>
        </w:rPr>
        <w:t>分，扣完为止。无项目管理制度此项不得分。</w:t>
      </w:r>
    </w:p>
    <w:p w:rsidR="00DC4AB2" w:rsidRDefault="00DC4AB2" w:rsidP="002D4C68">
      <w:pPr>
        <w:ind w:firstLineChars="200" w:firstLine="3168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实际情况：项目管理符合相关项目管理制度</w:t>
      </w:r>
    </w:p>
    <w:p w:rsidR="00DC4AB2" w:rsidRDefault="00DC4AB2" w:rsidP="002D4C68">
      <w:pPr>
        <w:ind w:firstLineChars="200" w:firstLine="3168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得分：</w:t>
      </w:r>
      <w:r>
        <w:rPr>
          <w:rFonts w:ascii="仿宋_GB2312" w:eastAsia="仿宋_GB2312" w:hAnsi="仿宋_GB2312" w:cs="仿宋_GB2312"/>
          <w:kern w:val="0"/>
          <w:sz w:val="32"/>
          <w:szCs w:val="32"/>
        </w:rPr>
        <w:t>2</w:t>
      </w:r>
      <w:r>
        <w:rPr>
          <w:rFonts w:ascii="仿宋_GB2312" w:eastAsia="仿宋_GB2312" w:hAnsi="仿宋_GB2312" w:cs="仿宋_GB2312" w:hint="eastAsia"/>
          <w:kern w:val="0"/>
          <w:sz w:val="32"/>
          <w:szCs w:val="32"/>
        </w:rPr>
        <w:t>分</w:t>
      </w:r>
    </w:p>
    <w:p w:rsidR="00DC4AB2" w:rsidRDefault="00DC4AB2" w:rsidP="002D4C68">
      <w:pPr>
        <w:numPr>
          <w:ilvl w:val="0"/>
          <w:numId w:val="2"/>
        </w:numPr>
        <w:ind w:firstLineChars="200" w:firstLine="3168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项目管理</w:t>
      </w:r>
      <w:r>
        <w:rPr>
          <w:rFonts w:ascii="仿宋_GB2312" w:eastAsia="仿宋_GB2312" w:hAnsi="仿宋_GB2312" w:cs="仿宋_GB2312"/>
          <w:kern w:val="0"/>
          <w:sz w:val="32"/>
          <w:szCs w:val="32"/>
        </w:rPr>
        <w:t>-</w:t>
      </w:r>
      <w:r>
        <w:rPr>
          <w:rFonts w:ascii="仿宋_GB2312" w:eastAsia="仿宋_GB2312" w:hAnsi="仿宋_GB2312" w:cs="仿宋_GB2312" w:hint="eastAsia"/>
          <w:kern w:val="0"/>
          <w:sz w:val="32"/>
          <w:szCs w:val="32"/>
        </w:rPr>
        <w:t>财务管理制度健全性</w:t>
      </w:r>
    </w:p>
    <w:p w:rsidR="00DC4AB2" w:rsidRDefault="00DC4AB2" w:rsidP="002D4C68">
      <w:pPr>
        <w:ind w:firstLineChars="200" w:firstLine="3168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评分标准：分值</w:t>
      </w:r>
      <w:r>
        <w:rPr>
          <w:rFonts w:ascii="仿宋_GB2312" w:eastAsia="仿宋_GB2312" w:hAnsi="仿宋_GB2312" w:cs="仿宋_GB2312"/>
          <w:kern w:val="0"/>
          <w:sz w:val="32"/>
          <w:szCs w:val="32"/>
        </w:rPr>
        <w:t>2</w:t>
      </w:r>
      <w:r>
        <w:rPr>
          <w:rFonts w:ascii="仿宋_GB2312" w:eastAsia="仿宋_GB2312" w:hAnsi="仿宋_GB2312" w:cs="仿宋_GB2312" w:hint="eastAsia"/>
          <w:kern w:val="0"/>
          <w:sz w:val="32"/>
          <w:szCs w:val="32"/>
        </w:rPr>
        <w:t>分，项目单位独立或会同其他单位共同制定项目资金管理办法得</w:t>
      </w:r>
      <w:r>
        <w:rPr>
          <w:rFonts w:ascii="仿宋_GB2312" w:eastAsia="仿宋_GB2312" w:hAnsi="仿宋_GB2312" w:cs="仿宋_GB2312"/>
          <w:kern w:val="0"/>
          <w:sz w:val="32"/>
          <w:szCs w:val="32"/>
        </w:rPr>
        <w:t>2</w:t>
      </w:r>
      <w:r>
        <w:rPr>
          <w:rFonts w:ascii="仿宋_GB2312" w:eastAsia="仿宋_GB2312" w:hAnsi="仿宋_GB2312" w:cs="仿宋_GB2312" w:hint="eastAsia"/>
          <w:kern w:val="0"/>
          <w:sz w:val="32"/>
          <w:szCs w:val="32"/>
        </w:rPr>
        <w:t>分（办法应包含但不局限于资金使用范围、参与者职责、风险防控等内容），否则不得分。</w:t>
      </w:r>
      <w:r>
        <w:rPr>
          <w:rFonts w:ascii="仿宋_GB2312" w:eastAsia="仿宋_GB2312" w:hAnsi="仿宋_GB2312" w:cs="仿宋_GB2312"/>
          <w:kern w:val="0"/>
          <w:sz w:val="32"/>
          <w:szCs w:val="32"/>
        </w:rPr>
        <w:t xml:space="preserve"> </w:t>
      </w:r>
    </w:p>
    <w:p w:rsidR="00DC4AB2" w:rsidRDefault="00DC4AB2" w:rsidP="002D4C68">
      <w:pPr>
        <w:ind w:firstLineChars="200" w:firstLine="3168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实际情况：制定了项目资金管理办法</w:t>
      </w:r>
    </w:p>
    <w:p w:rsidR="00DC4AB2" w:rsidRDefault="00DC4AB2" w:rsidP="002D4C68">
      <w:pPr>
        <w:ind w:firstLineChars="200" w:firstLine="3168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得分：</w:t>
      </w:r>
      <w:r>
        <w:rPr>
          <w:rFonts w:ascii="仿宋_GB2312" w:eastAsia="仿宋_GB2312" w:hAnsi="仿宋_GB2312" w:cs="仿宋_GB2312"/>
          <w:kern w:val="0"/>
          <w:sz w:val="32"/>
          <w:szCs w:val="32"/>
        </w:rPr>
        <w:t>2</w:t>
      </w:r>
      <w:r>
        <w:rPr>
          <w:rFonts w:ascii="仿宋_GB2312" w:eastAsia="仿宋_GB2312" w:hAnsi="仿宋_GB2312" w:cs="仿宋_GB2312" w:hint="eastAsia"/>
          <w:kern w:val="0"/>
          <w:sz w:val="32"/>
          <w:szCs w:val="32"/>
        </w:rPr>
        <w:t>分</w:t>
      </w:r>
    </w:p>
    <w:p w:rsidR="00DC4AB2" w:rsidRDefault="00DC4AB2" w:rsidP="002D4C68">
      <w:pPr>
        <w:numPr>
          <w:ilvl w:val="0"/>
          <w:numId w:val="2"/>
        </w:numPr>
        <w:ind w:firstLineChars="200" w:firstLine="3168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项目管理</w:t>
      </w:r>
      <w:r>
        <w:rPr>
          <w:rFonts w:ascii="仿宋_GB2312" w:eastAsia="仿宋_GB2312" w:hAnsi="仿宋_GB2312" w:cs="仿宋_GB2312"/>
          <w:kern w:val="0"/>
          <w:sz w:val="32"/>
          <w:szCs w:val="32"/>
        </w:rPr>
        <w:t>-</w:t>
      </w:r>
      <w:r>
        <w:rPr>
          <w:rFonts w:ascii="仿宋_GB2312" w:eastAsia="仿宋_GB2312" w:hAnsi="仿宋_GB2312" w:cs="仿宋_GB2312" w:hint="eastAsia"/>
          <w:kern w:val="0"/>
          <w:sz w:val="32"/>
          <w:szCs w:val="32"/>
        </w:rPr>
        <w:t>财务管理制度执行有效性</w:t>
      </w:r>
    </w:p>
    <w:p w:rsidR="00DC4AB2" w:rsidRDefault="00DC4AB2" w:rsidP="002D4C68">
      <w:pPr>
        <w:ind w:firstLineChars="200" w:firstLine="3168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评分标准：分值</w:t>
      </w:r>
      <w:r>
        <w:rPr>
          <w:rFonts w:ascii="仿宋_GB2312" w:eastAsia="仿宋_GB2312" w:hAnsi="仿宋_GB2312" w:cs="仿宋_GB2312"/>
          <w:kern w:val="0"/>
          <w:sz w:val="32"/>
          <w:szCs w:val="32"/>
        </w:rPr>
        <w:t>2</w:t>
      </w:r>
      <w:r>
        <w:rPr>
          <w:rFonts w:ascii="仿宋_GB2312" w:eastAsia="仿宋_GB2312" w:hAnsi="仿宋_GB2312" w:cs="仿宋_GB2312" w:hint="eastAsia"/>
          <w:kern w:val="0"/>
          <w:sz w:val="32"/>
          <w:szCs w:val="32"/>
        </w:rPr>
        <w:t>分，资金管理符合相关项目资金管理办法得</w:t>
      </w:r>
      <w:r>
        <w:rPr>
          <w:rFonts w:ascii="仿宋_GB2312" w:eastAsia="仿宋_GB2312" w:hAnsi="仿宋_GB2312" w:cs="仿宋_GB2312"/>
          <w:kern w:val="0"/>
          <w:sz w:val="32"/>
          <w:szCs w:val="32"/>
        </w:rPr>
        <w:t>2</w:t>
      </w:r>
      <w:r>
        <w:rPr>
          <w:rFonts w:ascii="仿宋_GB2312" w:eastAsia="仿宋_GB2312" w:hAnsi="仿宋_GB2312" w:cs="仿宋_GB2312" w:hint="eastAsia"/>
          <w:kern w:val="0"/>
          <w:sz w:val="32"/>
          <w:szCs w:val="32"/>
        </w:rPr>
        <w:t>分，有</w:t>
      </w:r>
      <w:r>
        <w:rPr>
          <w:rFonts w:ascii="仿宋_GB2312" w:eastAsia="仿宋_GB2312" w:hAnsi="仿宋_GB2312" w:cs="仿宋_GB2312"/>
          <w:kern w:val="0"/>
          <w:sz w:val="32"/>
          <w:szCs w:val="32"/>
        </w:rPr>
        <w:t>1</w:t>
      </w:r>
      <w:r>
        <w:rPr>
          <w:rFonts w:ascii="仿宋_GB2312" w:eastAsia="仿宋_GB2312" w:hAnsi="仿宋_GB2312" w:cs="仿宋_GB2312" w:hint="eastAsia"/>
          <w:kern w:val="0"/>
          <w:sz w:val="32"/>
          <w:szCs w:val="32"/>
        </w:rPr>
        <w:t>处不符合扣</w:t>
      </w:r>
      <w:r>
        <w:rPr>
          <w:rFonts w:ascii="仿宋_GB2312" w:eastAsia="仿宋_GB2312" w:hAnsi="仿宋_GB2312" w:cs="仿宋_GB2312"/>
          <w:kern w:val="0"/>
          <w:sz w:val="32"/>
          <w:szCs w:val="32"/>
        </w:rPr>
        <w:t>0.5</w:t>
      </w:r>
      <w:r>
        <w:rPr>
          <w:rFonts w:ascii="仿宋_GB2312" w:eastAsia="仿宋_GB2312" w:hAnsi="仿宋_GB2312" w:cs="仿宋_GB2312" w:hint="eastAsia"/>
          <w:kern w:val="0"/>
          <w:sz w:val="32"/>
          <w:szCs w:val="32"/>
        </w:rPr>
        <w:t>分，扣完为止。无资金管理办法此项不得分。</w:t>
      </w:r>
    </w:p>
    <w:p w:rsidR="00DC4AB2" w:rsidRDefault="00DC4AB2" w:rsidP="002D4C68">
      <w:pPr>
        <w:ind w:firstLineChars="200" w:firstLine="3168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实际情况：资金管理符合相关项目资金管理办法</w:t>
      </w:r>
    </w:p>
    <w:p w:rsidR="00DC4AB2" w:rsidRDefault="00DC4AB2" w:rsidP="002D4C68">
      <w:pPr>
        <w:ind w:firstLineChars="200" w:firstLine="3168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得分：</w:t>
      </w:r>
      <w:r>
        <w:rPr>
          <w:rFonts w:ascii="仿宋_GB2312" w:eastAsia="仿宋_GB2312" w:hAnsi="仿宋_GB2312" w:cs="仿宋_GB2312"/>
          <w:kern w:val="0"/>
          <w:sz w:val="32"/>
          <w:szCs w:val="32"/>
        </w:rPr>
        <w:t>2</w:t>
      </w:r>
      <w:r>
        <w:rPr>
          <w:rFonts w:ascii="仿宋_GB2312" w:eastAsia="仿宋_GB2312" w:hAnsi="仿宋_GB2312" w:cs="仿宋_GB2312" w:hint="eastAsia"/>
          <w:kern w:val="0"/>
          <w:sz w:val="32"/>
          <w:szCs w:val="32"/>
        </w:rPr>
        <w:t>分</w:t>
      </w:r>
    </w:p>
    <w:p w:rsidR="00DC4AB2" w:rsidRDefault="00DC4AB2" w:rsidP="002D4C68">
      <w:pPr>
        <w:numPr>
          <w:ilvl w:val="0"/>
          <w:numId w:val="2"/>
        </w:numPr>
        <w:ind w:firstLineChars="200" w:firstLine="3168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项目管理</w:t>
      </w:r>
      <w:r>
        <w:rPr>
          <w:rFonts w:ascii="仿宋_GB2312" w:eastAsia="仿宋_GB2312" w:hAnsi="仿宋_GB2312" w:cs="仿宋_GB2312"/>
          <w:kern w:val="0"/>
          <w:sz w:val="32"/>
          <w:szCs w:val="32"/>
        </w:rPr>
        <w:t>-</w:t>
      </w:r>
      <w:r>
        <w:rPr>
          <w:rFonts w:ascii="仿宋_GB2312" w:eastAsia="仿宋_GB2312" w:hAnsi="仿宋_GB2312" w:cs="仿宋_GB2312" w:hint="eastAsia"/>
          <w:kern w:val="0"/>
          <w:sz w:val="32"/>
          <w:szCs w:val="32"/>
        </w:rPr>
        <w:t>财政、审计及上级业务主管部门检查情况</w:t>
      </w:r>
    </w:p>
    <w:p w:rsidR="00DC4AB2" w:rsidRDefault="00DC4AB2" w:rsidP="002D4C68">
      <w:pPr>
        <w:ind w:firstLineChars="200" w:firstLine="3168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评分标准：分值</w:t>
      </w:r>
      <w:r>
        <w:rPr>
          <w:rFonts w:ascii="仿宋_GB2312" w:eastAsia="仿宋_GB2312" w:hAnsi="仿宋_GB2312" w:cs="仿宋_GB2312"/>
          <w:kern w:val="0"/>
          <w:sz w:val="32"/>
          <w:szCs w:val="32"/>
        </w:rPr>
        <w:t>3</w:t>
      </w:r>
      <w:r>
        <w:rPr>
          <w:rFonts w:ascii="仿宋_GB2312" w:eastAsia="仿宋_GB2312" w:hAnsi="仿宋_GB2312" w:cs="仿宋_GB2312" w:hint="eastAsia"/>
          <w:kern w:val="0"/>
          <w:sz w:val="32"/>
          <w:szCs w:val="32"/>
        </w:rPr>
        <w:t>分，项目被财政、审计及上级业务主管部门列为检查对象得</w:t>
      </w:r>
      <w:r>
        <w:rPr>
          <w:rFonts w:ascii="仿宋_GB2312" w:eastAsia="仿宋_GB2312" w:hAnsi="仿宋_GB2312" w:cs="仿宋_GB2312"/>
          <w:kern w:val="0"/>
          <w:sz w:val="32"/>
          <w:szCs w:val="32"/>
        </w:rPr>
        <w:t>3</w:t>
      </w:r>
      <w:r>
        <w:rPr>
          <w:rFonts w:ascii="仿宋_GB2312" w:eastAsia="仿宋_GB2312" w:hAnsi="仿宋_GB2312" w:cs="仿宋_GB2312" w:hint="eastAsia"/>
          <w:kern w:val="0"/>
          <w:sz w:val="32"/>
          <w:szCs w:val="32"/>
        </w:rPr>
        <w:t>分，检查有披露项目存在问题的，</w:t>
      </w:r>
      <w:r>
        <w:rPr>
          <w:rFonts w:ascii="仿宋_GB2312" w:eastAsia="仿宋_GB2312" w:hAnsi="仿宋_GB2312" w:cs="仿宋_GB2312"/>
          <w:kern w:val="0"/>
          <w:sz w:val="32"/>
          <w:szCs w:val="32"/>
        </w:rPr>
        <w:t>1</w:t>
      </w:r>
      <w:r>
        <w:rPr>
          <w:rFonts w:ascii="仿宋_GB2312" w:eastAsia="仿宋_GB2312" w:hAnsi="仿宋_GB2312" w:cs="仿宋_GB2312" w:hint="eastAsia"/>
          <w:kern w:val="0"/>
          <w:sz w:val="32"/>
          <w:szCs w:val="32"/>
        </w:rPr>
        <w:t>个问题扣</w:t>
      </w:r>
      <w:r>
        <w:rPr>
          <w:rFonts w:ascii="仿宋_GB2312" w:eastAsia="仿宋_GB2312" w:hAnsi="仿宋_GB2312" w:cs="仿宋_GB2312"/>
          <w:kern w:val="0"/>
          <w:sz w:val="32"/>
          <w:szCs w:val="32"/>
        </w:rPr>
        <w:t>0.5</w:t>
      </w:r>
      <w:r>
        <w:rPr>
          <w:rFonts w:ascii="仿宋_GB2312" w:eastAsia="仿宋_GB2312" w:hAnsi="仿宋_GB2312" w:cs="仿宋_GB2312" w:hint="eastAsia"/>
          <w:kern w:val="0"/>
          <w:sz w:val="32"/>
          <w:szCs w:val="32"/>
        </w:rPr>
        <w:t>分，扣完为止。无佐证材料不得分。</w:t>
      </w:r>
    </w:p>
    <w:p w:rsidR="00DC4AB2" w:rsidRDefault="00DC4AB2" w:rsidP="002D4C68">
      <w:pPr>
        <w:ind w:firstLineChars="200" w:firstLine="3168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实际情况：项目未被财政、审计及上级业务主管部门列为检查对象。</w:t>
      </w:r>
    </w:p>
    <w:p w:rsidR="00DC4AB2" w:rsidRDefault="00DC4AB2" w:rsidP="002D4C68">
      <w:pPr>
        <w:ind w:firstLineChars="200" w:firstLine="3168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得分：</w:t>
      </w:r>
      <w:r>
        <w:rPr>
          <w:rFonts w:ascii="仿宋_GB2312" w:eastAsia="仿宋_GB2312" w:hAnsi="仿宋_GB2312" w:cs="仿宋_GB2312"/>
          <w:kern w:val="0"/>
          <w:sz w:val="32"/>
          <w:szCs w:val="32"/>
        </w:rPr>
        <w:t>0</w:t>
      </w:r>
      <w:r>
        <w:rPr>
          <w:rFonts w:ascii="仿宋_GB2312" w:eastAsia="仿宋_GB2312" w:hAnsi="仿宋_GB2312" w:cs="仿宋_GB2312" w:hint="eastAsia"/>
          <w:kern w:val="0"/>
          <w:sz w:val="32"/>
          <w:szCs w:val="32"/>
        </w:rPr>
        <w:t>分</w:t>
      </w:r>
    </w:p>
    <w:p w:rsidR="00DC4AB2" w:rsidRDefault="00DC4AB2" w:rsidP="002D4C68">
      <w:pPr>
        <w:numPr>
          <w:ilvl w:val="0"/>
          <w:numId w:val="2"/>
        </w:numPr>
        <w:ind w:firstLineChars="200" w:firstLine="3168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项目管理</w:t>
      </w:r>
      <w:r>
        <w:rPr>
          <w:rFonts w:ascii="仿宋_GB2312" w:eastAsia="仿宋_GB2312" w:hAnsi="仿宋_GB2312" w:cs="仿宋_GB2312"/>
          <w:kern w:val="0"/>
          <w:sz w:val="32"/>
          <w:szCs w:val="32"/>
        </w:rPr>
        <w:t>-</w:t>
      </w:r>
      <w:r>
        <w:rPr>
          <w:rFonts w:ascii="仿宋_GB2312" w:eastAsia="仿宋_GB2312" w:hAnsi="仿宋_GB2312" w:cs="仿宋_GB2312" w:hint="eastAsia"/>
          <w:kern w:val="0"/>
          <w:sz w:val="32"/>
          <w:szCs w:val="32"/>
        </w:rPr>
        <w:t>业务部门自查情况</w:t>
      </w:r>
    </w:p>
    <w:p w:rsidR="00DC4AB2" w:rsidRDefault="00DC4AB2" w:rsidP="002D4C68">
      <w:pPr>
        <w:ind w:firstLineChars="200" w:firstLine="3168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评分标准：分值</w:t>
      </w:r>
      <w:r>
        <w:rPr>
          <w:rFonts w:ascii="仿宋_GB2312" w:eastAsia="仿宋_GB2312" w:hAnsi="仿宋_GB2312" w:cs="仿宋_GB2312"/>
          <w:kern w:val="0"/>
          <w:sz w:val="32"/>
          <w:szCs w:val="32"/>
        </w:rPr>
        <w:t>3</w:t>
      </w:r>
      <w:r>
        <w:rPr>
          <w:rFonts w:ascii="仿宋_GB2312" w:eastAsia="仿宋_GB2312" w:hAnsi="仿宋_GB2312" w:cs="仿宋_GB2312" w:hint="eastAsia"/>
          <w:kern w:val="0"/>
          <w:sz w:val="32"/>
          <w:szCs w:val="32"/>
        </w:rPr>
        <w:t>分，业务部门对项目开展自查得</w:t>
      </w:r>
      <w:r>
        <w:rPr>
          <w:rFonts w:ascii="仿宋_GB2312" w:eastAsia="仿宋_GB2312" w:hAnsi="仿宋_GB2312" w:cs="仿宋_GB2312"/>
          <w:kern w:val="0"/>
          <w:sz w:val="32"/>
          <w:szCs w:val="32"/>
        </w:rPr>
        <w:t>1</w:t>
      </w:r>
      <w:r>
        <w:rPr>
          <w:rFonts w:ascii="仿宋_GB2312" w:eastAsia="仿宋_GB2312" w:hAnsi="仿宋_GB2312" w:cs="仿宋_GB2312" w:hint="eastAsia"/>
          <w:kern w:val="0"/>
          <w:sz w:val="32"/>
          <w:szCs w:val="32"/>
        </w:rPr>
        <w:t>分，自查每发现</w:t>
      </w:r>
      <w:r>
        <w:rPr>
          <w:rFonts w:ascii="仿宋_GB2312" w:eastAsia="仿宋_GB2312" w:hAnsi="仿宋_GB2312" w:cs="仿宋_GB2312"/>
          <w:kern w:val="0"/>
          <w:sz w:val="32"/>
          <w:szCs w:val="32"/>
        </w:rPr>
        <w:t>1</w:t>
      </w:r>
      <w:r>
        <w:rPr>
          <w:rFonts w:ascii="仿宋_GB2312" w:eastAsia="仿宋_GB2312" w:hAnsi="仿宋_GB2312" w:cs="仿宋_GB2312" w:hint="eastAsia"/>
          <w:kern w:val="0"/>
          <w:sz w:val="32"/>
          <w:szCs w:val="32"/>
        </w:rPr>
        <w:t>个问题并进行整改加</w:t>
      </w:r>
      <w:r>
        <w:rPr>
          <w:rFonts w:ascii="仿宋_GB2312" w:eastAsia="仿宋_GB2312" w:hAnsi="仿宋_GB2312" w:cs="仿宋_GB2312"/>
          <w:kern w:val="0"/>
          <w:sz w:val="32"/>
          <w:szCs w:val="32"/>
        </w:rPr>
        <w:t>0.5</w:t>
      </w:r>
      <w:r>
        <w:rPr>
          <w:rFonts w:ascii="仿宋_GB2312" w:eastAsia="仿宋_GB2312" w:hAnsi="仿宋_GB2312" w:cs="仿宋_GB2312" w:hint="eastAsia"/>
          <w:kern w:val="0"/>
          <w:sz w:val="32"/>
          <w:szCs w:val="32"/>
        </w:rPr>
        <w:t>分，本指标最高</w:t>
      </w:r>
      <w:r>
        <w:rPr>
          <w:rFonts w:ascii="仿宋_GB2312" w:eastAsia="仿宋_GB2312" w:hAnsi="仿宋_GB2312" w:cs="仿宋_GB2312"/>
          <w:kern w:val="0"/>
          <w:sz w:val="32"/>
          <w:szCs w:val="32"/>
        </w:rPr>
        <w:t>3</w:t>
      </w:r>
      <w:r>
        <w:rPr>
          <w:rFonts w:ascii="仿宋_GB2312" w:eastAsia="仿宋_GB2312" w:hAnsi="仿宋_GB2312" w:cs="仿宋_GB2312" w:hint="eastAsia"/>
          <w:kern w:val="0"/>
          <w:sz w:val="32"/>
          <w:szCs w:val="32"/>
        </w:rPr>
        <w:t>分。无佐证材料不得分。</w:t>
      </w:r>
    </w:p>
    <w:p w:rsidR="00DC4AB2" w:rsidRPr="009C7C66" w:rsidRDefault="00DC4AB2" w:rsidP="002D4C68">
      <w:pPr>
        <w:ind w:firstLineChars="200" w:firstLine="31680"/>
        <w:rPr>
          <w:rFonts w:ascii="仿宋_GB2312" w:eastAsia="仿宋_GB2312" w:hAnsi="仿宋_GB2312" w:cs="仿宋_GB2312"/>
          <w:kern w:val="0"/>
          <w:sz w:val="32"/>
          <w:szCs w:val="32"/>
        </w:rPr>
      </w:pPr>
      <w:r w:rsidRPr="009C7C66">
        <w:rPr>
          <w:rFonts w:ascii="仿宋_GB2312" w:eastAsia="仿宋_GB2312" w:hAnsi="仿宋_GB2312" w:cs="仿宋_GB2312" w:hint="eastAsia"/>
          <w:kern w:val="0"/>
          <w:sz w:val="32"/>
          <w:szCs w:val="32"/>
        </w:rPr>
        <w:t>实际情况：业务部门未对项目开展自查。</w:t>
      </w:r>
      <w:r w:rsidRPr="009C7C66">
        <w:rPr>
          <w:rFonts w:ascii="仿宋_GB2312" w:eastAsia="仿宋_GB2312" w:hAnsi="仿宋_GB2312" w:cs="仿宋_GB2312"/>
          <w:kern w:val="0"/>
          <w:sz w:val="32"/>
          <w:szCs w:val="32"/>
        </w:rPr>
        <w:t xml:space="preserve"> </w:t>
      </w:r>
    </w:p>
    <w:p w:rsidR="00DC4AB2" w:rsidRDefault="00DC4AB2" w:rsidP="002D4C68">
      <w:pPr>
        <w:ind w:firstLineChars="200" w:firstLine="31680"/>
        <w:rPr>
          <w:rFonts w:ascii="仿宋_GB2312" w:eastAsia="仿宋_GB2312" w:hAnsi="仿宋_GB2312" w:cs="仿宋_GB2312"/>
          <w:b/>
          <w:bCs/>
          <w:kern w:val="0"/>
          <w:sz w:val="32"/>
          <w:szCs w:val="32"/>
        </w:rPr>
      </w:pPr>
      <w:r>
        <w:rPr>
          <w:rFonts w:ascii="仿宋_GB2312" w:eastAsia="仿宋_GB2312" w:hAnsi="仿宋_GB2312" w:cs="仿宋_GB2312"/>
          <w:b/>
          <w:bCs/>
          <w:kern w:val="0"/>
          <w:sz w:val="32"/>
          <w:szCs w:val="32"/>
        </w:rPr>
        <w:t>3.</w:t>
      </w:r>
      <w:r>
        <w:rPr>
          <w:rFonts w:ascii="仿宋_GB2312" w:eastAsia="仿宋_GB2312" w:hAnsi="仿宋_GB2312" w:cs="仿宋_GB2312" w:hint="eastAsia"/>
          <w:b/>
          <w:bCs/>
          <w:kern w:val="0"/>
          <w:sz w:val="32"/>
          <w:szCs w:val="32"/>
        </w:rPr>
        <w:t>绩效自评个性指标分值</w:t>
      </w:r>
      <w:r>
        <w:rPr>
          <w:rFonts w:ascii="仿宋_GB2312" w:eastAsia="仿宋_GB2312" w:hAnsi="仿宋_GB2312" w:cs="仿宋_GB2312"/>
          <w:b/>
          <w:bCs/>
          <w:kern w:val="0"/>
          <w:sz w:val="32"/>
          <w:szCs w:val="32"/>
        </w:rPr>
        <w:t>36</w:t>
      </w:r>
      <w:r>
        <w:rPr>
          <w:rFonts w:ascii="仿宋_GB2312" w:eastAsia="仿宋_GB2312" w:hAnsi="仿宋_GB2312" w:cs="仿宋_GB2312" w:hint="eastAsia"/>
          <w:b/>
          <w:bCs/>
          <w:kern w:val="0"/>
          <w:sz w:val="32"/>
          <w:szCs w:val="32"/>
        </w:rPr>
        <w:t>分，得分</w:t>
      </w:r>
      <w:r>
        <w:rPr>
          <w:rFonts w:ascii="仿宋_GB2312" w:eastAsia="仿宋_GB2312" w:hAnsi="仿宋_GB2312" w:cs="仿宋_GB2312"/>
          <w:b/>
          <w:bCs/>
          <w:kern w:val="0"/>
          <w:sz w:val="32"/>
          <w:szCs w:val="32"/>
        </w:rPr>
        <w:t>36</w:t>
      </w:r>
      <w:r>
        <w:rPr>
          <w:rFonts w:ascii="仿宋_GB2312" w:eastAsia="仿宋_GB2312" w:hAnsi="仿宋_GB2312" w:cs="仿宋_GB2312" w:hint="eastAsia"/>
          <w:b/>
          <w:bCs/>
          <w:kern w:val="0"/>
          <w:sz w:val="32"/>
          <w:szCs w:val="32"/>
        </w:rPr>
        <w:t>分，其中：</w:t>
      </w:r>
    </w:p>
    <w:p w:rsidR="00DC4AB2" w:rsidRDefault="00DC4AB2" w:rsidP="002D4C68">
      <w:pPr>
        <w:ind w:firstLineChars="200" w:firstLine="3168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w:t>
      </w:r>
      <w:r>
        <w:rPr>
          <w:rFonts w:ascii="仿宋_GB2312" w:eastAsia="仿宋_GB2312" w:hAnsi="仿宋_GB2312" w:cs="仿宋_GB2312"/>
          <w:kern w:val="0"/>
          <w:sz w:val="32"/>
          <w:szCs w:val="32"/>
        </w:rPr>
        <w:t>1</w:t>
      </w:r>
      <w:r>
        <w:rPr>
          <w:rFonts w:ascii="仿宋_GB2312" w:eastAsia="仿宋_GB2312" w:hAnsi="仿宋_GB2312" w:cs="仿宋_GB2312" w:hint="eastAsia"/>
          <w:kern w:val="0"/>
          <w:sz w:val="32"/>
          <w:szCs w:val="32"/>
        </w:rPr>
        <w:t>）产出与效益</w:t>
      </w:r>
      <w:r>
        <w:rPr>
          <w:rFonts w:ascii="仿宋_GB2312" w:eastAsia="仿宋_GB2312" w:hAnsi="仿宋_GB2312" w:cs="仿宋_GB2312"/>
          <w:kern w:val="0"/>
          <w:sz w:val="32"/>
          <w:szCs w:val="32"/>
        </w:rPr>
        <w:t>-</w:t>
      </w:r>
      <w:r>
        <w:rPr>
          <w:rFonts w:ascii="仿宋_GB2312" w:eastAsia="仿宋_GB2312" w:hAnsi="仿宋_GB2312" w:cs="仿宋_GB2312" w:hint="eastAsia"/>
          <w:kern w:val="0"/>
          <w:sz w:val="32"/>
          <w:szCs w:val="32"/>
        </w:rPr>
        <w:t>产出质量</w:t>
      </w:r>
      <w:r>
        <w:rPr>
          <w:rFonts w:ascii="仿宋_GB2312" w:eastAsia="仿宋_GB2312" w:hAnsi="仿宋_GB2312" w:cs="仿宋_GB2312"/>
          <w:kern w:val="0"/>
          <w:sz w:val="32"/>
          <w:szCs w:val="32"/>
        </w:rPr>
        <w:t>-</w:t>
      </w:r>
      <w:r>
        <w:rPr>
          <w:rFonts w:ascii="仿宋_GB2312" w:eastAsia="仿宋_GB2312" w:hAnsi="仿宋_GB2312" w:cs="仿宋_GB2312" w:hint="eastAsia"/>
          <w:kern w:val="0"/>
          <w:sz w:val="32"/>
          <w:szCs w:val="32"/>
        </w:rPr>
        <w:t>聘请保安人数</w:t>
      </w:r>
      <w:r>
        <w:rPr>
          <w:rFonts w:ascii="仿宋_GB2312" w:eastAsia="仿宋_GB2312" w:hAnsi="仿宋_GB2312" w:cs="仿宋_GB2312"/>
          <w:kern w:val="0"/>
          <w:sz w:val="32"/>
          <w:szCs w:val="32"/>
        </w:rPr>
        <w:t xml:space="preserve"> </w:t>
      </w:r>
    </w:p>
    <w:p w:rsidR="00DC4AB2" w:rsidRDefault="00DC4AB2" w:rsidP="002D4C68">
      <w:pPr>
        <w:ind w:firstLineChars="200" w:firstLine="3168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评分标准：分值</w:t>
      </w:r>
      <w:r>
        <w:rPr>
          <w:rFonts w:ascii="仿宋_GB2312" w:eastAsia="仿宋_GB2312" w:hAnsi="仿宋_GB2312" w:cs="仿宋_GB2312"/>
          <w:kern w:val="0"/>
          <w:sz w:val="32"/>
          <w:szCs w:val="32"/>
        </w:rPr>
        <w:t>6</w:t>
      </w:r>
      <w:r>
        <w:rPr>
          <w:rFonts w:ascii="仿宋_GB2312" w:eastAsia="仿宋_GB2312" w:hAnsi="仿宋_GB2312" w:cs="仿宋_GB2312" w:hint="eastAsia"/>
          <w:kern w:val="0"/>
          <w:sz w:val="32"/>
          <w:szCs w:val="32"/>
        </w:rPr>
        <w:t>分，实际完成值优于或达到预设值（期初绩效目标值：</w:t>
      </w:r>
      <w:r>
        <w:rPr>
          <w:rFonts w:ascii="仿宋_GB2312" w:eastAsia="仿宋_GB2312" w:hAnsi="仿宋_GB2312" w:cs="仿宋_GB2312"/>
          <w:kern w:val="0"/>
          <w:sz w:val="32"/>
          <w:szCs w:val="32"/>
        </w:rPr>
        <w:t>36</w:t>
      </w:r>
      <w:r>
        <w:rPr>
          <w:rFonts w:ascii="仿宋_GB2312" w:eastAsia="仿宋_GB2312" w:hAnsi="仿宋_GB2312" w:cs="仿宋_GB2312" w:hint="eastAsia"/>
          <w:kern w:val="0"/>
          <w:sz w:val="32"/>
          <w:szCs w:val="32"/>
        </w:rPr>
        <w:t>人）得满分，未完成预设值得分为：指标分值</w:t>
      </w:r>
      <w:r w:rsidRPr="00192696">
        <w:rPr>
          <w:rFonts w:ascii="仿宋_GB2312" w:eastAsia="仿宋_GB2312" w:hAnsi="仿宋_GB2312" w:cs="仿宋_GB2312" w:hint="eastAsia"/>
          <w:kern w:val="0"/>
          <w:sz w:val="32"/>
          <w:szCs w:val="32"/>
        </w:rPr>
        <w:t>×（实际完成值</w:t>
      </w:r>
      <w:r w:rsidRPr="00192696">
        <w:rPr>
          <w:rFonts w:ascii="仿宋_GB2312" w:eastAsia="仿宋_GB2312" w:hAnsi="仿宋_GB2312" w:cs="仿宋_GB2312"/>
          <w:kern w:val="0"/>
          <w:sz w:val="32"/>
          <w:szCs w:val="32"/>
        </w:rPr>
        <w:t>/</w:t>
      </w:r>
      <w:r w:rsidRPr="00192696">
        <w:rPr>
          <w:rFonts w:ascii="仿宋_GB2312" w:eastAsia="仿宋_GB2312" w:hAnsi="仿宋_GB2312" w:cs="仿宋_GB2312" w:hint="eastAsia"/>
          <w:kern w:val="0"/>
          <w:sz w:val="32"/>
          <w:szCs w:val="32"/>
        </w:rPr>
        <w:t>预设值）</w:t>
      </w:r>
      <w:r>
        <w:rPr>
          <w:rFonts w:ascii="仿宋_GB2312" w:eastAsia="仿宋_GB2312" w:hAnsi="仿宋_GB2312" w:cs="仿宋_GB2312" w:hint="eastAsia"/>
          <w:kern w:val="0"/>
          <w:sz w:val="32"/>
          <w:szCs w:val="32"/>
        </w:rPr>
        <w:t>。</w:t>
      </w:r>
    </w:p>
    <w:p w:rsidR="00DC4AB2" w:rsidRDefault="00DC4AB2" w:rsidP="002D4C68">
      <w:pPr>
        <w:ind w:firstLineChars="200" w:firstLine="3168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实际情况：年末聘用人数</w:t>
      </w:r>
      <w:r>
        <w:rPr>
          <w:rFonts w:ascii="仿宋_GB2312" w:eastAsia="仿宋_GB2312" w:hAnsi="仿宋_GB2312" w:cs="仿宋_GB2312"/>
          <w:kern w:val="0"/>
          <w:sz w:val="32"/>
          <w:szCs w:val="32"/>
        </w:rPr>
        <w:t>37</w:t>
      </w:r>
      <w:r>
        <w:rPr>
          <w:rFonts w:ascii="仿宋_GB2312" w:eastAsia="仿宋_GB2312" w:hAnsi="仿宋_GB2312" w:cs="仿宋_GB2312" w:hint="eastAsia"/>
          <w:kern w:val="0"/>
          <w:sz w:val="32"/>
          <w:szCs w:val="32"/>
        </w:rPr>
        <w:t>人。</w:t>
      </w:r>
    </w:p>
    <w:p w:rsidR="00DC4AB2" w:rsidRDefault="00DC4AB2" w:rsidP="002D4C68">
      <w:pPr>
        <w:ind w:firstLineChars="200" w:firstLine="3168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得分：</w:t>
      </w:r>
      <w:r>
        <w:rPr>
          <w:rFonts w:ascii="仿宋_GB2312" w:eastAsia="仿宋_GB2312" w:hAnsi="仿宋_GB2312" w:cs="仿宋_GB2312"/>
          <w:kern w:val="0"/>
          <w:sz w:val="32"/>
          <w:szCs w:val="32"/>
        </w:rPr>
        <w:t>6</w:t>
      </w:r>
      <w:r>
        <w:rPr>
          <w:rFonts w:ascii="仿宋_GB2312" w:eastAsia="仿宋_GB2312" w:hAnsi="仿宋_GB2312" w:cs="仿宋_GB2312" w:hint="eastAsia"/>
          <w:kern w:val="0"/>
          <w:sz w:val="32"/>
          <w:szCs w:val="32"/>
        </w:rPr>
        <w:t>分</w:t>
      </w:r>
    </w:p>
    <w:p w:rsidR="00DC4AB2" w:rsidRDefault="00DC4AB2" w:rsidP="002D4C68">
      <w:pPr>
        <w:numPr>
          <w:ilvl w:val="0"/>
          <w:numId w:val="3"/>
        </w:numPr>
        <w:ind w:firstLineChars="200" w:firstLine="3168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产出与效益</w:t>
      </w:r>
      <w:r>
        <w:rPr>
          <w:rFonts w:ascii="仿宋_GB2312" w:eastAsia="仿宋_GB2312" w:hAnsi="仿宋_GB2312" w:cs="仿宋_GB2312"/>
          <w:kern w:val="0"/>
          <w:sz w:val="32"/>
          <w:szCs w:val="32"/>
        </w:rPr>
        <w:t>-</w:t>
      </w:r>
      <w:r>
        <w:rPr>
          <w:rFonts w:ascii="仿宋_GB2312" w:eastAsia="仿宋_GB2312" w:hAnsi="仿宋_GB2312" w:cs="仿宋_GB2312" w:hint="eastAsia"/>
          <w:kern w:val="0"/>
          <w:sz w:val="32"/>
          <w:szCs w:val="32"/>
        </w:rPr>
        <w:t>产出质量</w:t>
      </w:r>
      <w:r>
        <w:rPr>
          <w:rFonts w:ascii="仿宋_GB2312" w:eastAsia="仿宋_GB2312" w:hAnsi="仿宋_GB2312" w:cs="仿宋_GB2312"/>
          <w:kern w:val="0"/>
          <w:sz w:val="32"/>
          <w:szCs w:val="32"/>
        </w:rPr>
        <w:t>-</w:t>
      </w:r>
      <w:r>
        <w:rPr>
          <w:rFonts w:ascii="仿宋_GB2312" w:eastAsia="仿宋_GB2312" w:hAnsi="仿宋_GB2312" w:cs="仿宋_GB2312" w:hint="eastAsia"/>
          <w:kern w:val="0"/>
          <w:sz w:val="32"/>
          <w:szCs w:val="32"/>
        </w:rPr>
        <w:t>服务社区数</w:t>
      </w:r>
    </w:p>
    <w:p w:rsidR="00DC4AB2" w:rsidRPr="00175794" w:rsidRDefault="00DC4AB2" w:rsidP="002D4C68">
      <w:pPr>
        <w:ind w:firstLineChars="200" w:firstLine="31680"/>
        <w:rPr>
          <w:rFonts w:ascii="仿宋_GB2312" w:eastAsia="仿宋_GB2312" w:hAnsi="仿宋_GB2312" w:cs="仿宋_GB2312"/>
          <w:kern w:val="0"/>
          <w:sz w:val="32"/>
          <w:szCs w:val="32"/>
        </w:rPr>
      </w:pPr>
      <w:r w:rsidRPr="00175794">
        <w:rPr>
          <w:rFonts w:ascii="仿宋_GB2312" w:eastAsia="仿宋_GB2312" w:hAnsi="仿宋_GB2312" w:cs="仿宋_GB2312" w:hint="eastAsia"/>
          <w:kern w:val="0"/>
          <w:sz w:val="32"/>
          <w:szCs w:val="32"/>
        </w:rPr>
        <w:t>评分标准：分值</w:t>
      </w:r>
      <w:r w:rsidRPr="00175794">
        <w:rPr>
          <w:rFonts w:ascii="仿宋_GB2312" w:eastAsia="仿宋_GB2312" w:hAnsi="仿宋_GB2312" w:cs="仿宋_GB2312"/>
          <w:kern w:val="0"/>
          <w:sz w:val="32"/>
          <w:szCs w:val="32"/>
        </w:rPr>
        <w:t>6</w:t>
      </w:r>
      <w:r w:rsidRPr="00175794">
        <w:rPr>
          <w:rFonts w:ascii="仿宋_GB2312" w:eastAsia="仿宋_GB2312" w:hAnsi="仿宋_GB2312" w:cs="仿宋_GB2312" w:hint="eastAsia"/>
          <w:kern w:val="0"/>
          <w:sz w:val="32"/>
          <w:szCs w:val="32"/>
        </w:rPr>
        <w:t>分，实际完成值优于或达到预设值（期初绩效目标值：</w:t>
      </w:r>
      <w:r>
        <w:rPr>
          <w:rFonts w:ascii="仿宋_GB2312" w:eastAsia="仿宋_GB2312" w:hAnsi="仿宋_GB2312" w:cs="仿宋_GB2312"/>
          <w:kern w:val="0"/>
          <w:sz w:val="32"/>
          <w:szCs w:val="32"/>
        </w:rPr>
        <w:t>6</w:t>
      </w:r>
      <w:r>
        <w:rPr>
          <w:rFonts w:ascii="仿宋_GB2312" w:eastAsia="仿宋_GB2312" w:hAnsi="仿宋_GB2312" w:cs="仿宋_GB2312" w:hint="eastAsia"/>
          <w:kern w:val="0"/>
          <w:sz w:val="32"/>
          <w:szCs w:val="32"/>
        </w:rPr>
        <w:t>个社区</w:t>
      </w:r>
      <w:r w:rsidRPr="00175794">
        <w:rPr>
          <w:rFonts w:ascii="仿宋_GB2312" w:eastAsia="仿宋_GB2312" w:hAnsi="仿宋_GB2312" w:cs="仿宋_GB2312" w:hint="eastAsia"/>
          <w:kern w:val="0"/>
          <w:sz w:val="32"/>
          <w:szCs w:val="32"/>
        </w:rPr>
        <w:t>）得满分，未完成预设值得分为：指标分值×（实际完成值</w:t>
      </w:r>
      <w:r w:rsidRPr="00175794">
        <w:rPr>
          <w:rFonts w:ascii="仿宋_GB2312" w:eastAsia="仿宋_GB2312" w:hAnsi="仿宋_GB2312" w:cs="仿宋_GB2312"/>
          <w:kern w:val="0"/>
          <w:sz w:val="32"/>
          <w:szCs w:val="32"/>
        </w:rPr>
        <w:t>/</w:t>
      </w:r>
      <w:r w:rsidRPr="00175794">
        <w:rPr>
          <w:rFonts w:ascii="仿宋_GB2312" w:eastAsia="仿宋_GB2312" w:hAnsi="仿宋_GB2312" w:cs="仿宋_GB2312" w:hint="eastAsia"/>
          <w:kern w:val="0"/>
          <w:sz w:val="32"/>
          <w:szCs w:val="32"/>
        </w:rPr>
        <w:t>预设值）。</w:t>
      </w:r>
    </w:p>
    <w:p w:rsidR="00DC4AB2" w:rsidRDefault="00DC4AB2" w:rsidP="002D4C68">
      <w:pPr>
        <w:ind w:firstLineChars="200" w:firstLine="3168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实际情况：</w:t>
      </w:r>
      <w:r>
        <w:rPr>
          <w:rFonts w:ascii="仿宋_GB2312" w:eastAsia="仿宋_GB2312" w:hAnsi="仿宋_GB2312" w:cs="仿宋_GB2312"/>
          <w:kern w:val="0"/>
          <w:sz w:val="32"/>
          <w:szCs w:val="32"/>
        </w:rPr>
        <w:t>2017</w:t>
      </w:r>
      <w:r>
        <w:rPr>
          <w:rFonts w:ascii="仿宋_GB2312" w:eastAsia="仿宋_GB2312" w:hAnsi="仿宋_GB2312" w:cs="仿宋_GB2312" w:hint="eastAsia"/>
          <w:kern w:val="0"/>
          <w:sz w:val="32"/>
          <w:szCs w:val="32"/>
        </w:rPr>
        <w:t>年专职保安服务范围为</w:t>
      </w:r>
      <w:r>
        <w:rPr>
          <w:rFonts w:ascii="仿宋_GB2312" w:eastAsia="仿宋_GB2312" w:hAnsi="仿宋_GB2312" w:cs="仿宋_GB2312"/>
          <w:kern w:val="0"/>
          <w:sz w:val="32"/>
          <w:szCs w:val="32"/>
        </w:rPr>
        <w:t>6</w:t>
      </w:r>
      <w:r>
        <w:rPr>
          <w:rFonts w:ascii="仿宋_GB2312" w:eastAsia="仿宋_GB2312" w:hAnsi="仿宋_GB2312" w:cs="仿宋_GB2312" w:hint="eastAsia"/>
          <w:kern w:val="0"/>
          <w:sz w:val="32"/>
          <w:szCs w:val="32"/>
        </w:rPr>
        <w:t>个社区。</w:t>
      </w:r>
    </w:p>
    <w:p w:rsidR="00DC4AB2" w:rsidRPr="00175794" w:rsidRDefault="00DC4AB2" w:rsidP="00175794">
      <w:pPr>
        <w:ind w:left="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得分：</w:t>
      </w:r>
      <w:r>
        <w:rPr>
          <w:rFonts w:ascii="仿宋_GB2312" w:eastAsia="仿宋_GB2312" w:hAnsi="仿宋_GB2312" w:cs="仿宋_GB2312"/>
          <w:kern w:val="0"/>
          <w:sz w:val="32"/>
          <w:szCs w:val="32"/>
        </w:rPr>
        <w:t>6</w:t>
      </w:r>
      <w:r>
        <w:rPr>
          <w:rFonts w:ascii="仿宋_GB2312" w:eastAsia="仿宋_GB2312" w:hAnsi="仿宋_GB2312" w:cs="仿宋_GB2312" w:hint="eastAsia"/>
          <w:kern w:val="0"/>
          <w:sz w:val="32"/>
          <w:szCs w:val="32"/>
        </w:rPr>
        <w:t>分</w:t>
      </w:r>
    </w:p>
    <w:p w:rsidR="00DC4AB2" w:rsidRDefault="00DC4AB2" w:rsidP="002D4C68">
      <w:pPr>
        <w:numPr>
          <w:ilvl w:val="0"/>
          <w:numId w:val="3"/>
        </w:numPr>
        <w:ind w:firstLineChars="200" w:firstLine="3168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产出与效益</w:t>
      </w:r>
      <w:r>
        <w:rPr>
          <w:rFonts w:ascii="仿宋_GB2312" w:eastAsia="仿宋_GB2312" w:hAnsi="仿宋_GB2312" w:cs="仿宋_GB2312"/>
          <w:kern w:val="0"/>
          <w:sz w:val="32"/>
          <w:szCs w:val="32"/>
        </w:rPr>
        <w:t>-</w:t>
      </w:r>
      <w:r>
        <w:rPr>
          <w:rFonts w:ascii="仿宋_GB2312" w:eastAsia="仿宋_GB2312" w:hAnsi="仿宋_GB2312" w:cs="仿宋_GB2312" w:hint="eastAsia"/>
          <w:kern w:val="0"/>
          <w:sz w:val="32"/>
          <w:szCs w:val="32"/>
        </w:rPr>
        <w:t>可持续效益</w:t>
      </w:r>
      <w:r>
        <w:rPr>
          <w:rFonts w:ascii="仿宋_GB2312" w:eastAsia="仿宋_GB2312" w:hAnsi="仿宋_GB2312" w:cs="仿宋_GB2312"/>
          <w:kern w:val="0"/>
          <w:sz w:val="32"/>
          <w:szCs w:val="32"/>
        </w:rPr>
        <w:t>-</w:t>
      </w:r>
      <w:r>
        <w:rPr>
          <w:rFonts w:ascii="仿宋_GB2312" w:eastAsia="仿宋_GB2312" w:hAnsi="仿宋_GB2312" w:cs="仿宋_GB2312" w:hint="eastAsia"/>
          <w:kern w:val="0"/>
          <w:sz w:val="32"/>
          <w:szCs w:val="32"/>
        </w:rPr>
        <w:t>入户走访户数</w:t>
      </w:r>
    </w:p>
    <w:p w:rsidR="00DC4AB2" w:rsidRDefault="00DC4AB2" w:rsidP="002D4C68">
      <w:pPr>
        <w:ind w:firstLineChars="200" w:firstLine="3168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评分标准：分值</w:t>
      </w:r>
      <w:r>
        <w:rPr>
          <w:rFonts w:ascii="仿宋_GB2312" w:eastAsia="仿宋_GB2312" w:hAnsi="仿宋_GB2312" w:cs="仿宋_GB2312"/>
          <w:kern w:val="0"/>
          <w:sz w:val="32"/>
          <w:szCs w:val="32"/>
        </w:rPr>
        <w:t>6</w:t>
      </w:r>
      <w:r>
        <w:rPr>
          <w:rFonts w:ascii="仿宋_GB2312" w:eastAsia="仿宋_GB2312" w:hAnsi="仿宋_GB2312" w:cs="仿宋_GB2312" w:hint="eastAsia"/>
          <w:kern w:val="0"/>
          <w:sz w:val="32"/>
          <w:szCs w:val="32"/>
        </w:rPr>
        <w:t>分，实际完成值优于或达到预设值（期初绩效目标值：</w:t>
      </w:r>
      <w:r>
        <w:rPr>
          <w:rFonts w:ascii="仿宋_GB2312" w:eastAsia="仿宋_GB2312" w:hAnsi="仿宋_GB2312" w:cs="仿宋_GB2312"/>
          <w:kern w:val="0"/>
          <w:sz w:val="32"/>
          <w:szCs w:val="32"/>
        </w:rPr>
        <w:t>1</w:t>
      </w:r>
      <w:r>
        <w:rPr>
          <w:rFonts w:ascii="仿宋_GB2312" w:eastAsia="仿宋_GB2312" w:hAnsi="仿宋_GB2312" w:cs="仿宋_GB2312" w:hint="eastAsia"/>
          <w:kern w:val="0"/>
          <w:sz w:val="32"/>
          <w:szCs w:val="32"/>
        </w:rPr>
        <w:t>万户）得满分，未完成预设值时得分为：指标分值×（实际完成值</w:t>
      </w:r>
      <w:r>
        <w:rPr>
          <w:rFonts w:ascii="仿宋_GB2312" w:eastAsia="仿宋_GB2312" w:hAnsi="仿宋_GB2312" w:cs="仿宋_GB2312"/>
          <w:kern w:val="0"/>
          <w:sz w:val="32"/>
          <w:szCs w:val="32"/>
        </w:rPr>
        <w:t>/</w:t>
      </w:r>
      <w:r>
        <w:rPr>
          <w:rFonts w:ascii="仿宋_GB2312" w:eastAsia="仿宋_GB2312" w:hAnsi="仿宋_GB2312" w:cs="仿宋_GB2312" w:hint="eastAsia"/>
          <w:kern w:val="0"/>
          <w:sz w:val="32"/>
          <w:szCs w:val="32"/>
        </w:rPr>
        <w:t>预设值）。</w:t>
      </w:r>
    </w:p>
    <w:p w:rsidR="00DC4AB2" w:rsidRDefault="00DC4AB2" w:rsidP="002D4C68">
      <w:pPr>
        <w:ind w:firstLineChars="200" w:firstLine="3168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实际情况：</w:t>
      </w:r>
      <w:r>
        <w:rPr>
          <w:rFonts w:ascii="仿宋_GB2312" w:eastAsia="仿宋_GB2312" w:hAnsi="仿宋_GB2312" w:cs="仿宋_GB2312"/>
          <w:kern w:val="0"/>
          <w:sz w:val="32"/>
          <w:szCs w:val="32"/>
        </w:rPr>
        <w:t>2017</w:t>
      </w:r>
      <w:r>
        <w:rPr>
          <w:rFonts w:ascii="仿宋_GB2312" w:eastAsia="仿宋_GB2312" w:hAnsi="仿宋_GB2312" w:cs="仿宋_GB2312" w:hint="eastAsia"/>
          <w:kern w:val="0"/>
          <w:sz w:val="32"/>
          <w:szCs w:val="32"/>
        </w:rPr>
        <w:t>年入户数</w:t>
      </w:r>
      <w:r>
        <w:rPr>
          <w:rFonts w:ascii="仿宋_GB2312" w:eastAsia="仿宋_GB2312" w:hAnsi="仿宋_GB2312" w:cs="仿宋_GB2312"/>
          <w:kern w:val="0"/>
          <w:sz w:val="32"/>
          <w:szCs w:val="32"/>
        </w:rPr>
        <w:t>14400</w:t>
      </w:r>
      <w:r>
        <w:rPr>
          <w:rFonts w:ascii="仿宋_GB2312" w:eastAsia="仿宋_GB2312" w:hAnsi="仿宋_GB2312" w:cs="仿宋_GB2312" w:hint="eastAsia"/>
          <w:kern w:val="0"/>
          <w:sz w:val="32"/>
          <w:szCs w:val="32"/>
        </w:rPr>
        <w:t>户。</w:t>
      </w:r>
    </w:p>
    <w:p w:rsidR="00DC4AB2" w:rsidRDefault="00DC4AB2" w:rsidP="002D4C68">
      <w:pPr>
        <w:ind w:firstLineChars="200" w:firstLine="3168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得分：</w:t>
      </w:r>
      <w:r>
        <w:rPr>
          <w:rFonts w:ascii="仿宋_GB2312" w:eastAsia="仿宋_GB2312" w:hAnsi="仿宋_GB2312" w:cs="仿宋_GB2312"/>
          <w:kern w:val="0"/>
          <w:sz w:val="32"/>
          <w:szCs w:val="32"/>
        </w:rPr>
        <w:t>6</w:t>
      </w:r>
      <w:r>
        <w:rPr>
          <w:rFonts w:ascii="仿宋_GB2312" w:eastAsia="仿宋_GB2312" w:hAnsi="仿宋_GB2312" w:cs="仿宋_GB2312" w:hint="eastAsia"/>
          <w:kern w:val="0"/>
          <w:sz w:val="32"/>
          <w:szCs w:val="32"/>
        </w:rPr>
        <w:t>分</w:t>
      </w:r>
    </w:p>
    <w:p w:rsidR="00DC4AB2" w:rsidRPr="009C7C66" w:rsidRDefault="00DC4AB2" w:rsidP="002D4C68">
      <w:pPr>
        <w:ind w:firstLineChars="200" w:firstLine="31680"/>
        <w:rPr>
          <w:rFonts w:ascii="仿宋_GB2312" w:eastAsia="仿宋_GB2312" w:hAnsi="仿宋_GB2312" w:cs="仿宋_GB2312"/>
          <w:kern w:val="0"/>
          <w:sz w:val="32"/>
          <w:szCs w:val="32"/>
        </w:rPr>
      </w:pPr>
      <w:r w:rsidRPr="009C7C66">
        <w:rPr>
          <w:rFonts w:ascii="仿宋_GB2312" w:eastAsia="仿宋_GB2312" w:hAnsi="仿宋_GB2312" w:cs="仿宋_GB2312" w:hint="eastAsia"/>
          <w:kern w:val="0"/>
          <w:sz w:val="32"/>
          <w:szCs w:val="32"/>
        </w:rPr>
        <w:t>（</w:t>
      </w:r>
      <w:r w:rsidRPr="009C7C66">
        <w:rPr>
          <w:rFonts w:ascii="仿宋_GB2312" w:eastAsia="仿宋_GB2312" w:hAnsi="仿宋_GB2312" w:cs="仿宋_GB2312"/>
          <w:kern w:val="0"/>
          <w:sz w:val="32"/>
          <w:szCs w:val="32"/>
        </w:rPr>
        <w:t>4</w:t>
      </w:r>
      <w:r w:rsidRPr="009C7C66">
        <w:rPr>
          <w:rFonts w:ascii="仿宋_GB2312" w:eastAsia="仿宋_GB2312" w:hAnsi="仿宋_GB2312" w:cs="仿宋_GB2312" w:hint="eastAsia"/>
          <w:kern w:val="0"/>
          <w:sz w:val="32"/>
          <w:szCs w:val="32"/>
        </w:rPr>
        <w:t>）产出与效益</w:t>
      </w:r>
      <w:r w:rsidRPr="009C7C66">
        <w:rPr>
          <w:rFonts w:ascii="仿宋_GB2312" w:eastAsia="仿宋_GB2312" w:hAnsi="仿宋_GB2312" w:cs="仿宋_GB2312"/>
          <w:kern w:val="0"/>
          <w:sz w:val="32"/>
          <w:szCs w:val="32"/>
        </w:rPr>
        <w:t>-</w:t>
      </w:r>
      <w:r w:rsidRPr="009C7C66">
        <w:rPr>
          <w:rFonts w:ascii="仿宋_GB2312" w:eastAsia="仿宋_GB2312" w:hAnsi="仿宋_GB2312" w:cs="仿宋_GB2312" w:hint="eastAsia"/>
          <w:kern w:val="0"/>
          <w:sz w:val="32"/>
          <w:szCs w:val="32"/>
        </w:rPr>
        <w:t>可持续效益</w:t>
      </w:r>
      <w:r w:rsidRPr="009C7C66">
        <w:rPr>
          <w:rFonts w:ascii="仿宋_GB2312" w:eastAsia="仿宋_GB2312" w:hAnsi="仿宋_GB2312" w:cs="仿宋_GB2312"/>
          <w:kern w:val="0"/>
          <w:sz w:val="32"/>
          <w:szCs w:val="32"/>
        </w:rPr>
        <w:t>-</w:t>
      </w:r>
      <w:r w:rsidRPr="009C7C66">
        <w:rPr>
          <w:rFonts w:ascii="仿宋_GB2312" w:eastAsia="仿宋_GB2312" w:hAnsi="仿宋_GB2312" w:cs="仿宋_GB2312" w:hint="eastAsia"/>
          <w:kern w:val="0"/>
          <w:sz w:val="32"/>
          <w:szCs w:val="32"/>
        </w:rPr>
        <w:t>辖区盗窃警情数</w:t>
      </w:r>
    </w:p>
    <w:p w:rsidR="00DC4AB2" w:rsidRDefault="00DC4AB2" w:rsidP="002D4C68">
      <w:pPr>
        <w:ind w:firstLineChars="200" w:firstLine="31680"/>
        <w:rPr>
          <w:rFonts w:ascii="仿宋_GB2312" w:eastAsia="仿宋_GB2312" w:hAnsi="仿宋_GB2312" w:cs="仿宋_GB2312"/>
          <w:kern w:val="0"/>
          <w:sz w:val="32"/>
          <w:szCs w:val="32"/>
        </w:rPr>
      </w:pPr>
      <w:r w:rsidRPr="007D4465">
        <w:rPr>
          <w:rFonts w:ascii="仿宋_GB2312" w:eastAsia="仿宋_GB2312" w:hAnsi="仿宋_GB2312" w:cs="仿宋_GB2312" w:hint="eastAsia"/>
          <w:kern w:val="0"/>
          <w:sz w:val="32"/>
          <w:szCs w:val="32"/>
        </w:rPr>
        <w:t>评分标准：分值</w:t>
      </w:r>
      <w:r w:rsidRPr="007D4465">
        <w:rPr>
          <w:rFonts w:ascii="仿宋_GB2312" w:eastAsia="仿宋_GB2312" w:hAnsi="仿宋_GB2312" w:cs="仿宋_GB2312"/>
          <w:kern w:val="0"/>
          <w:sz w:val="32"/>
          <w:szCs w:val="32"/>
        </w:rPr>
        <w:t>6</w:t>
      </w:r>
      <w:r w:rsidRPr="007D4465">
        <w:rPr>
          <w:rFonts w:ascii="仿宋_GB2312" w:eastAsia="仿宋_GB2312" w:hAnsi="仿宋_GB2312" w:cs="仿宋_GB2312" w:hint="eastAsia"/>
          <w:kern w:val="0"/>
          <w:sz w:val="32"/>
          <w:szCs w:val="32"/>
        </w:rPr>
        <w:t>分，</w:t>
      </w:r>
      <w:r>
        <w:rPr>
          <w:rFonts w:ascii="仿宋_GB2312" w:eastAsia="仿宋_GB2312" w:hAnsi="仿宋_GB2312" w:cs="仿宋_GB2312" w:hint="eastAsia"/>
          <w:kern w:val="0"/>
          <w:sz w:val="32"/>
          <w:szCs w:val="32"/>
        </w:rPr>
        <w:t>实际完成值优于或达到预设值（期初绩效目标值：小于上年数</w:t>
      </w:r>
      <w:r>
        <w:rPr>
          <w:rFonts w:ascii="仿宋_GB2312" w:eastAsia="仿宋_GB2312" w:hAnsi="仿宋_GB2312" w:cs="仿宋_GB2312"/>
          <w:kern w:val="0"/>
          <w:sz w:val="32"/>
          <w:szCs w:val="32"/>
        </w:rPr>
        <w:t>720</w:t>
      </w:r>
      <w:r>
        <w:rPr>
          <w:rFonts w:ascii="仿宋_GB2312" w:eastAsia="仿宋_GB2312" w:hAnsi="仿宋_GB2312" w:cs="仿宋_GB2312" w:hint="eastAsia"/>
          <w:kern w:val="0"/>
          <w:sz w:val="32"/>
          <w:szCs w:val="32"/>
        </w:rPr>
        <w:t>）得满分，未完成预设值时得分为：指标分值×（实际完成值</w:t>
      </w:r>
      <w:r>
        <w:rPr>
          <w:rFonts w:ascii="仿宋_GB2312" w:eastAsia="仿宋_GB2312" w:hAnsi="仿宋_GB2312" w:cs="仿宋_GB2312"/>
          <w:kern w:val="0"/>
          <w:sz w:val="32"/>
          <w:szCs w:val="32"/>
        </w:rPr>
        <w:t>/</w:t>
      </w:r>
      <w:r>
        <w:rPr>
          <w:rFonts w:ascii="仿宋_GB2312" w:eastAsia="仿宋_GB2312" w:hAnsi="仿宋_GB2312" w:cs="仿宋_GB2312" w:hint="eastAsia"/>
          <w:kern w:val="0"/>
          <w:sz w:val="32"/>
          <w:szCs w:val="32"/>
        </w:rPr>
        <w:t>预设值）。</w:t>
      </w:r>
    </w:p>
    <w:p w:rsidR="00DC4AB2" w:rsidRPr="009C7C66" w:rsidRDefault="00DC4AB2" w:rsidP="002D4C68">
      <w:pPr>
        <w:ind w:firstLineChars="200" w:firstLine="31680"/>
        <w:rPr>
          <w:rFonts w:ascii="仿宋_GB2312" w:eastAsia="仿宋_GB2312" w:hAnsi="仿宋_GB2312" w:cs="仿宋_GB2312"/>
          <w:kern w:val="0"/>
          <w:sz w:val="32"/>
          <w:szCs w:val="32"/>
        </w:rPr>
      </w:pPr>
      <w:r w:rsidRPr="009C7C66">
        <w:rPr>
          <w:rFonts w:ascii="仿宋_GB2312" w:eastAsia="仿宋_GB2312" w:hAnsi="仿宋_GB2312" w:cs="仿宋_GB2312" w:hint="eastAsia"/>
          <w:kern w:val="0"/>
          <w:sz w:val="32"/>
          <w:szCs w:val="32"/>
        </w:rPr>
        <w:t>实际情况：</w:t>
      </w:r>
      <w:r w:rsidRPr="009C7C66">
        <w:rPr>
          <w:rFonts w:ascii="仿宋_GB2312" w:eastAsia="仿宋_GB2312" w:hAnsi="仿宋_GB2312" w:cs="仿宋_GB2312"/>
          <w:kern w:val="0"/>
          <w:sz w:val="32"/>
          <w:szCs w:val="32"/>
        </w:rPr>
        <w:t xml:space="preserve"> </w:t>
      </w:r>
      <w:r w:rsidRPr="009C7C66">
        <w:rPr>
          <w:rFonts w:ascii="仿宋_GB2312" w:eastAsia="仿宋_GB2312" w:hAnsi="仿宋_GB2312" w:cs="仿宋_GB2312" w:hint="eastAsia"/>
          <w:kern w:val="0"/>
          <w:sz w:val="32"/>
          <w:szCs w:val="32"/>
        </w:rPr>
        <w:t>当年辖区盗窃数</w:t>
      </w:r>
      <w:r w:rsidRPr="009C7C66">
        <w:rPr>
          <w:rFonts w:ascii="仿宋_GB2312" w:eastAsia="仿宋_GB2312" w:hAnsi="仿宋_GB2312" w:cs="仿宋_GB2312"/>
          <w:kern w:val="0"/>
          <w:sz w:val="32"/>
          <w:szCs w:val="32"/>
        </w:rPr>
        <w:t>589</w:t>
      </w:r>
      <w:r w:rsidRPr="009C7C66">
        <w:rPr>
          <w:rFonts w:ascii="仿宋_GB2312" w:eastAsia="仿宋_GB2312" w:hAnsi="仿宋_GB2312" w:cs="仿宋_GB2312" w:hint="eastAsia"/>
          <w:kern w:val="0"/>
          <w:sz w:val="32"/>
          <w:szCs w:val="32"/>
        </w:rPr>
        <w:t>件，小于上年数。</w:t>
      </w:r>
    </w:p>
    <w:p w:rsidR="00DC4AB2" w:rsidRDefault="00DC4AB2" w:rsidP="002D4C68">
      <w:pPr>
        <w:ind w:firstLineChars="200" w:firstLine="3168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得分：</w:t>
      </w:r>
      <w:r>
        <w:rPr>
          <w:rFonts w:ascii="仿宋_GB2312" w:eastAsia="仿宋_GB2312" w:hAnsi="仿宋_GB2312" w:cs="仿宋_GB2312"/>
          <w:kern w:val="0"/>
          <w:sz w:val="32"/>
          <w:szCs w:val="32"/>
        </w:rPr>
        <w:t>6</w:t>
      </w:r>
      <w:r>
        <w:rPr>
          <w:rFonts w:ascii="仿宋_GB2312" w:eastAsia="仿宋_GB2312" w:hAnsi="仿宋_GB2312" w:cs="仿宋_GB2312" w:hint="eastAsia"/>
          <w:kern w:val="0"/>
          <w:sz w:val="32"/>
          <w:szCs w:val="32"/>
        </w:rPr>
        <w:t>分</w:t>
      </w:r>
    </w:p>
    <w:p w:rsidR="00DC4AB2" w:rsidRPr="007D4465" w:rsidRDefault="00DC4AB2" w:rsidP="002D4C68">
      <w:pPr>
        <w:ind w:firstLineChars="200" w:firstLine="3168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w:t>
      </w:r>
      <w:r>
        <w:rPr>
          <w:rFonts w:ascii="仿宋_GB2312" w:eastAsia="仿宋_GB2312" w:hAnsi="仿宋_GB2312" w:cs="仿宋_GB2312"/>
          <w:kern w:val="0"/>
          <w:sz w:val="32"/>
          <w:szCs w:val="32"/>
        </w:rPr>
        <w:t>5</w:t>
      </w:r>
      <w:r>
        <w:rPr>
          <w:rFonts w:ascii="仿宋_GB2312" w:eastAsia="仿宋_GB2312" w:hAnsi="仿宋_GB2312" w:cs="仿宋_GB2312" w:hint="eastAsia"/>
          <w:kern w:val="0"/>
          <w:sz w:val="32"/>
          <w:szCs w:val="32"/>
        </w:rPr>
        <w:t>）</w:t>
      </w:r>
      <w:r w:rsidRPr="007D4465">
        <w:rPr>
          <w:rFonts w:ascii="仿宋_GB2312" w:eastAsia="仿宋_GB2312" w:hAnsi="仿宋_GB2312" w:cs="仿宋_GB2312" w:hint="eastAsia"/>
          <w:kern w:val="0"/>
          <w:sz w:val="32"/>
          <w:szCs w:val="32"/>
        </w:rPr>
        <w:t>产出与效益</w:t>
      </w:r>
      <w:r w:rsidRPr="007D4465">
        <w:rPr>
          <w:rFonts w:ascii="仿宋_GB2312" w:eastAsia="仿宋_GB2312" w:hAnsi="仿宋_GB2312" w:cs="仿宋_GB2312"/>
          <w:kern w:val="0"/>
          <w:sz w:val="32"/>
          <w:szCs w:val="32"/>
        </w:rPr>
        <w:t>-</w:t>
      </w:r>
      <w:r w:rsidRPr="007D4465">
        <w:rPr>
          <w:rFonts w:ascii="仿宋_GB2312" w:eastAsia="仿宋_GB2312" w:hAnsi="仿宋_GB2312" w:cs="仿宋_GB2312" w:hint="eastAsia"/>
          <w:kern w:val="0"/>
          <w:sz w:val="32"/>
          <w:szCs w:val="32"/>
        </w:rPr>
        <w:t>服务对象满意度</w:t>
      </w:r>
      <w:r w:rsidRPr="007D4465">
        <w:rPr>
          <w:rFonts w:ascii="仿宋_GB2312" w:eastAsia="仿宋_GB2312" w:hAnsi="仿宋_GB2312" w:cs="仿宋_GB2312"/>
          <w:kern w:val="0"/>
          <w:sz w:val="32"/>
          <w:szCs w:val="32"/>
        </w:rPr>
        <w:t>-</w:t>
      </w:r>
      <w:r w:rsidRPr="007D4465">
        <w:rPr>
          <w:rFonts w:ascii="仿宋_GB2312" w:eastAsia="仿宋_GB2312" w:hAnsi="仿宋_GB2312" w:cs="仿宋_GB2312" w:hint="eastAsia"/>
          <w:kern w:val="0"/>
          <w:sz w:val="32"/>
          <w:szCs w:val="32"/>
        </w:rPr>
        <w:t>群众</w:t>
      </w:r>
      <w:r>
        <w:rPr>
          <w:rFonts w:ascii="仿宋_GB2312" w:eastAsia="仿宋_GB2312" w:hAnsi="仿宋_GB2312" w:cs="仿宋_GB2312" w:hint="eastAsia"/>
          <w:kern w:val="0"/>
          <w:sz w:val="32"/>
          <w:szCs w:val="32"/>
        </w:rPr>
        <w:t>安全感</w:t>
      </w:r>
    </w:p>
    <w:p w:rsidR="00DC4AB2" w:rsidRDefault="00DC4AB2" w:rsidP="002D4C68">
      <w:pPr>
        <w:ind w:firstLineChars="200" w:firstLine="3168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评分标准：分值</w:t>
      </w:r>
      <w:r>
        <w:rPr>
          <w:rFonts w:ascii="仿宋_GB2312" w:eastAsia="仿宋_GB2312" w:hAnsi="仿宋_GB2312" w:cs="仿宋_GB2312"/>
          <w:kern w:val="0"/>
          <w:sz w:val="32"/>
          <w:szCs w:val="32"/>
        </w:rPr>
        <w:t>6</w:t>
      </w:r>
      <w:r>
        <w:rPr>
          <w:rFonts w:ascii="仿宋_GB2312" w:eastAsia="仿宋_GB2312" w:hAnsi="仿宋_GB2312" w:cs="仿宋_GB2312" w:hint="eastAsia"/>
          <w:kern w:val="0"/>
          <w:sz w:val="32"/>
          <w:szCs w:val="32"/>
        </w:rPr>
        <w:t>分，本指标</w:t>
      </w:r>
      <w:r>
        <w:rPr>
          <w:rFonts w:ascii="仿宋_GB2312" w:eastAsia="仿宋_GB2312" w:hAnsi="仿宋_GB2312" w:cs="仿宋_GB2312"/>
          <w:kern w:val="0"/>
          <w:sz w:val="32"/>
          <w:szCs w:val="32"/>
        </w:rPr>
        <w:t xml:space="preserve"> 6 </w:t>
      </w:r>
      <w:r>
        <w:rPr>
          <w:rFonts w:ascii="仿宋_GB2312" w:eastAsia="仿宋_GB2312" w:hAnsi="仿宋_GB2312" w:cs="仿宋_GB2312" w:hint="eastAsia"/>
          <w:kern w:val="0"/>
          <w:sz w:val="32"/>
          <w:szCs w:val="32"/>
        </w:rPr>
        <w:t>分。实际完成值优于预设</w:t>
      </w:r>
      <w:r w:rsidRPr="009C7C66">
        <w:rPr>
          <w:rFonts w:ascii="仿宋_GB2312" w:eastAsia="仿宋_GB2312" w:hAnsi="仿宋_GB2312" w:cs="仿宋_GB2312" w:hint="eastAsia"/>
          <w:kern w:val="0"/>
          <w:sz w:val="32"/>
          <w:szCs w:val="32"/>
        </w:rPr>
        <w:t>值（期初绩效目标值：</w:t>
      </w:r>
      <w:r w:rsidRPr="009C7C66">
        <w:rPr>
          <w:rFonts w:ascii="仿宋_GB2312" w:eastAsia="仿宋_GB2312" w:hAnsi="仿宋_GB2312" w:cs="仿宋_GB2312"/>
          <w:kern w:val="0"/>
          <w:sz w:val="32"/>
          <w:szCs w:val="32"/>
        </w:rPr>
        <w:t>90%</w:t>
      </w:r>
      <w:r w:rsidRPr="009C7C66">
        <w:rPr>
          <w:rFonts w:ascii="仿宋_GB2312" w:eastAsia="仿宋_GB2312" w:hAnsi="仿宋_GB2312" w:cs="仿宋_GB2312" w:hint="eastAsia"/>
          <w:kern w:val="0"/>
          <w:sz w:val="32"/>
          <w:szCs w:val="32"/>
        </w:rPr>
        <w:t>）得满分，未完成预设值时得分为：</w:t>
      </w:r>
      <w:r>
        <w:rPr>
          <w:rFonts w:ascii="仿宋_GB2312" w:eastAsia="仿宋_GB2312" w:hAnsi="仿宋_GB2312" w:cs="仿宋_GB2312" w:hint="eastAsia"/>
          <w:kern w:val="0"/>
          <w:sz w:val="32"/>
          <w:szCs w:val="32"/>
        </w:rPr>
        <w:t>指标分值×（实际完成值</w:t>
      </w:r>
      <w:r>
        <w:rPr>
          <w:rFonts w:ascii="仿宋_GB2312" w:eastAsia="仿宋_GB2312" w:hAnsi="仿宋_GB2312" w:cs="仿宋_GB2312"/>
          <w:kern w:val="0"/>
          <w:sz w:val="32"/>
          <w:szCs w:val="32"/>
        </w:rPr>
        <w:t>/</w:t>
      </w:r>
      <w:r>
        <w:rPr>
          <w:rFonts w:ascii="仿宋_GB2312" w:eastAsia="仿宋_GB2312" w:hAnsi="仿宋_GB2312" w:cs="仿宋_GB2312" w:hint="eastAsia"/>
          <w:kern w:val="0"/>
          <w:sz w:val="32"/>
          <w:szCs w:val="32"/>
        </w:rPr>
        <w:t>预设值）。</w:t>
      </w:r>
    </w:p>
    <w:p w:rsidR="00DC4AB2" w:rsidRDefault="00DC4AB2" w:rsidP="002D4C68">
      <w:pPr>
        <w:ind w:firstLineChars="200" w:firstLine="3168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实际情况：</w:t>
      </w:r>
      <w:r>
        <w:rPr>
          <w:rFonts w:ascii="仿宋_GB2312" w:eastAsia="仿宋_GB2312" w:hAnsi="仿宋_GB2312" w:cs="仿宋_GB2312"/>
          <w:kern w:val="0"/>
          <w:sz w:val="32"/>
          <w:szCs w:val="32"/>
        </w:rPr>
        <w:t>2017</w:t>
      </w:r>
      <w:r>
        <w:rPr>
          <w:rFonts w:ascii="仿宋_GB2312" w:eastAsia="仿宋_GB2312" w:hAnsi="仿宋_GB2312" w:cs="仿宋_GB2312" w:hint="eastAsia"/>
          <w:kern w:val="0"/>
          <w:sz w:val="32"/>
          <w:szCs w:val="32"/>
        </w:rPr>
        <w:t>年群众安全感</w:t>
      </w:r>
      <w:r>
        <w:rPr>
          <w:rFonts w:ascii="仿宋_GB2312" w:eastAsia="仿宋_GB2312" w:hAnsi="仿宋_GB2312" w:cs="仿宋_GB2312"/>
          <w:kern w:val="0"/>
          <w:sz w:val="32"/>
          <w:szCs w:val="32"/>
        </w:rPr>
        <w:t>96.13%</w:t>
      </w:r>
      <w:r>
        <w:rPr>
          <w:rFonts w:ascii="仿宋_GB2312" w:eastAsia="仿宋_GB2312" w:hAnsi="仿宋_GB2312" w:cs="仿宋_GB2312" w:hint="eastAsia"/>
          <w:kern w:val="0"/>
          <w:sz w:val="32"/>
          <w:szCs w:val="32"/>
        </w:rPr>
        <w:t>。</w:t>
      </w:r>
    </w:p>
    <w:p w:rsidR="00DC4AB2" w:rsidRDefault="00DC4AB2" w:rsidP="002D4C68">
      <w:pPr>
        <w:ind w:firstLineChars="200" w:firstLine="3168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得分：安全感</w:t>
      </w:r>
      <w:r>
        <w:rPr>
          <w:rFonts w:ascii="仿宋_GB2312" w:eastAsia="仿宋_GB2312" w:hAnsi="仿宋_GB2312" w:cs="仿宋_GB2312"/>
          <w:kern w:val="0"/>
          <w:sz w:val="32"/>
          <w:szCs w:val="32"/>
        </w:rPr>
        <w:t>96.13%&gt;</w:t>
      </w:r>
      <w:r>
        <w:rPr>
          <w:rFonts w:ascii="仿宋_GB2312" w:eastAsia="仿宋_GB2312" w:hAnsi="仿宋_GB2312" w:cs="仿宋_GB2312" w:hint="eastAsia"/>
          <w:kern w:val="0"/>
          <w:sz w:val="32"/>
          <w:szCs w:val="32"/>
        </w:rPr>
        <w:t>期初目标</w:t>
      </w:r>
      <w:r>
        <w:rPr>
          <w:rFonts w:ascii="仿宋_GB2312" w:eastAsia="仿宋_GB2312" w:hAnsi="仿宋_GB2312" w:cs="仿宋_GB2312"/>
          <w:kern w:val="0"/>
          <w:sz w:val="32"/>
          <w:szCs w:val="32"/>
        </w:rPr>
        <w:t>90%</w:t>
      </w:r>
      <w:r>
        <w:rPr>
          <w:rFonts w:ascii="仿宋_GB2312" w:eastAsia="仿宋_GB2312" w:hAnsi="仿宋_GB2312" w:cs="仿宋_GB2312" w:hint="eastAsia"/>
          <w:kern w:val="0"/>
          <w:sz w:val="32"/>
          <w:szCs w:val="32"/>
        </w:rPr>
        <w:t>，得</w:t>
      </w:r>
      <w:r>
        <w:rPr>
          <w:rFonts w:ascii="仿宋_GB2312" w:eastAsia="仿宋_GB2312" w:hAnsi="仿宋_GB2312" w:cs="仿宋_GB2312"/>
          <w:kern w:val="0"/>
          <w:sz w:val="32"/>
          <w:szCs w:val="32"/>
        </w:rPr>
        <w:t>6</w:t>
      </w:r>
      <w:r>
        <w:rPr>
          <w:rFonts w:ascii="仿宋_GB2312" w:eastAsia="仿宋_GB2312" w:hAnsi="仿宋_GB2312" w:cs="仿宋_GB2312" w:hint="eastAsia"/>
          <w:kern w:val="0"/>
          <w:sz w:val="32"/>
          <w:szCs w:val="32"/>
        </w:rPr>
        <w:t>分。</w:t>
      </w:r>
    </w:p>
    <w:p w:rsidR="00DC4AB2" w:rsidRPr="007D4465" w:rsidRDefault="00DC4AB2" w:rsidP="002D4C68">
      <w:pPr>
        <w:ind w:firstLineChars="200" w:firstLine="3168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w:t>
      </w:r>
      <w:r>
        <w:rPr>
          <w:rFonts w:ascii="仿宋_GB2312" w:eastAsia="仿宋_GB2312" w:hAnsi="仿宋_GB2312" w:cs="仿宋_GB2312"/>
          <w:kern w:val="0"/>
          <w:sz w:val="32"/>
          <w:szCs w:val="32"/>
        </w:rPr>
        <w:t>6</w:t>
      </w:r>
      <w:r>
        <w:rPr>
          <w:rFonts w:ascii="仿宋_GB2312" w:eastAsia="仿宋_GB2312" w:hAnsi="仿宋_GB2312" w:cs="仿宋_GB2312" w:hint="eastAsia"/>
          <w:kern w:val="0"/>
          <w:sz w:val="32"/>
          <w:szCs w:val="32"/>
        </w:rPr>
        <w:t>）</w:t>
      </w:r>
      <w:r w:rsidRPr="007D4465">
        <w:rPr>
          <w:rFonts w:ascii="仿宋_GB2312" w:eastAsia="仿宋_GB2312" w:hAnsi="仿宋_GB2312" w:cs="仿宋_GB2312" w:hint="eastAsia"/>
          <w:kern w:val="0"/>
          <w:sz w:val="32"/>
          <w:szCs w:val="32"/>
        </w:rPr>
        <w:t>产出与效益</w:t>
      </w:r>
      <w:r w:rsidRPr="007D4465">
        <w:rPr>
          <w:rFonts w:ascii="仿宋_GB2312" w:eastAsia="仿宋_GB2312" w:hAnsi="仿宋_GB2312" w:cs="仿宋_GB2312"/>
          <w:kern w:val="0"/>
          <w:sz w:val="32"/>
          <w:szCs w:val="32"/>
        </w:rPr>
        <w:t>-</w:t>
      </w:r>
      <w:r w:rsidRPr="007D4465">
        <w:rPr>
          <w:rFonts w:ascii="仿宋_GB2312" w:eastAsia="仿宋_GB2312" w:hAnsi="仿宋_GB2312" w:cs="仿宋_GB2312" w:hint="eastAsia"/>
          <w:kern w:val="0"/>
          <w:sz w:val="32"/>
          <w:szCs w:val="32"/>
        </w:rPr>
        <w:t>服务对象满意度</w:t>
      </w:r>
      <w:r w:rsidRPr="007D4465">
        <w:rPr>
          <w:rFonts w:ascii="仿宋_GB2312" w:eastAsia="仿宋_GB2312" w:hAnsi="仿宋_GB2312" w:cs="仿宋_GB2312"/>
          <w:kern w:val="0"/>
          <w:sz w:val="32"/>
          <w:szCs w:val="32"/>
        </w:rPr>
        <w:t>-</w:t>
      </w:r>
      <w:r w:rsidRPr="007D4465">
        <w:rPr>
          <w:rFonts w:ascii="仿宋_GB2312" w:eastAsia="仿宋_GB2312" w:hAnsi="仿宋_GB2312" w:cs="仿宋_GB2312" w:hint="eastAsia"/>
          <w:kern w:val="0"/>
          <w:sz w:val="32"/>
          <w:szCs w:val="32"/>
        </w:rPr>
        <w:t>辖区群众平安建设满意度</w:t>
      </w:r>
    </w:p>
    <w:p w:rsidR="00DC4AB2" w:rsidRDefault="00DC4AB2" w:rsidP="002D4C68">
      <w:pPr>
        <w:ind w:firstLineChars="200" w:firstLine="3168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评分标准：分值</w:t>
      </w:r>
      <w:r>
        <w:rPr>
          <w:rFonts w:ascii="仿宋_GB2312" w:eastAsia="仿宋_GB2312" w:hAnsi="仿宋_GB2312" w:cs="仿宋_GB2312"/>
          <w:kern w:val="0"/>
          <w:sz w:val="32"/>
          <w:szCs w:val="32"/>
        </w:rPr>
        <w:t>6</w:t>
      </w:r>
      <w:r>
        <w:rPr>
          <w:rFonts w:ascii="仿宋_GB2312" w:eastAsia="仿宋_GB2312" w:hAnsi="仿宋_GB2312" w:cs="仿宋_GB2312" w:hint="eastAsia"/>
          <w:kern w:val="0"/>
          <w:sz w:val="32"/>
          <w:szCs w:val="32"/>
        </w:rPr>
        <w:t>分，本指标</w:t>
      </w:r>
      <w:r>
        <w:rPr>
          <w:rFonts w:ascii="仿宋_GB2312" w:eastAsia="仿宋_GB2312" w:hAnsi="仿宋_GB2312" w:cs="仿宋_GB2312"/>
          <w:kern w:val="0"/>
          <w:sz w:val="32"/>
          <w:szCs w:val="32"/>
        </w:rPr>
        <w:t xml:space="preserve"> 6 </w:t>
      </w:r>
      <w:r>
        <w:rPr>
          <w:rFonts w:ascii="仿宋_GB2312" w:eastAsia="仿宋_GB2312" w:hAnsi="仿宋_GB2312" w:cs="仿宋_GB2312" w:hint="eastAsia"/>
          <w:kern w:val="0"/>
          <w:sz w:val="32"/>
          <w:szCs w:val="32"/>
        </w:rPr>
        <w:t>分。实际完成值优于预设</w:t>
      </w:r>
      <w:r w:rsidRPr="00162129">
        <w:rPr>
          <w:rFonts w:ascii="仿宋_GB2312" w:eastAsia="仿宋_GB2312" w:hAnsi="仿宋_GB2312" w:cs="仿宋_GB2312" w:hint="eastAsia"/>
          <w:kern w:val="0"/>
          <w:sz w:val="32"/>
          <w:szCs w:val="32"/>
        </w:rPr>
        <w:t>值（期初绩效目标值：</w:t>
      </w:r>
      <w:r w:rsidRPr="00162129">
        <w:rPr>
          <w:rFonts w:ascii="仿宋_GB2312" w:eastAsia="仿宋_GB2312" w:hAnsi="仿宋_GB2312" w:cs="仿宋_GB2312"/>
          <w:kern w:val="0"/>
          <w:sz w:val="32"/>
          <w:szCs w:val="32"/>
        </w:rPr>
        <w:t>95%</w:t>
      </w:r>
      <w:r w:rsidRPr="00162129">
        <w:rPr>
          <w:rFonts w:ascii="仿宋_GB2312" w:eastAsia="仿宋_GB2312" w:hAnsi="仿宋_GB2312" w:cs="仿宋_GB2312" w:hint="eastAsia"/>
          <w:kern w:val="0"/>
          <w:sz w:val="32"/>
          <w:szCs w:val="32"/>
        </w:rPr>
        <w:t>）得满分，未完成预设值时得分为：</w:t>
      </w:r>
      <w:r>
        <w:rPr>
          <w:rFonts w:ascii="仿宋_GB2312" w:eastAsia="仿宋_GB2312" w:hAnsi="仿宋_GB2312" w:cs="仿宋_GB2312" w:hint="eastAsia"/>
          <w:kern w:val="0"/>
          <w:sz w:val="32"/>
          <w:szCs w:val="32"/>
        </w:rPr>
        <w:t>指标分值×（实际完成值</w:t>
      </w:r>
      <w:r>
        <w:rPr>
          <w:rFonts w:ascii="仿宋_GB2312" w:eastAsia="仿宋_GB2312" w:hAnsi="仿宋_GB2312" w:cs="仿宋_GB2312"/>
          <w:kern w:val="0"/>
          <w:sz w:val="32"/>
          <w:szCs w:val="32"/>
        </w:rPr>
        <w:t>/</w:t>
      </w:r>
      <w:r>
        <w:rPr>
          <w:rFonts w:ascii="仿宋_GB2312" w:eastAsia="仿宋_GB2312" w:hAnsi="仿宋_GB2312" w:cs="仿宋_GB2312" w:hint="eastAsia"/>
          <w:kern w:val="0"/>
          <w:sz w:val="32"/>
          <w:szCs w:val="32"/>
        </w:rPr>
        <w:t>预设值）。</w:t>
      </w:r>
    </w:p>
    <w:p w:rsidR="00DC4AB2" w:rsidRDefault="00DC4AB2" w:rsidP="002D4C68">
      <w:pPr>
        <w:ind w:firstLineChars="200" w:firstLine="3168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实际情况：</w:t>
      </w:r>
      <w:r>
        <w:rPr>
          <w:rFonts w:ascii="仿宋_GB2312" w:eastAsia="仿宋_GB2312" w:hAnsi="仿宋_GB2312" w:cs="仿宋_GB2312"/>
          <w:kern w:val="0"/>
          <w:sz w:val="32"/>
          <w:szCs w:val="32"/>
        </w:rPr>
        <w:t>2017</w:t>
      </w:r>
      <w:r>
        <w:rPr>
          <w:rFonts w:ascii="仿宋_GB2312" w:eastAsia="仿宋_GB2312" w:hAnsi="仿宋_GB2312" w:cs="仿宋_GB2312" w:hint="eastAsia"/>
          <w:kern w:val="0"/>
          <w:sz w:val="32"/>
          <w:szCs w:val="32"/>
        </w:rPr>
        <w:t>年群众满意率</w:t>
      </w:r>
      <w:r>
        <w:rPr>
          <w:rFonts w:ascii="仿宋_GB2312" w:eastAsia="仿宋_GB2312" w:hAnsi="仿宋_GB2312" w:cs="仿宋_GB2312"/>
          <w:kern w:val="0"/>
          <w:sz w:val="32"/>
          <w:szCs w:val="32"/>
        </w:rPr>
        <w:t>97.78%</w:t>
      </w:r>
      <w:r>
        <w:rPr>
          <w:rFonts w:ascii="仿宋_GB2312" w:eastAsia="仿宋_GB2312" w:hAnsi="仿宋_GB2312" w:cs="仿宋_GB2312" w:hint="eastAsia"/>
          <w:kern w:val="0"/>
          <w:sz w:val="32"/>
          <w:szCs w:val="32"/>
        </w:rPr>
        <w:t>。</w:t>
      </w:r>
    </w:p>
    <w:p w:rsidR="00DC4AB2" w:rsidRDefault="00DC4AB2" w:rsidP="002D4C68">
      <w:pPr>
        <w:ind w:firstLineChars="200" w:firstLine="3168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得分：满意度</w:t>
      </w:r>
      <w:r>
        <w:rPr>
          <w:rFonts w:ascii="仿宋_GB2312" w:eastAsia="仿宋_GB2312" w:hAnsi="仿宋_GB2312" w:cs="仿宋_GB2312"/>
          <w:kern w:val="0"/>
          <w:sz w:val="32"/>
          <w:szCs w:val="32"/>
        </w:rPr>
        <w:t>97.78%&gt;</w:t>
      </w:r>
      <w:r>
        <w:rPr>
          <w:rFonts w:ascii="仿宋_GB2312" w:eastAsia="仿宋_GB2312" w:hAnsi="仿宋_GB2312" w:cs="仿宋_GB2312" w:hint="eastAsia"/>
          <w:kern w:val="0"/>
          <w:sz w:val="32"/>
          <w:szCs w:val="32"/>
        </w:rPr>
        <w:t>期初目标</w:t>
      </w:r>
      <w:r>
        <w:rPr>
          <w:rFonts w:ascii="仿宋_GB2312" w:eastAsia="仿宋_GB2312" w:hAnsi="仿宋_GB2312" w:cs="仿宋_GB2312"/>
          <w:kern w:val="0"/>
          <w:sz w:val="32"/>
          <w:szCs w:val="32"/>
        </w:rPr>
        <w:t>95%</w:t>
      </w:r>
      <w:r>
        <w:rPr>
          <w:rFonts w:ascii="仿宋_GB2312" w:eastAsia="仿宋_GB2312" w:hAnsi="仿宋_GB2312" w:cs="仿宋_GB2312" w:hint="eastAsia"/>
          <w:kern w:val="0"/>
          <w:sz w:val="32"/>
          <w:szCs w:val="32"/>
        </w:rPr>
        <w:t>，得</w:t>
      </w:r>
      <w:r>
        <w:rPr>
          <w:rFonts w:ascii="仿宋_GB2312" w:eastAsia="仿宋_GB2312" w:hAnsi="仿宋_GB2312" w:cs="仿宋_GB2312"/>
          <w:kern w:val="0"/>
          <w:sz w:val="32"/>
          <w:szCs w:val="32"/>
        </w:rPr>
        <w:t>6</w:t>
      </w:r>
      <w:r>
        <w:rPr>
          <w:rFonts w:ascii="仿宋_GB2312" w:eastAsia="仿宋_GB2312" w:hAnsi="仿宋_GB2312" w:cs="仿宋_GB2312" w:hint="eastAsia"/>
          <w:kern w:val="0"/>
          <w:sz w:val="32"/>
          <w:szCs w:val="32"/>
        </w:rPr>
        <w:t>分。</w:t>
      </w:r>
    </w:p>
    <w:p w:rsidR="00DC4AB2" w:rsidRDefault="00DC4AB2" w:rsidP="002D4C68">
      <w:pPr>
        <w:ind w:firstLineChars="200" w:firstLine="31680"/>
        <w:rPr>
          <w:rFonts w:ascii="仿宋" w:eastAsia="仿宋" w:hAnsi="仿宋"/>
          <w:b/>
          <w:sz w:val="32"/>
          <w:szCs w:val="32"/>
        </w:rPr>
      </w:pPr>
      <w:r>
        <w:rPr>
          <w:rFonts w:ascii="仿宋" w:eastAsia="仿宋" w:hAnsi="仿宋" w:hint="eastAsia"/>
          <w:b/>
          <w:sz w:val="32"/>
          <w:szCs w:val="32"/>
        </w:rPr>
        <w:t>三、其他需要说明的事项</w:t>
      </w:r>
    </w:p>
    <w:p w:rsidR="00DC4AB2" w:rsidRDefault="00DC4AB2" w:rsidP="002D4C68">
      <w:pPr>
        <w:ind w:firstLineChars="200" w:firstLine="31680"/>
        <w:rPr>
          <w:rFonts w:ascii="仿宋_GB2312" w:eastAsia="仿宋_GB2312" w:hAnsi="仿宋_GB2312" w:cs="仿宋_GB2312"/>
          <w:sz w:val="32"/>
          <w:szCs w:val="32"/>
        </w:rPr>
      </w:pPr>
      <w:r>
        <w:rPr>
          <w:rFonts w:ascii="仿宋_GB2312" w:eastAsia="仿宋_GB2312" w:hAnsi="仿宋_GB2312" w:cs="仿宋_GB2312" w:hint="eastAsia"/>
          <w:sz w:val="32"/>
          <w:szCs w:val="32"/>
        </w:rPr>
        <w:t>本次评价未聘请第三方中介机构参与评价。</w:t>
      </w:r>
      <w:r>
        <w:rPr>
          <w:rFonts w:ascii="仿宋_GB2312" w:eastAsia="仿宋_GB2312" w:hAnsi="仿宋_GB2312" w:cs="仿宋_GB2312"/>
          <w:sz w:val="32"/>
          <w:szCs w:val="32"/>
        </w:rPr>
        <w:t xml:space="preserve">  </w:t>
      </w:r>
    </w:p>
    <w:p w:rsidR="00DC4AB2" w:rsidRDefault="00DC4AB2" w:rsidP="002D4C68">
      <w:pPr>
        <w:ind w:firstLineChars="200" w:firstLine="31680"/>
        <w:jc w:val="center"/>
        <w:rPr>
          <w:rFonts w:ascii="仿宋_GB2312" w:eastAsia="仿宋_GB2312" w:hAnsi="仿宋_GB2312" w:cs="仿宋_GB2312"/>
          <w:sz w:val="32"/>
          <w:szCs w:val="32"/>
        </w:rPr>
      </w:pPr>
    </w:p>
    <w:p w:rsidR="00DC4AB2" w:rsidRDefault="00DC4AB2" w:rsidP="002D4C68">
      <w:pPr>
        <w:ind w:firstLineChars="1850" w:firstLine="31680"/>
        <w:jc w:val="right"/>
        <w:rPr>
          <w:rFonts w:ascii="仿宋" w:eastAsia="仿宋" w:hAnsi="仿宋"/>
          <w:sz w:val="32"/>
          <w:szCs w:val="32"/>
        </w:rPr>
      </w:pPr>
      <w:r>
        <w:rPr>
          <w:rFonts w:ascii="仿宋_GB2312" w:eastAsia="仿宋_GB2312" w:hAnsi="仿宋_GB2312" w:cs="仿宋_GB2312"/>
          <w:sz w:val="32"/>
          <w:szCs w:val="32"/>
        </w:rPr>
        <w:t xml:space="preserve">                  </w:t>
      </w:r>
    </w:p>
    <w:p w:rsidR="00DC4AB2" w:rsidRDefault="00DC4AB2" w:rsidP="002D4C68">
      <w:pPr>
        <w:ind w:firstLineChars="200" w:firstLine="31680"/>
        <w:jc w:val="right"/>
        <w:rPr>
          <w:rFonts w:ascii="仿宋_GB2312" w:eastAsia="仿宋_GB2312" w:hAnsi="仿宋_GB2312" w:cs="仿宋_GB2312"/>
          <w:sz w:val="32"/>
          <w:szCs w:val="32"/>
        </w:rPr>
      </w:pPr>
      <w:r>
        <w:rPr>
          <w:rFonts w:ascii="仿宋_GB2312" w:eastAsia="仿宋_GB2312" w:hAnsi="仿宋_GB2312" w:cs="仿宋_GB2312" w:hint="eastAsia"/>
          <w:sz w:val="32"/>
          <w:szCs w:val="32"/>
        </w:rPr>
        <w:t>福州市鼓楼区南街街道办事处</w:t>
      </w:r>
      <w:r>
        <w:rPr>
          <w:rFonts w:ascii="仿宋_GB2312" w:eastAsia="仿宋_GB2312" w:hAnsi="仿宋_GB2312" w:cs="仿宋_GB2312"/>
          <w:sz w:val="32"/>
          <w:szCs w:val="32"/>
        </w:rPr>
        <w:t xml:space="preserve">            </w:t>
      </w:r>
    </w:p>
    <w:p w:rsidR="00DC4AB2" w:rsidRPr="002D4C68" w:rsidRDefault="00DC4AB2" w:rsidP="002D4C68">
      <w:pPr>
        <w:jc w:val="right"/>
        <w:rPr>
          <w:rFonts w:ascii="仿宋_GB2312" w:eastAsia="仿宋_GB2312" w:hAnsi="仿宋_GB2312" w:cs="仿宋_GB2312"/>
          <w:sz w:val="32"/>
          <w:szCs w:val="32"/>
        </w:rPr>
      </w:pPr>
      <w:r w:rsidRPr="002D4C68">
        <w:rPr>
          <w:rFonts w:ascii="仿宋_GB2312" w:eastAsia="仿宋_GB2312" w:hAnsi="仿宋_GB2312" w:cs="仿宋_GB2312"/>
          <w:sz w:val="32"/>
          <w:szCs w:val="32"/>
        </w:rPr>
        <w:t>201</w:t>
      </w:r>
      <w:r>
        <w:rPr>
          <w:rFonts w:ascii="仿宋_GB2312" w:eastAsia="仿宋_GB2312" w:hAnsi="仿宋_GB2312" w:cs="仿宋_GB2312"/>
          <w:sz w:val="32"/>
          <w:szCs w:val="32"/>
        </w:rPr>
        <w:t>8</w:t>
      </w:r>
      <w:r w:rsidRPr="002D4C68">
        <w:rPr>
          <w:rFonts w:ascii="仿宋_GB2312" w:eastAsia="仿宋_GB2312" w:hAnsi="仿宋_GB2312" w:cs="仿宋_GB2312" w:hint="eastAsia"/>
          <w:sz w:val="32"/>
          <w:szCs w:val="32"/>
        </w:rPr>
        <w:t>年</w:t>
      </w:r>
      <w:r>
        <w:rPr>
          <w:rFonts w:ascii="仿宋_GB2312" w:eastAsia="仿宋_GB2312" w:hAnsi="仿宋_GB2312" w:cs="仿宋_GB2312"/>
          <w:sz w:val="32"/>
          <w:szCs w:val="32"/>
        </w:rPr>
        <w:t>9</w:t>
      </w:r>
      <w:r w:rsidRPr="002D4C68">
        <w:rPr>
          <w:rFonts w:ascii="仿宋_GB2312" w:eastAsia="仿宋_GB2312" w:hAnsi="仿宋_GB2312" w:cs="仿宋_GB2312" w:hint="eastAsia"/>
          <w:sz w:val="32"/>
          <w:szCs w:val="32"/>
        </w:rPr>
        <w:t>月</w:t>
      </w:r>
      <w:r>
        <w:rPr>
          <w:rFonts w:ascii="仿宋_GB2312" w:eastAsia="仿宋_GB2312" w:hAnsi="仿宋_GB2312" w:cs="仿宋_GB2312"/>
          <w:sz w:val="32"/>
          <w:szCs w:val="32"/>
        </w:rPr>
        <w:t>28</w:t>
      </w:r>
      <w:r w:rsidRPr="002D4C68">
        <w:rPr>
          <w:rFonts w:ascii="仿宋_GB2312" w:eastAsia="仿宋_GB2312" w:hAnsi="仿宋_GB2312" w:cs="仿宋_GB2312" w:hint="eastAsia"/>
          <w:sz w:val="32"/>
          <w:szCs w:val="32"/>
        </w:rPr>
        <w:t>日</w:t>
      </w:r>
    </w:p>
    <w:sectPr w:rsidR="00DC4AB2" w:rsidRPr="002D4C68" w:rsidSect="00F27E0E">
      <w:footerReference w:type="default" r:id="rId7"/>
      <w:pgSz w:w="11906" w:h="16838"/>
      <w:pgMar w:top="2098" w:right="1531" w:bottom="1531" w:left="1531" w:header="851" w:footer="992" w:gutter="0"/>
      <w:pgNumType w:start="2"/>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C4AB2" w:rsidRDefault="00DC4AB2" w:rsidP="00434A29">
      <w:r>
        <w:separator/>
      </w:r>
    </w:p>
  </w:endnote>
  <w:endnote w:type="continuationSeparator" w:id="0">
    <w:p w:rsidR="00DC4AB2" w:rsidRDefault="00DC4AB2" w:rsidP="00434A2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ahoma">
    <w:panose1 w:val="020B0604030504040204"/>
    <w:charset w:val="00"/>
    <w:family w:val="swiss"/>
    <w:pitch w:val="variable"/>
    <w:sig w:usb0="61002A87" w:usb1="80000000" w:usb2="00000008" w:usb3="00000000" w:csb0="000101FF" w:csb1="00000000"/>
  </w:font>
  <w:font w:name="方正小标宋简体">
    <w:altName w:val="微软雅黑"/>
    <w:panose1 w:val="00000000000000000000"/>
    <w:charset w:val="86"/>
    <w:family w:val="script"/>
    <w:notTrueType/>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0030101010101"/>
    <w:charset w:val="86"/>
    <w:family w:val="auto"/>
    <w:pitch w:val="variable"/>
    <w:sig w:usb0="00000001" w:usb1="080E0000" w:usb2="00000010" w:usb3="00000000" w:csb0="00040000" w:csb1="00000000"/>
  </w:font>
  <w:font w:name="楷体_GB2312">
    <w:altName w:val="Arial Unicode MS"/>
    <w:panose1 w:val="02010609030101010101"/>
    <w:charset w:val="86"/>
    <w:family w:val="modern"/>
    <w:pitch w:val="fixed"/>
    <w:sig w:usb0="00000001" w:usb1="080E0000" w:usb2="00000010" w:usb3="00000000" w:csb0="00040000" w:csb1="00000000"/>
  </w:font>
  <w:font w:name="仿宋">
    <w:altName w:val="微软雅黑"/>
    <w:panose1 w:val="00000000000000000000"/>
    <w:charset w:val="86"/>
    <w:family w:val="modern"/>
    <w:notTrueType/>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4AB2" w:rsidRDefault="00DC4AB2">
    <w:pPr>
      <w:pStyle w:val="Footer"/>
      <w:ind w:right="360"/>
    </w:pPr>
    <w:r>
      <w:rPr>
        <w:noProof/>
      </w:rPr>
      <w:pict>
        <v:shapetype id="_x0000_t202" coordsize="21600,21600" o:spt="202" path="m,l,21600r21600,l21600,xe">
          <v:stroke joinstyle="miter"/>
          <v:path gradientshapeok="t" o:connecttype="rect"/>
        </v:shapetype>
        <v:shape id="文本框 2" o:spid="_x0000_s2049" type="#_x0000_t202" style="position:absolute;margin-left:0;margin-top:0;width:2in;height:2in;z-index:251660288;mso-wrap-style:none;mso-position-horizontal:center;mso-position-horizontal-relative:margin" filled="f" stroked="f">
          <v:textbox style="mso-fit-shape-to-text:t" inset="0,0,0,0">
            <w:txbxContent>
              <w:p w:rsidR="00DC4AB2" w:rsidRDefault="00DC4AB2">
                <w:pPr>
                  <w:pStyle w:val="Footer"/>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10</w:t>
                </w:r>
                <w:r>
                  <w:rPr>
                    <w:rStyle w:val="PageNumber"/>
                  </w:rP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C4AB2" w:rsidRDefault="00DC4AB2" w:rsidP="00434A29">
      <w:r>
        <w:separator/>
      </w:r>
    </w:p>
  </w:footnote>
  <w:footnote w:type="continuationSeparator" w:id="0">
    <w:p w:rsidR="00DC4AB2" w:rsidRDefault="00DC4AB2" w:rsidP="00434A2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BFFEA842"/>
    <w:multiLevelType w:val="singleLevel"/>
    <w:tmpl w:val="BFFEA842"/>
    <w:lvl w:ilvl="0">
      <w:start w:val="2"/>
      <w:numFmt w:val="decimal"/>
      <w:suff w:val="nothing"/>
      <w:lvlText w:val="（%1）"/>
      <w:lvlJc w:val="left"/>
      <w:rPr>
        <w:rFonts w:cs="Times New Roman"/>
      </w:rPr>
    </w:lvl>
  </w:abstractNum>
  <w:abstractNum w:abstractNumId="1">
    <w:nsid w:val="4288CF99"/>
    <w:multiLevelType w:val="singleLevel"/>
    <w:tmpl w:val="4288CF99"/>
    <w:lvl w:ilvl="0">
      <w:start w:val="2"/>
      <w:numFmt w:val="decimal"/>
      <w:suff w:val="nothing"/>
      <w:lvlText w:val="（%1）"/>
      <w:lvlJc w:val="left"/>
      <w:rPr>
        <w:rFonts w:cs="Times New Roman"/>
      </w:rPr>
    </w:lvl>
  </w:abstractNum>
  <w:abstractNum w:abstractNumId="2">
    <w:nsid w:val="617F0405"/>
    <w:multiLevelType w:val="singleLevel"/>
    <w:tmpl w:val="617F0405"/>
    <w:lvl w:ilvl="0">
      <w:start w:val="6"/>
      <w:numFmt w:val="decimal"/>
      <w:suff w:val="nothing"/>
      <w:lvlText w:val="（%1）"/>
      <w:lvlJc w:val="left"/>
      <w:rPr>
        <w:rFonts w:cs="Times New Roman"/>
      </w:r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050"/>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434A29"/>
    <w:rsid w:val="00052C10"/>
    <w:rsid w:val="000B171E"/>
    <w:rsid w:val="000D23EC"/>
    <w:rsid w:val="00162129"/>
    <w:rsid w:val="00171AFF"/>
    <w:rsid w:val="00175794"/>
    <w:rsid w:val="00192696"/>
    <w:rsid w:val="002D4C68"/>
    <w:rsid w:val="002D4EBA"/>
    <w:rsid w:val="00375E42"/>
    <w:rsid w:val="00434A29"/>
    <w:rsid w:val="00483BF4"/>
    <w:rsid w:val="005356C6"/>
    <w:rsid w:val="005755EE"/>
    <w:rsid w:val="006D0883"/>
    <w:rsid w:val="006D5A01"/>
    <w:rsid w:val="006F00E2"/>
    <w:rsid w:val="00783255"/>
    <w:rsid w:val="007D4465"/>
    <w:rsid w:val="00837F90"/>
    <w:rsid w:val="008A6E72"/>
    <w:rsid w:val="008B7740"/>
    <w:rsid w:val="009B5E09"/>
    <w:rsid w:val="009C7C66"/>
    <w:rsid w:val="009F6DC2"/>
    <w:rsid w:val="00AD786F"/>
    <w:rsid w:val="00BB5A39"/>
    <w:rsid w:val="00BC2ED9"/>
    <w:rsid w:val="00C066FB"/>
    <w:rsid w:val="00CA3A5D"/>
    <w:rsid w:val="00D472C7"/>
    <w:rsid w:val="00DC4AB2"/>
    <w:rsid w:val="00ED1EAC"/>
    <w:rsid w:val="00F17693"/>
    <w:rsid w:val="00F27E0E"/>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er" w:locked="1" w:semiHidden="0" w:uiPriority="0" w:unhideWhenUsed="0"/>
    <w:lsdException w:name="caption" w:locked="1" w:uiPriority="0" w:qFormat="1"/>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4A29"/>
    <w:pPr>
      <w:widowControl w:val="0"/>
      <w:jc w:val="both"/>
    </w:pPr>
    <w:rPr>
      <w:rFonts w:ascii="Times New Roman" w:hAnsi="Times New Roman"/>
      <w:szCs w:val="21"/>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434A29"/>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semiHidden/>
    <w:locked/>
    <w:rsid w:val="00434A29"/>
    <w:rPr>
      <w:rFonts w:cs="Times New Roman"/>
      <w:sz w:val="18"/>
      <w:szCs w:val="18"/>
    </w:rPr>
  </w:style>
  <w:style w:type="paragraph" w:styleId="Footer">
    <w:name w:val="footer"/>
    <w:basedOn w:val="Normal"/>
    <w:link w:val="FooterChar"/>
    <w:uiPriority w:val="99"/>
    <w:rsid w:val="00434A29"/>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semiHidden/>
    <w:locked/>
    <w:rsid w:val="00434A29"/>
    <w:rPr>
      <w:rFonts w:cs="Times New Roman"/>
      <w:sz w:val="18"/>
      <w:szCs w:val="18"/>
    </w:rPr>
  </w:style>
  <w:style w:type="character" w:styleId="PageNumber">
    <w:name w:val="page number"/>
    <w:basedOn w:val="DefaultParagraphFont"/>
    <w:uiPriority w:val="99"/>
    <w:rsid w:val="00434A29"/>
    <w:rPr>
      <w:rFonts w:cs="Times New Roman"/>
    </w:rPr>
  </w:style>
  <w:style w:type="paragraph" w:customStyle="1" w:styleId="Char1">
    <w:name w:val="Char1"/>
    <w:basedOn w:val="Normal"/>
    <w:uiPriority w:val="99"/>
    <w:rsid w:val="00434A29"/>
    <w:rPr>
      <w:rFonts w:ascii="Tahoma" w:hAnsi="Tahoma"/>
      <w:sz w:val="24"/>
      <w:szCs w:val="20"/>
    </w:rPr>
  </w:style>
  <w:style w:type="paragraph" w:styleId="ListParagraph">
    <w:name w:val="List Paragraph"/>
    <w:basedOn w:val="Normal"/>
    <w:uiPriority w:val="99"/>
    <w:qFormat/>
    <w:rsid w:val="00175794"/>
    <w:pPr>
      <w:ind w:firstLineChars="200" w:firstLine="420"/>
    </w:pPr>
  </w:style>
  <w:style w:type="paragraph" w:customStyle="1" w:styleId="Char11">
    <w:name w:val="Char11"/>
    <w:basedOn w:val="Normal"/>
    <w:uiPriority w:val="99"/>
    <w:rsid w:val="000B171E"/>
    <w:rPr>
      <w:rFonts w:ascii="Tahoma" w:hAnsi="Tahoma"/>
      <w:sz w:val="24"/>
      <w:szCs w:val="20"/>
    </w:rPr>
  </w:style>
</w:styles>
</file>

<file path=word/webSettings.xml><?xml version="1.0" encoding="utf-8"?>
<w:webSettings xmlns:r="http://schemas.openxmlformats.org/officeDocument/2006/relationships" xmlns:w="http://schemas.openxmlformats.org/wordprocessingml/2006/main">
  <w:divs>
    <w:div w:id="93356145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230</TotalTime>
  <Pages>9</Pages>
  <Words>558</Words>
  <Characters>3181</Characters>
  <Application>Microsoft Office Outlook</Application>
  <DocSecurity>0</DocSecurity>
  <Lines>0</Lines>
  <Paragraphs>0</Paragraphs>
  <ScaleCrop>false</ScaleCrop>
  <Company>Microsoft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Lenovo User</cp:lastModifiedBy>
  <cp:revision>10</cp:revision>
  <dcterms:created xsi:type="dcterms:W3CDTF">2018-12-09T01:47:00Z</dcterms:created>
  <dcterms:modified xsi:type="dcterms:W3CDTF">2019-03-12T03:48:00Z</dcterms:modified>
</cp:coreProperties>
</file>