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550E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44F868EA">
      <w:pPr>
        <w:tabs>
          <w:tab w:val="left" w:pos="2200"/>
        </w:tabs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福建省机关事业单位招考专业指导目录（2025年）</w:t>
      </w:r>
    </w:p>
    <w:p w14:paraId="16FC47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一、哲学、文学、历史学大类</w:t>
      </w:r>
    </w:p>
    <w:p w14:paraId="7B4498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1.哲学类：哲学，逻辑学，宗教学，伦理学，马克思主义哲学，中国哲学，外国哲学，美学，科学技术哲学，科学技术史</w:t>
      </w:r>
    </w:p>
    <w:p w14:paraId="2BD88F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.中国语言文学类：汉语言文学（教育），汉语（言），中国语言文学（教育），中国语言文化，中文，中文应用，汉语国际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 w14:paraId="0F147A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 w14:paraId="5465E8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 w14:paraId="64BE53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 w14:paraId="08C47B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.艺术设计类：美术(学)，绘画，雕塑，书法学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 w14:paraId="79C0F3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学，电影学，戏剧影视文学，广播影视文艺学，广播电视（影视）编导，广播电视艺术学，广播电视文学，戏剧影视导演，戏剧与影视学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</w:t>
      </w:r>
    </w:p>
    <w:p w14:paraId="4B86B7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.历史学类：历史学，世界（历）史，外国语言与外国历史，考古学，文物与博物馆（学），博物馆学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</w:t>
      </w:r>
    </w:p>
    <w:p w14:paraId="510E62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二、经济学、管理学大类</w:t>
      </w:r>
    </w:p>
    <w:p w14:paraId="3AA7D0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 w14:paraId="1E492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 w14:paraId="6E882F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 w14:paraId="2108B7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，房地产开发与管理，工业工程，标准化工程，质量管理工程，工程管理硕士，总图设计与工业运输，产品质量工程，工业工程领域，工业工程与管理，信息管理，大数据管理与应用</w:t>
      </w:r>
    </w:p>
    <w:p w14:paraId="57BDE6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 w14:paraId="720967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 w14:paraId="7C2DE8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 w14:paraId="07E076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 w14:paraId="20F352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 w14:paraId="178BDD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网络与信息安全）</w:t>
      </w:r>
    </w:p>
    <w:p w14:paraId="23EF31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 w14:paraId="15BB32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20.图书档案学类：图书馆学，档案（学），信息资源管理，情报学，信息管理与信息系统，图书档案管理，图书情报硕士，信息管理，图书情报与档案管理</w:t>
      </w:r>
    </w:p>
    <w:p w14:paraId="342D06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三、法学大类</w:t>
      </w:r>
    </w:p>
    <w:p w14:paraId="69FA19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 w14:paraId="543222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 w14:paraId="447C05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 w14:paraId="02EF20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 w14:paraId="4CF42E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 w14:paraId="57B3CC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 w14:paraId="24D459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 w14:paraId="04A8F8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四、教育学大类</w:t>
      </w:r>
    </w:p>
    <w:p w14:paraId="15F010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28.教育学类：教育学，学前教育，早期教育，特殊教育，教育技术学，小学教育，艺术教育，人文教育，科学教育，特殊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 w14:paraId="78ECB6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 w14:paraId="18A731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 w14:paraId="5055D3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 w14:paraId="77CB8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五、理学、工学大类</w:t>
      </w:r>
    </w:p>
    <w:p w14:paraId="6922D6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32.公安技术类：公安视听技术，刑事科学技术，刑事侦查技术，刑事侦查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 w14:paraId="698EBF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</w:t>
      </w:r>
    </w:p>
    <w:p w14:paraId="53D77F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 w14:paraId="263280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 w14:paraId="3DB599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 w14:paraId="365F7E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37.天文学类：天文学，天体物理，天体测量与天体力学</w:t>
      </w:r>
    </w:p>
    <w:p w14:paraId="623B57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38.地质学类：地质学，地球化学，矿物学、岩石学、矿床学，古生物学及地层学，构造地质学，第四纪地质学</w:t>
      </w:r>
    </w:p>
    <w:p w14:paraId="5850B9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 w14:paraId="6E8EA5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 w14:paraId="041B5D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 w14:paraId="076DDB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 w14:paraId="0329CD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 w14:paraId="21F4CB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44.系统科学类：系统理论，系统科学与工程，系统分析与集成</w:t>
      </w:r>
    </w:p>
    <w:p w14:paraId="04DAB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 w14:paraId="316CF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 w14:paraId="78B233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</w:t>
      </w:r>
    </w:p>
    <w:p w14:paraId="68855B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 w14:paraId="4E98C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、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</w:t>
      </w:r>
    </w:p>
    <w:p w14:paraId="3F851D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 w14:paraId="4D0292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技术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 w14:paraId="21D2D9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 w14:paraId="071F62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53.计算机科学与技术类：计算机硬件技术类，计算机软件技术类，计算机网络技术类，计算机信息管理类，计算机多媒体技术类，计算机专门应用类</w:t>
      </w:r>
    </w:p>
    <w:p w14:paraId="5D81B9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54. 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 w14:paraId="5DA2BB6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55. 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 w14:paraId="4DAEAE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56. 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 w14:paraId="16B99A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 w14:paraId="7005CB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58. 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</w:t>
      </w:r>
    </w:p>
    <w:p w14:paraId="42F57B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59. 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</w:t>
      </w:r>
    </w:p>
    <w:p w14:paraId="4243B5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60. 土建类：土木工程，道路桥梁与渡河工程，城市地下空间（工程），给排水科学与工程，建筑电气与智能化，建筑环境与能源应用工程，建筑（学），城乡规划，城乡规划（学），风景园林，园林景观工程，历史建筑保护工程，建筑环境与设备工程，建筑与土木工程，建筑与土木工程领域，土木与环境工程，岩土工程，结构工程，市政工程，供热供燃气通风及空调工程，防灾减灾工程及防护工程，桥梁与隧道工程，地下与隧道工程技术，道路与桥梁工程，道路桥梁工程，给（水）排水工程，建筑设施智能技术，建筑工程，交通（土建）工程，城市燃气工程（技术），城市燃气工程技术，城市环境工程技术，供热通风与空调工程（技术），建筑智能化工程技术，建设工程监理，建筑消防技术，工业与民用建筑，建筑工程教育，建筑节能技术与工程，城市地下空间工程，建筑历史与理论，建筑设计及其理论，城市规划，城市规划硕士，城市规划与设计，建筑技术科学，建筑学硕士，风景园林硕士，景观建筑设计，建筑设计，古建筑工程技术，风景园林设计，建筑室内设计，建筑动画技术，建筑动画与模型制作，景观学，园林（风景园林方向），园林景观设计，城镇建设，建筑经济管理，建筑经济信息化管理，建筑工程管理，人文地理与城乡规划，资源环境与城乡规划管理，建筑设计技术，建筑装饰工程技术，中国古建筑工程技术，环境艺术设计，艺术设计（环境艺术方向），公路与桥梁，园林工程技术，城镇规划，城市管理与监察，智慧城市管理技术，城市信息化管理，村镇建设与管理，装配式建筑工程技术，建筑工程技术，建筑工程施工与管理，工业与民用建筑工程，地下工程与隧道工程技术，基础工程技术，土木工程检测技术，建筑设备工程技术，建筑电气工程技术，建筑钢结构工程技术，智能建造技术，楼宇智能化工程技术，工业设备安装工程技术，供热通风与卫生工程技术，机电安装工程，电力工程管理，工程质量监督与管理，建筑工程项目管理，市政工程技术，市政管网智能检测与维护，给排水工程技术，消防工程（技术），建筑水电技术，房地产经营与估价，房地产智能检测与估价，房地产检测与估价，物业管理，现代物业管理，物业设施管理，工程管理，建设项目信息化管理，房屋建筑，建筑技术与工程管理学，道路与桥梁，土木建筑工程，房屋建筑工程，建筑装饰技术，土建设计施工，工程造价，工程监理，工程造价管理，设计学，水工业技术，水务工程，道路桥梁工程技术，道路与桥梁工程技术，园林技术，城市园林规划管理，建筑学学士，道路与铁道工程，交通安全与灾害防治工程，建筑环境与能源设备工程，消防工程，建设工程管理，勘查技术与工程，城市与区域规划，交通工程，交通土建工程，土建工程，风景园林学，工程安全评价与监理，安全智能监测技术，安全生产监测监控，道路工程检测技术，道路工程造价，道路养护与管理，建筑施工与管理，工程力学，土木水利，园林，智能建造，交通安全与工程管理，防灾减灾科学与工程，室内设计技术</w:t>
      </w:r>
    </w:p>
    <w:p w14:paraId="27D6EC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61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 w14:paraId="70218C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62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 w14:paraId="049CD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63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</w:t>
      </w:r>
    </w:p>
    <w:p w14:paraId="3EA36F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64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 w14:paraId="3AA6C9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65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 w14:paraId="78CBD3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66.交通运输类：交通运输综合管理类，交通运输装备类，公路运输类，铁道运输类，城市轨道运输类，水上运输类，民航运输类，港口运输类，管道运输类</w:t>
      </w:r>
    </w:p>
    <w:p w14:paraId="10C9A6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67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 w14:paraId="3EF0E5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68.交通运输装备类：交通设备信息工程，交通建设与装备，载运工具运用工程，交通装备检测及控制工程</w:t>
      </w:r>
    </w:p>
    <w:p w14:paraId="0EEC75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69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</w:t>
      </w:r>
    </w:p>
    <w:p w14:paraId="3768A4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70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 w14:paraId="16405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71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</w:t>
      </w:r>
    </w:p>
    <w:p w14:paraId="1A1E54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72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船舶电子电气技术，游艇设计与制造</w:t>
      </w:r>
    </w:p>
    <w:p w14:paraId="6213E0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73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</w:t>
      </w:r>
    </w:p>
    <w:p w14:paraId="32A876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74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 w14:paraId="582D56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75.管道运输类：管道工程技术，管道工程施工，管道运输管理，油气储运工程、油气储运技术</w:t>
      </w:r>
    </w:p>
    <w:p w14:paraId="09DA03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76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技术，船舶电子电气技术，载运工具运用工程</w:t>
      </w:r>
    </w:p>
    <w:p w14:paraId="14E7F3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77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 w14:paraId="5625F2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78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 w14:paraId="2B09F9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79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</w:t>
      </w:r>
    </w:p>
    <w:p w14:paraId="7F9E1D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80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 w14:paraId="6ED357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81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装备表面处理技术，飞行器维修技术，航空发动机维修技术，无人机应用技术，航空材料精密成型技术，航空工程，航空宇航科学与技术</w:t>
      </w:r>
    </w:p>
    <w:p w14:paraId="743796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82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 w14:paraId="045ABB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83.工程力学类：理论与应用力学，工程力学，工程结构分析，一般力学与力学基础，固体力学，流体力学</w:t>
      </w:r>
    </w:p>
    <w:p w14:paraId="5F8C65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84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 w14:paraId="6E3EF7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85.农业工程类：农业硕士，农业工程，农业机械化及其自动化，农业电气化（与自动化），农业电气化技术，农业建筑环境与能源工程，农业水利工程，农业机械化工程，农业水土工程，农业生物环境与能源工程</w:t>
      </w:r>
    </w:p>
    <w:p w14:paraId="3DB41C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86.林业工程类：森林工程，木材科学与工程，林产化工，木材科学与技术，林产化学加工，林产化学加工工程，林产科学与化学工程，家具设计与工程，林产化工技术，林业工程</w:t>
      </w:r>
    </w:p>
    <w:p w14:paraId="0B10D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87.光学工程类：光学工程</w:t>
      </w:r>
    </w:p>
    <w:p w14:paraId="45F000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88.核科学与技术类：核能科学与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 w14:paraId="5BF9D9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六、医学大类</w:t>
      </w:r>
    </w:p>
    <w:p w14:paraId="22C8F2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89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 w14:paraId="7D26B1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90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 w14:paraId="227A06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91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 w14:paraId="56926F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92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 w14:paraId="6F3E22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93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 w14:paraId="6D6FD2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94.法医学类：法医学</w:t>
      </w:r>
    </w:p>
    <w:p w14:paraId="099F0DC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95.护理学类：护理学，助产，护理，社区护理，中西医结合护理学，护理硕士，助产学，临床医学（临床护理学）</w:t>
      </w:r>
    </w:p>
    <w:p w14:paraId="2DFB0D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96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 w14:paraId="17D106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97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 w14:paraId="0F005E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七、农学大类</w:t>
      </w:r>
    </w:p>
    <w:p w14:paraId="041F91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98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 w14:paraId="68CF2E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99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 w14:paraId="5C9462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100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 w14:paraId="2FB342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101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 w14:paraId="436FF1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102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 w14:paraId="19EB50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八、军事学大类</w:t>
      </w:r>
    </w:p>
    <w:p w14:paraId="5EF09D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103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 w14:paraId="6E270D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104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 w14:paraId="08670F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105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 w14:paraId="62A7EA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106.军事控制测试类：火力指挥与控制工程，测控工程，无人机运用工程，无人机应用技术，探测工程</w:t>
      </w:r>
    </w:p>
    <w:p w14:paraId="6FBCCA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107.军事经济管理类：军队财务管理，装备经济管理，军队审计，军队采办，军事组织编制学，军队管理学，部队政治工作，部队财务会计，部队后勤管理，军队政治工作学，军事后勤学，后方专业勤务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 w14:paraId="0E0858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108.兵种指挥类：炮兵指挥，防空兵指挥，装甲兵指挥，工程兵指挥，防化兵指挥，联合战役学，军种战役学，合同战术学，兵种战术学，武警指挥</w:t>
      </w:r>
    </w:p>
    <w:p w14:paraId="304E65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109.航空航天指挥类：航空飞行与指挥，地面领航与航空管制，航天指挥</w:t>
      </w:r>
    </w:p>
    <w:p w14:paraId="4EC97C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110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 w14:paraId="5878D7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111.保障指挥类：军事交通指挥与工程，汽车指挥，船艇指挥，航空兵场站指挥，国防工程指挥，装备保障指挥，军需勤务指挥，军事装备学。</w:t>
      </w:r>
    </w:p>
    <w:p w14:paraId="47578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66B64"/>
    <w:rsid w:val="4BF2082F"/>
    <w:rsid w:val="4E066249"/>
    <w:rsid w:val="6FA34BC0"/>
    <w:rsid w:val="76535BD1"/>
    <w:rsid w:val="7FFEB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14577</Words>
  <Characters>14671</Characters>
  <Lines>0</Lines>
  <Paragraphs>0</Paragraphs>
  <TotalTime>0</TotalTime>
  <ScaleCrop>false</ScaleCrop>
  <LinksUpToDate>false</LinksUpToDate>
  <CharactersWithSpaces>14671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2025-10-27T16:37:00Z</dcterms:created>
  <dc:creator>21366</dc:creator>
  <cp:lastModifiedBy>Lenovo</cp:lastModifiedBy>
  <dcterms:modified xsi:type="dcterms:W3CDTF">2025-11-27T07:08:54Z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eyJoZGlkIjoiYTgzZmQ3NmNjYzYwMzgwMGQxMzQxN2Q5MTNhNThjOWIiLCJ1c2VySWQiOiI0MTM4MDUwMzcifQ==</vt:lpwstr>
  </property>
  <property fmtid="{D5CDD505-2E9C-101B-9397-08002B2CF9AE}" pid="4" name="ICV">
    <vt:lpwstr>539F483180794E558208018C58CD0E4C_13</vt:lpwstr>
  </property>
</Properties>
</file>