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CE93">
      <w:pPr>
        <w:spacing w:before="36" w:line="224" w:lineRule="auto"/>
        <w:ind w:left="27"/>
        <w:rPr>
          <w:rFonts w:ascii="黑体" w:hAnsi="黑体" w:eastAsia="黑体" w:cs="黑体"/>
          <w:b/>
          <w:bCs/>
          <w:spacing w:val="4"/>
          <w:sz w:val="18"/>
          <w:szCs w:val="18"/>
        </w:rPr>
      </w:pP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附件</w:t>
      </w:r>
      <w:r>
        <w:rPr>
          <w:rFonts w:hint="eastAsia" w:ascii="黑体" w:hAnsi="黑体" w:eastAsia="黑体" w:cs="黑体"/>
          <w:b/>
          <w:bCs/>
          <w:spacing w:val="4"/>
          <w:sz w:val="18"/>
          <w:szCs w:val="18"/>
          <w:lang w:val="en-US" w:eastAsia="zh-CN"/>
        </w:rPr>
        <w:t>1</w:t>
      </w: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-1</w:t>
      </w:r>
    </w:p>
    <w:p w14:paraId="2DC324D5">
      <w:pPr>
        <w:pStyle w:val="2"/>
        <w:spacing w:line="212" w:lineRule="auto"/>
        <w:ind w:left="4893"/>
        <w:rPr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>省级商务发展提质增效试点工作拟支持项目情况表</w:t>
      </w:r>
    </w:p>
    <w:p w14:paraId="5833DC52">
      <w:pPr>
        <w:pStyle w:val="2"/>
        <w:spacing w:before="30" w:line="219" w:lineRule="auto"/>
        <w:ind w:left="6693"/>
        <w:rPr>
          <w:sz w:val="22"/>
          <w:szCs w:val="22"/>
        </w:rPr>
      </w:pPr>
      <w:r>
        <w:rPr>
          <w:b/>
          <w:bCs/>
          <w:spacing w:val="8"/>
          <w:sz w:val="22"/>
          <w:szCs w:val="22"/>
        </w:rPr>
        <w:t>(内贸方向)</w:t>
      </w:r>
    </w:p>
    <w:p w14:paraId="19092AC3">
      <w:pPr>
        <w:pStyle w:val="2"/>
        <w:spacing w:before="117" w:line="219" w:lineRule="auto"/>
        <w:ind w:left="13909"/>
        <w:rPr>
          <w:sz w:val="13"/>
          <w:szCs w:val="13"/>
        </w:rPr>
      </w:pPr>
      <w:r>
        <w:rPr>
          <w:spacing w:val="-1"/>
          <w:sz w:val="13"/>
          <w:szCs w:val="13"/>
        </w:rPr>
        <w:t>金额：万元</w:t>
      </w:r>
    </w:p>
    <w:tbl>
      <w:tblPr>
        <w:tblStyle w:val="7"/>
        <w:tblpPr w:leftFromText="180" w:rightFromText="180" w:vertAnchor="text" w:horzAnchor="page" w:tblpX="661" w:tblpY="185"/>
        <w:tblOverlap w:val="never"/>
        <w:tblW w:w="15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84"/>
        <w:gridCol w:w="1139"/>
        <w:gridCol w:w="3118"/>
        <w:gridCol w:w="1360"/>
        <w:gridCol w:w="949"/>
        <w:gridCol w:w="679"/>
        <w:gridCol w:w="690"/>
        <w:gridCol w:w="759"/>
        <w:gridCol w:w="723"/>
        <w:gridCol w:w="810"/>
        <w:gridCol w:w="2370"/>
        <w:gridCol w:w="1049"/>
      </w:tblGrid>
      <w:tr w14:paraId="717D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50" w:type="dxa"/>
            <w:noWrap w:val="0"/>
            <w:vAlign w:val="top"/>
          </w:tcPr>
          <w:p w14:paraId="2DD094C4">
            <w:pPr>
              <w:pStyle w:val="6"/>
              <w:spacing w:line="302" w:lineRule="auto"/>
              <w:rPr>
                <w:b/>
                <w:bCs/>
              </w:rPr>
            </w:pPr>
          </w:p>
          <w:p w14:paraId="02B58F7B">
            <w:pPr>
              <w:spacing w:before="36" w:line="221" w:lineRule="auto"/>
              <w:ind w:left="164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序号</w:t>
            </w:r>
          </w:p>
        </w:tc>
        <w:tc>
          <w:tcPr>
            <w:tcW w:w="984" w:type="dxa"/>
            <w:noWrap w:val="0"/>
            <w:vAlign w:val="top"/>
          </w:tcPr>
          <w:p w14:paraId="4E8F4C65">
            <w:pPr>
              <w:pStyle w:val="6"/>
              <w:spacing w:line="302" w:lineRule="auto"/>
              <w:rPr>
                <w:b/>
                <w:bCs/>
              </w:rPr>
            </w:pPr>
          </w:p>
          <w:p w14:paraId="1AF74B1E">
            <w:pPr>
              <w:spacing w:before="35" w:line="220" w:lineRule="auto"/>
              <w:ind w:firstLine="213" w:firstLineChars="20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项目各称</w:t>
            </w:r>
          </w:p>
        </w:tc>
        <w:tc>
          <w:tcPr>
            <w:tcW w:w="1139" w:type="dxa"/>
            <w:noWrap w:val="0"/>
            <w:vAlign w:val="top"/>
          </w:tcPr>
          <w:p w14:paraId="31989DE8">
            <w:pPr>
              <w:pStyle w:val="6"/>
              <w:spacing w:line="302" w:lineRule="auto"/>
              <w:rPr>
                <w:b/>
                <w:bCs/>
              </w:rPr>
            </w:pPr>
          </w:p>
          <w:p w14:paraId="0EF07DD3">
            <w:pPr>
              <w:spacing w:before="35" w:line="220" w:lineRule="auto"/>
              <w:ind w:left="36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实施主体</w:t>
            </w:r>
          </w:p>
        </w:tc>
        <w:tc>
          <w:tcPr>
            <w:tcW w:w="3118" w:type="dxa"/>
            <w:noWrap w:val="0"/>
            <w:vAlign w:val="top"/>
          </w:tcPr>
          <w:p w14:paraId="0A17BE62">
            <w:pPr>
              <w:spacing w:before="199" w:line="219" w:lineRule="auto"/>
              <w:ind w:left="1331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项自内容</w:t>
            </w:r>
          </w:p>
          <w:p w14:paraId="1CB24778">
            <w:pPr>
              <w:spacing w:before="8" w:line="219" w:lineRule="auto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《简略介绍拟开展的工作内容，申请资金支持具体用途，如购买设</w:t>
            </w:r>
          </w:p>
          <w:p w14:paraId="6245A975">
            <w:pPr>
              <w:spacing w:line="219" w:lineRule="auto"/>
              <w:ind w:left="1401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1"/>
                <w:szCs w:val="11"/>
              </w:rPr>
              <w:t>备等)</w:t>
            </w:r>
          </w:p>
        </w:tc>
        <w:tc>
          <w:tcPr>
            <w:tcW w:w="1360" w:type="dxa"/>
            <w:noWrap w:val="0"/>
            <w:vAlign w:val="top"/>
          </w:tcPr>
          <w:p w14:paraId="723AA620">
            <w:pPr>
              <w:pStyle w:val="6"/>
              <w:spacing w:line="301" w:lineRule="auto"/>
              <w:rPr>
                <w:b/>
                <w:bCs/>
              </w:rPr>
            </w:pPr>
          </w:p>
          <w:p w14:paraId="19623CB5">
            <w:pPr>
              <w:spacing w:before="36" w:line="219" w:lineRule="auto"/>
              <w:ind w:left="173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截至填报日期项目推进情况</w:t>
            </w:r>
          </w:p>
        </w:tc>
        <w:tc>
          <w:tcPr>
            <w:tcW w:w="949" w:type="dxa"/>
            <w:noWrap w:val="0"/>
            <w:vAlign w:val="top"/>
          </w:tcPr>
          <w:p w14:paraId="7A7E845C">
            <w:pPr>
              <w:pStyle w:val="6"/>
              <w:spacing w:line="302" w:lineRule="auto"/>
              <w:rPr>
                <w:b/>
                <w:bCs/>
              </w:rPr>
            </w:pPr>
          </w:p>
          <w:p w14:paraId="696A36B3">
            <w:pPr>
              <w:spacing w:before="35" w:line="220" w:lineRule="auto"/>
              <w:ind w:firstLine="213" w:firstLineChars="200"/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实施期限</w:t>
            </w:r>
          </w:p>
          <w:p w14:paraId="0C60848E">
            <w:pPr>
              <w:spacing w:before="35" w:line="220" w:lineRule="auto"/>
              <w:rPr>
                <w:rFonts w:hint="eastAsia" w:ascii="宋体" w:hAnsi="宋体" w:eastAsia="宋体" w:cs="宋体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>- 年 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679" w:type="dxa"/>
            <w:noWrap w:val="0"/>
            <w:vAlign w:val="top"/>
          </w:tcPr>
          <w:p w14:paraId="0953C542">
            <w:pPr>
              <w:pStyle w:val="6"/>
              <w:spacing w:line="301" w:lineRule="auto"/>
              <w:rPr>
                <w:b/>
                <w:bCs/>
              </w:rPr>
            </w:pPr>
          </w:p>
          <w:p w14:paraId="7CF5E86A">
            <w:pPr>
              <w:spacing w:before="36" w:line="219" w:lineRule="auto"/>
              <w:jc w:val="right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计划投入金额</w:t>
            </w:r>
          </w:p>
        </w:tc>
        <w:tc>
          <w:tcPr>
            <w:tcW w:w="690" w:type="dxa"/>
            <w:noWrap w:val="0"/>
            <w:vAlign w:val="top"/>
          </w:tcPr>
          <w:p w14:paraId="709456B0">
            <w:pPr>
              <w:spacing w:before="140" w:line="217" w:lineRule="auto"/>
              <w:ind w:left="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其他领域财政</w:t>
            </w:r>
          </w:p>
          <w:p w14:paraId="170C13AA">
            <w:pPr>
              <w:spacing w:line="219" w:lineRule="auto"/>
              <w:ind w:left="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资金支持情况</w:t>
            </w:r>
          </w:p>
          <w:p w14:paraId="70503523">
            <w:pPr>
              <w:spacing w:line="200" w:lineRule="auto"/>
              <w:ind w:left="5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1"/>
                <w:szCs w:val="11"/>
              </w:rPr>
              <w:t>(专项资金名</w:t>
            </w:r>
          </w:p>
          <w:p w14:paraId="79EEFF50">
            <w:pPr>
              <w:spacing w:line="219" w:lineRule="auto"/>
              <w:ind w:left="8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1"/>
                <w:szCs w:val="11"/>
              </w:rPr>
              <w:t>称、金额)</w:t>
            </w:r>
          </w:p>
        </w:tc>
        <w:tc>
          <w:tcPr>
            <w:tcW w:w="759" w:type="dxa"/>
            <w:noWrap w:val="0"/>
            <w:vAlign w:val="top"/>
          </w:tcPr>
          <w:p w14:paraId="4529C8E4">
            <w:pPr>
              <w:spacing w:before="148" w:line="219" w:lineRule="auto"/>
              <w:ind w:left="4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拟申请省级商</w:t>
            </w:r>
          </w:p>
          <w:p w14:paraId="1BE66C7C">
            <w:pPr>
              <w:spacing w:line="219" w:lineRule="auto"/>
              <w:ind w:left="4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务发展提质增</w:t>
            </w:r>
          </w:p>
          <w:p w14:paraId="6BB16811">
            <w:pPr>
              <w:spacing w:line="200" w:lineRule="auto"/>
              <w:ind w:right="8"/>
              <w:jc w:val="right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效试点资金支</w:t>
            </w:r>
          </w:p>
          <w:p w14:paraId="3FC87E26">
            <w:pPr>
              <w:spacing w:line="219" w:lineRule="auto"/>
              <w:ind w:left="20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持金额</w:t>
            </w:r>
          </w:p>
        </w:tc>
        <w:tc>
          <w:tcPr>
            <w:tcW w:w="723" w:type="dxa"/>
            <w:noWrap w:val="0"/>
            <w:vAlign w:val="top"/>
          </w:tcPr>
          <w:p w14:paraId="2DC19323">
            <w:pPr>
              <w:pStyle w:val="6"/>
              <w:spacing w:line="301" w:lineRule="auto"/>
              <w:rPr>
                <w:b/>
                <w:bCs/>
              </w:rPr>
            </w:pPr>
          </w:p>
          <w:p w14:paraId="5B7420AD">
            <w:pPr>
              <w:spacing w:before="35" w:line="219" w:lineRule="auto"/>
              <w:ind w:left="216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牵头单位</w:t>
            </w:r>
          </w:p>
        </w:tc>
        <w:tc>
          <w:tcPr>
            <w:tcW w:w="810" w:type="dxa"/>
            <w:noWrap w:val="0"/>
            <w:vAlign w:val="top"/>
          </w:tcPr>
          <w:p w14:paraId="2B7768BB">
            <w:pPr>
              <w:pStyle w:val="6"/>
              <w:spacing w:line="302" w:lineRule="auto"/>
              <w:rPr>
                <w:b/>
                <w:bCs/>
              </w:rPr>
            </w:pPr>
          </w:p>
          <w:p w14:paraId="4D459F99">
            <w:pPr>
              <w:spacing w:before="35" w:line="220" w:lineRule="auto"/>
              <w:ind w:left="207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配合单位</w:t>
            </w:r>
          </w:p>
        </w:tc>
        <w:tc>
          <w:tcPr>
            <w:tcW w:w="2370" w:type="dxa"/>
            <w:noWrap w:val="0"/>
            <w:vAlign w:val="top"/>
          </w:tcPr>
          <w:p w14:paraId="4AAC5B0F">
            <w:pPr>
              <w:spacing w:before="209" w:line="201" w:lineRule="auto"/>
              <w:ind w:left="968"/>
              <w:jc w:val="both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预期成效</w:t>
            </w:r>
          </w:p>
          <w:p w14:paraId="6FB06612">
            <w:pPr>
              <w:spacing w:line="201" w:lineRule="auto"/>
              <w:ind w:left="18"/>
              <w:jc w:val="both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(与申报指标表</w:t>
            </w:r>
            <w:r>
              <w:rPr>
                <w:rFonts w:hint="eastAsia" w:ascii="宋体" w:hAnsi="宋体" w:cs="宋体"/>
                <w:b/>
                <w:bCs/>
                <w:spacing w:val="-1"/>
                <w:sz w:val="11"/>
                <w:szCs w:val="11"/>
                <w:lang w:eastAsia="zh-CN"/>
              </w:rPr>
              <w:t>衔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接，特别是营业额、税收、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吸纳</w:t>
            </w:r>
          </w:p>
          <w:p w14:paraId="4A1B5568">
            <w:pPr>
              <w:spacing w:line="219" w:lineRule="auto"/>
              <w:ind w:left="498"/>
              <w:jc w:val="both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1"/>
                <w:szCs w:val="11"/>
              </w:rPr>
              <w:t>就业人数等方面的数据目标)</w:t>
            </w:r>
          </w:p>
        </w:tc>
        <w:tc>
          <w:tcPr>
            <w:tcW w:w="1049" w:type="dxa"/>
            <w:noWrap w:val="0"/>
            <w:vAlign w:val="top"/>
          </w:tcPr>
          <w:p w14:paraId="29412FA0">
            <w:pPr>
              <w:spacing w:line="219" w:lineRule="auto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</w:pPr>
          </w:p>
          <w:p w14:paraId="4B3810C9">
            <w:pPr>
              <w:spacing w:line="219" w:lineRule="auto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</w:pPr>
          </w:p>
          <w:p w14:paraId="49EA6110">
            <w:pPr>
              <w:spacing w:line="219" w:lineRule="auto"/>
              <w:ind w:firstLine="112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  <w:t>联系人、联系方式</w:t>
            </w:r>
          </w:p>
        </w:tc>
      </w:tr>
      <w:tr w14:paraId="44E3F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50" w:type="dxa"/>
            <w:noWrap w:val="0"/>
            <w:vAlign w:val="top"/>
          </w:tcPr>
          <w:p w14:paraId="1F1ACED4">
            <w:pPr>
              <w:pStyle w:val="6"/>
              <w:spacing w:line="309" w:lineRule="auto"/>
            </w:pPr>
          </w:p>
          <w:p w14:paraId="794A9192">
            <w:pPr>
              <w:spacing w:before="36" w:line="241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</w:t>
            </w:r>
          </w:p>
        </w:tc>
        <w:tc>
          <w:tcPr>
            <w:tcW w:w="984" w:type="dxa"/>
            <w:noWrap w:val="0"/>
            <w:vAlign w:val="top"/>
          </w:tcPr>
          <w:p w14:paraId="393807B0">
            <w:pPr>
              <w:pStyle w:val="6"/>
            </w:pPr>
          </w:p>
        </w:tc>
        <w:tc>
          <w:tcPr>
            <w:tcW w:w="1139" w:type="dxa"/>
            <w:noWrap w:val="0"/>
            <w:vAlign w:val="top"/>
          </w:tcPr>
          <w:p w14:paraId="7D1F51EC">
            <w:pPr>
              <w:pStyle w:val="6"/>
            </w:pPr>
          </w:p>
        </w:tc>
        <w:tc>
          <w:tcPr>
            <w:tcW w:w="3118" w:type="dxa"/>
            <w:noWrap w:val="0"/>
            <w:vAlign w:val="top"/>
          </w:tcPr>
          <w:p w14:paraId="793E8E70">
            <w:pPr>
              <w:pStyle w:val="6"/>
            </w:pPr>
          </w:p>
        </w:tc>
        <w:tc>
          <w:tcPr>
            <w:tcW w:w="1360" w:type="dxa"/>
            <w:noWrap w:val="0"/>
            <w:vAlign w:val="top"/>
          </w:tcPr>
          <w:p w14:paraId="5A8127DA">
            <w:pPr>
              <w:pStyle w:val="6"/>
            </w:pPr>
          </w:p>
        </w:tc>
        <w:tc>
          <w:tcPr>
            <w:tcW w:w="949" w:type="dxa"/>
            <w:noWrap w:val="0"/>
            <w:vAlign w:val="top"/>
          </w:tcPr>
          <w:p w14:paraId="53F57632">
            <w:pPr>
              <w:pStyle w:val="6"/>
            </w:pPr>
          </w:p>
        </w:tc>
        <w:tc>
          <w:tcPr>
            <w:tcW w:w="679" w:type="dxa"/>
            <w:noWrap w:val="0"/>
            <w:vAlign w:val="top"/>
          </w:tcPr>
          <w:p w14:paraId="2C9B3F4F">
            <w:pPr>
              <w:pStyle w:val="6"/>
            </w:pPr>
          </w:p>
        </w:tc>
        <w:tc>
          <w:tcPr>
            <w:tcW w:w="690" w:type="dxa"/>
            <w:noWrap w:val="0"/>
            <w:vAlign w:val="top"/>
          </w:tcPr>
          <w:p w14:paraId="255374B6">
            <w:pPr>
              <w:pStyle w:val="6"/>
            </w:pPr>
          </w:p>
        </w:tc>
        <w:tc>
          <w:tcPr>
            <w:tcW w:w="759" w:type="dxa"/>
            <w:noWrap w:val="0"/>
            <w:vAlign w:val="top"/>
          </w:tcPr>
          <w:p w14:paraId="1C841E12">
            <w:pPr>
              <w:pStyle w:val="6"/>
            </w:pPr>
          </w:p>
        </w:tc>
        <w:tc>
          <w:tcPr>
            <w:tcW w:w="723" w:type="dxa"/>
            <w:noWrap w:val="0"/>
            <w:vAlign w:val="top"/>
          </w:tcPr>
          <w:p w14:paraId="2B678DE5">
            <w:pPr>
              <w:pStyle w:val="6"/>
            </w:pPr>
          </w:p>
        </w:tc>
        <w:tc>
          <w:tcPr>
            <w:tcW w:w="810" w:type="dxa"/>
            <w:noWrap w:val="0"/>
            <w:vAlign w:val="top"/>
          </w:tcPr>
          <w:p w14:paraId="5BFE3AE4">
            <w:pPr>
              <w:pStyle w:val="6"/>
            </w:pPr>
          </w:p>
        </w:tc>
        <w:tc>
          <w:tcPr>
            <w:tcW w:w="2370" w:type="dxa"/>
            <w:noWrap w:val="0"/>
            <w:vAlign w:val="top"/>
          </w:tcPr>
          <w:p w14:paraId="1721FF3D">
            <w:pPr>
              <w:pStyle w:val="6"/>
            </w:pPr>
          </w:p>
        </w:tc>
        <w:tc>
          <w:tcPr>
            <w:tcW w:w="1049" w:type="dxa"/>
            <w:noWrap w:val="0"/>
            <w:vAlign w:val="top"/>
          </w:tcPr>
          <w:p w14:paraId="20FEF55E">
            <w:pPr>
              <w:pStyle w:val="6"/>
            </w:pPr>
          </w:p>
        </w:tc>
      </w:tr>
      <w:tr w14:paraId="405B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50" w:type="dxa"/>
            <w:noWrap w:val="0"/>
            <w:vAlign w:val="top"/>
          </w:tcPr>
          <w:p w14:paraId="68382EA6">
            <w:pPr>
              <w:pStyle w:val="6"/>
              <w:spacing w:line="322" w:lineRule="auto"/>
            </w:pPr>
          </w:p>
          <w:p w14:paraId="7D48E679">
            <w:pPr>
              <w:spacing w:before="36" w:line="241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2</w:t>
            </w:r>
          </w:p>
        </w:tc>
        <w:tc>
          <w:tcPr>
            <w:tcW w:w="984" w:type="dxa"/>
            <w:noWrap w:val="0"/>
            <w:vAlign w:val="top"/>
          </w:tcPr>
          <w:p w14:paraId="1CC3837C">
            <w:pPr>
              <w:pStyle w:val="6"/>
            </w:pPr>
          </w:p>
        </w:tc>
        <w:tc>
          <w:tcPr>
            <w:tcW w:w="1139" w:type="dxa"/>
            <w:noWrap w:val="0"/>
            <w:vAlign w:val="top"/>
          </w:tcPr>
          <w:p w14:paraId="7716825A">
            <w:pPr>
              <w:pStyle w:val="6"/>
            </w:pPr>
          </w:p>
        </w:tc>
        <w:tc>
          <w:tcPr>
            <w:tcW w:w="3118" w:type="dxa"/>
            <w:noWrap w:val="0"/>
            <w:vAlign w:val="top"/>
          </w:tcPr>
          <w:p w14:paraId="097B0538">
            <w:pPr>
              <w:pStyle w:val="6"/>
            </w:pPr>
          </w:p>
        </w:tc>
        <w:tc>
          <w:tcPr>
            <w:tcW w:w="1360" w:type="dxa"/>
            <w:noWrap w:val="0"/>
            <w:vAlign w:val="top"/>
          </w:tcPr>
          <w:p w14:paraId="26CD8F0A">
            <w:pPr>
              <w:pStyle w:val="6"/>
            </w:pPr>
          </w:p>
        </w:tc>
        <w:tc>
          <w:tcPr>
            <w:tcW w:w="949" w:type="dxa"/>
            <w:noWrap w:val="0"/>
            <w:vAlign w:val="top"/>
          </w:tcPr>
          <w:p w14:paraId="36BBD377">
            <w:pPr>
              <w:pStyle w:val="6"/>
            </w:pPr>
          </w:p>
        </w:tc>
        <w:tc>
          <w:tcPr>
            <w:tcW w:w="679" w:type="dxa"/>
            <w:noWrap w:val="0"/>
            <w:vAlign w:val="top"/>
          </w:tcPr>
          <w:p w14:paraId="251D64C2">
            <w:pPr>
              <w:pStyle w:val="6"/>
            </w:pPr>
          </w:p>
        </w:tc>
        <w:tc>
          <w:tcPr>
            <w:tcW w:w="690" w:type="dxa"/>
            <w:noWrap w:val="0"/>
            <w:vAlign w:val="top"/>
          </w:tcPr>
          <w:p w14:paraId="3511F4A6">
            <w:pPr>
              <w:pStyle w:val="6"/>
            </w:pPr>
          </w:p>
        </w:tc>
        <w:tc>
          <w:tcPr>
            <w:tcW w:w="759" w:type="dxa"/>
            <w:noWrap w:val="0"/>
            <w:vAlign w:val="top"/>
          </w:tcPr>
          <w:p w14:paraId="2854B68D">
            <w:pPr>
              <w:pStyle w:val="6"/>
            </w:pPr>
          </w:p>
        </w:tc>
        <w:tc>
          <w:tcPr>
            <w:tcW w:w="723" w:type="dxa"/>
            <w:noWrap w:val="0"/>
            <w:vAlign w:val="top"/>
          </w:tcPr>
          <w:p w14:paraId="29AEFF36">
            <w:pPr>
              <w:pStyle w:val="6"/>
            </w:pPr>
          </w:p>
        </w:tc>
        <w:tc>
          <w:tcPr>
            <w:tcW w:w="810" w:type="dxa"/>
            <w:noWrap w:val="0"/>
            <w:vAlign w:val="top"/>
          </w:tcPr>
          <w:p w14:paraId="2A8CFCAD">
            <w:pPr>
              <w:pStyle w:val="6"/>
            </w:pPr>
          </w:p>
        </w:tc>
        <w:tc>
          <w:tcPr>
            <w:tcW w:w="2370" w:type="dxa"/>
            <w:noWrap w:val="0"/>
            <w:vAlign w:val="top"/>
          </w:tcPr>
          <w:p w14:paraId="3D182C60">
            <w:pPr>
              <w:pStyle w:val="6"/>
            </w:pPr>
          </w:p>
        </w:tc>
        <w:tc>
          <w:tcPr>
            <w:tcW w:w="1049" w:type="dxa"/>
            <w:noWrap w:val="0"/>
            <w:vAlign w:val="top"/>
          </w:tcPr>
          <w:p w14:paraId="12EA6D84">
            <w:pPr>
              <w:pStyle w:val="6"/>
            </w:pPr>
          </w:p>
        </w:tc>
      </w:tr>
      <w:tr w14:paraId="3ABCD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50" w:type="dxa"/>
            <w:noWrap w:val="0"/>
            <w:vAlign w:val="top"/>
          </w:tcPr>
          <w:p w14:paraId="761100D5">
            <w:pPr>
              <w:pStyle w:val="6"/>
              <w:spacing w:line="324" w:lineRule="auto"/>
            </w:pPr>
          </w:p>
          <w:p w14:paraId="68AE9AE4">
            <w:pPr>
              <w:spacing w:before="36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3</w:t>
            </w:r>
          </w:p>
        </w:tc>
        <w:tc>
          <w:tcPr>
            <w:tcW w:w="984" w:type="dxa"/>
            <w:noWrap w:val="0"/>
            <w:vAlign w:val="top"/>
          </w:tcPr>
          <w:p w14:paraId="0F989C74">
            <w:pPr>
              <w:pStyle w:val="6"/>
            </w:pPr>
          </w:p>
        </w:tc>
        <w:tc>
          <w:tcPr>
            <w:tcW w:w="1139" w:type="dxa"/>
            <w:noWrap w:val="0"/>
            <w:vAlign w:val="top"/>
          </w:tcPr>
          <w:p w14:paraId="4D1B2787">
            <w:pPr>
              <w:pStyle w:val="6"/>
            </w:pPr>
          </w:p>
        </w:tc>
        <w:tc>
          <w:tcPr>
            <w:tcW w:w="3118" w:type="dxa"/>
            <w:noWrap w:val="0"/>
            <w:vAlign w:val="top"/>
          </w:tcPr>
          <w:p w14:paraId="45421B56">
            <w:pPr>
              <w:pStyle w:val="6"/>
            </w:pPr>
          </w:p>
        </w:tc>
        <w:tc>
          <w:tcPr>
            <w:tcW w:w="1360" w:type="dxa"/>
            <w:noWrap w:val="0"/>
            <w:vAlign w:val="top"/>
          </w:tcPr>
          <w:p w14:paraId="747EEA7C">
            <w:pPr>
              <w:pStyle w:val="6"/>
            </w:pPr>
          </w:p>
        </w:tc>
        <w:tc>
          <w:tcPr>
            <w:tcW w:w="949" w:type="dxa"/>
            <w:noWrap w:val="0"/>
            <w:vAlign w:val="top"/>
          </w:tcPr>
          <w:p w14:paraId="0E7AC487">
            <w:pPr>
              <w:pStyle w:val="6"/>
            </w:pPr>
          </w:p>
        </w:tc>
        <w:tc>
          <w:tcPr>
            <w:tcW w:w="679" w:type="dxa"/>
            <w:noWrap w:val="0"/>
            <w:vAlign w:val="top"/>
          </w:tcPr>
          <w:p w14:paraId="7522C841">
            <w:pPr>
              <w:pStyle w:val="6"/>
            </w:pPr>
          </w:p>
        </w:tc>
        <w:tc>
          <w:tcPr>
            <w:tcW w:w="690" w:type="dxa"/>
            <w:noWrap w:val="0"/>
            <w:vAlign w:val="top"/>
          </w:tcPr>
          <w:p w14:paraId="2AB86C20">
            <w:pPr>
              <w:pStyle w:val="6"/>
            </w:pPr>
          </w:p>
        </w:tc>
        <w:tc>
          <w:tcPr>
            <w:tcW w:w="759" w:type="dxa"/>
            <w:noWrap w:val="0"/>
            <w:vAlign w:val="top"/>
          </w:tcPr>
          <w:p w14:paraId="67AA7077">
            <w:pPr>
              <w:pStyle w:val="6"/>
            </w:pPr>
          </w:p>
        </w:tc>
        <w:tc>
          <w:tcPr>
            <w:tcW w:w="723" w:type="dxa"/>
            <w:noWrap w:val="0"/>
            <w:vAlign w:val="top"/>
          </w:tcPr>
          <w:p w14:paraId="4E8F4658">
            <w:pPr>
              <w:pStyle w:val="6"/>
            </w:pPr>
          </w:p>
        </w:tc>
        <w:tc>
          <w:tcPr>
            <w:tcW w:w="810" w:type="dxa"/>
            <w:noWrap w:val="0"/>
            <w:vAlign w:val="top"/>
          </w:tcPr>
          <w:p w14:paraId="2E823B87">
            <w:pPr>
              <w:pStyle w:val="6"/>
            </w:pPr>
          </w:p>
        </w:tc>
        <w:tc>
          <w:tcPr>
            <w:tcW w:w="2370" w:type="dxa"/>
            <w:noWrap w:val="0"/>
            <w:vAlign w:val="top"/>
          </w:tcPr>
          <w:p w14:paraId="65AAA6E6">
            <w:pPr>
              <w:pStyle w:val="6"/>
            </w:pPr>
          </w:p>
        </w:tc>
        <w:tc>
          <w:tcPr>
            <w:tcW w:w="1049" w:type="dxa"/>
            <w:noWrap w:val="0"/>
            <w:vAlign w:val="top"/>
          </w:tcPr>
          <w:p w14:paraId="6DF8EC03">
            <w:pPr>
              <w:pStyle w:val="6"/>
            </w:pPr>
          </w:p>
        </w:tc>
      </w:tr>
      <w:tr w14:paraId="3D7BC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50" w:type="dxa"/>
            <w:noWrap w:val="0"/>
            <w:vAlign w:val="top"/>
          </w:tcPr>
          <w:p w14:paraId="5480AA20">
            <w:pPr>
              <w:pStyle w:val="6"/>
            </w:pPr>
          </w:p>
        </w:tc>
        <w:tc>
          <w:tcPr>
            <w:tcW w:w="984" w:type="dxa"/>
            <w:noWrap w:val="0"/>
            <w:vAlign w:val="top"/>
          </w:tcPr>
          <w:p w14:paraId="55B8ADEC">
            <w:pPr>
              <w:pStyle w:val="6"/>
            </w:pPr>
          </w:p>
        </w:tc>
        <w:tc>
          <w:tcPr>
            <w:tcW w:w="1139" w:type="dxa"/>
            <w:noWrap w:val="0"/>
            <w:vAlign w:val="top"/>
          </w:tcPr>
          <w:p w14:paraId="0C12E97E">
            <w:pPr>
              <w:pStyle w:val="6"/>
            </w:pPr>
          </w:p>
        </w:tc>
        <w:tc>
          <w:tcPr>
            <w:tcW w:w="3118" w:type="dxa"/>
            <w:noWrap w:val="0"/>
            <w:vAlign w:val="top"/>
          </w:tcPr>
          <w:p w14:paraId="7F1A7145">
            <w:pPr>
              <w:pStyle w:val="6"/>
            </w:pPr>
          </w:p>
        </w:tc>
        <w:tc>
          <w:tcPr>
            <w:tcW w:w="1360" w:type="dxa"/>
            <w:noWrap w:val="0"/>
            <w:vAlign w:val="top"/>
          </w:tcPr>
          <w:p w14:paraId="325B602F">
            <w:pPr>
              <w:pStyle w:val="6"/>
            </w:pPr>
          </w:p>
        </w:tc>
        <w:tc>
          <w:tcPr>
            <w:tcW w:w="949" w:type="dxa"/>
            <w:noWrap w:val="0"/>
            <w:vAlign w:val="top"/>
          </w:tcPr>
          <w:p w14:paraId="657C14AC">
            <w:pPr>
              <w:spacing w:before="114" w:line="221" w:lineRule="auto"/>
              <w:ind w:left="26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合计</w:t>
            </w:r>
          </w:p>
        </w:tc>
        <w:tc>
          <w:tcPr>
            <w:tcW w:w="679" w:type="dxa"/>
            <w:noWrap w:val="0"/>
            <w:vAlign w:val="top"/>
          </w:tcPr>
          <w:p w14:paraId="0E5CC6C8">
            <w:pPr>
              <w:spacing w:before="124"/>
              <w:ind w:left="30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690" w:type="dxa"/>
            <w:noWrap w:val="0"/>
            <w:vAlign w:val="top"/>
          </w:tcPr>
          <w:p w14:paraId="7412EE6C">
            <w:pPr>
              <w:spacing w:before="124"/>
              <w:ind w:left="30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759" w:type="dxa"/>
            <w:noWrap w:val="0"/>
            <w:vAlign w:val="top"/>
          </w:tcPr>
          <w:p w14:paraId="15E30169">
            <w:pPr>
              <w:spacing w:before="124"/>
              <w:ind w:left="34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723" w:type="dxa"/>
            <w:noWrap w:val="0"/>
            <w:vAlign w:val="top"/>
          </w:tcPr>
          <w:p w14:paraId="7C6162C7">
            <w:pPr>
              <w:pStyle w:val="6"/>
            </w:pPr>
          </w:p>
        </w:tc>
        <w:tc>
          <w:tcPr>
            <w:tcW w:w="810" w:type="dxa"/>
            <w:noWrap w:val="0"/>
            <w:vAlign w:val="top"/>
          </w:tcPr>
          <w:p w14:paraId="039C6D25">
            <w:pPr>
              <w:pStyle w:val="6"/>
            </w:pPr>
          </w:p>
        </w:tc>
        <w:tc>
          <w:tcPr>
            <w:tcW w:w="2370" w:type="dxa"/>
            <w:noWrap w:val="0"/>
            <w:vAlign w:val="top"/>
          </w:tcPr>
          <w:p w14:paraId="0F01B4C1">
            <w:pPr>
              <w:pStyle w:val="6"/>
            </w:pPr>
          </w:p>
        </w:tc>
        <w:tc>
          <w:tcPr>
            <w:tcW w:w="1049" w:type="dxa"/>
            <w:noWrap w:val="0"/>
            <w:vAlign w:val="top"/>
          </w:tcPr>
          <w:p w14:paraId="32B6CF18">
            <w:pPr>
              <w:pStyle w:val="6"/>
            </w:pPr>
          </w:p>
        </w:tc>
      </w:tr>
      <w:tr w14:paraId="7902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50" w:type="dxa"/>
            <w:noWrap w:val="0"/>
            <w:vAlign w:val="top"/>
          </w:tcPr>
          <w:p w14:paraId="62A494E5">
            <w:pPr>
              <w:pStyle w:val="6"/>
            </w:pPr>
          </w:p>
        </w:tc>
        <w:tc>
          <w:tcPr>
            <w:tcW w:w="984" w:type="dxa"/>
            <w:noWrap w:val="0"/>
            <w:vAlign w:val="top"/>
          </w:tcPr>
          <w:p w14:paraId="64E68D42">
            <w:pPr>
              <w:pStyle w:val="6"/>
            </w:pPr>
          </w:p>
        </w:tc>
        <w:tc>
          <w:tcPr>
            <w:tcW w:w="1139" w:type="dxa"/>
            <w:noWrap w:val="0"/>
            <w:vAlign w:val="top"/>
          </w:tcPr>
          <w:p w14:paraId="62E964CE">
            <w:pPr>
              <w:pStyle w:val="6"/>
            </w:pPr>
          </w:p>
        </w:tc>
        <w:tc>
          <w:tcPr>
            <w:tcW w:w="3118" w:type="dxa"/>
            <w:noWrap w:val="0"/>
            <w:vAlign w:val="top"/>
          </w:tcPr>
          <w:p w14:paraId="46A96B35">
            <w:pPr>
              <w:pStyle w:val="6"/>
            </w:pPr>
          </w:p>
        </w:tc>
        <w:tc>
          <w:tcPr>
            <w:tcW w:w="1360" w:type="dxa"/>
            <w:noWrap w:val="0"/>
            <w:vAlign w:val="top"/>
          </w:tcPr>
          <w:p w14:paraId="7FAB5C3C">
            <w:pPr>
              <w:pStyle w:val="6"/>
            </w:pPr>
          </w:p>
        </w:tc>
        <w:tc>
          <w:tcPr>
            <w:tcW w:w="949" w:type="dxa"/>
            <w:noWrap w:val="0"/>
            <w:vAlign w:val="top"/>
          </w:tcPr>
          <w:p w14:paraId="49075162">
            <w:pPr>
              <w:spacing w:before="114" w:line="221" w:lineRule="auto"/>
              <w:ind w:left="265"/>
              <w:rPr>
                <w:rFonts w:ascii="宋体" w:hAnsi="宋体" w:eastAsia="宋体" w:cs="宋体"/>
                <w:spacing w:val="-2"/>
                <w:sz w:val="11"/>
                <w:szCs w:val="11"/>
              </w:rPr>
            </w:pPr>
          </w:p>
        </w:tc>
        <w:tc>
          <w:tcPr>
            <w:tcW w:w="679" w:type="dxa"/>
            <w:noWrap w:val="0"/>
            <w:vAlign w:val="top"/>
          </w:tcPr>
          <w:p w14:paraId="0221CE1D">
            <w:pPr>
              <w:spacing w:before="124"/>
              <w:ind w:left="304"/>
              <w:rPr>
                <w:rFonts w:ascii="宋体" w:hAnsi="宋体" w:eastAsia="宋体" w:cs="宋体"/>
                <w:sz w:val="11"/>
                <w:szCs w:val="11"/>
              </w:rPr>
            </w:pPr>
          </w:p>
        </w:tc>
        <w:tc>
          <w:tcPr>
            <w:tcW w:w="690" w:type="dxa"/>
            <w:noWrap w:val="0"/>
            <w:vAlign w:val="top"/>
          </w:tcPr>
          <w:p w14:paraId="410E5CC0">
            <w:pPr>
              <w:spacing w:before="124"/>
              <w:ind w:left="305"/>
              <w:rPr>
                <w:rFonts w:ascii="宋体" w:hAnsi="宋体" w:eastAsia="宋体" w:cs="宋体"/>
                <w:sz w:val="11"/>
                <w:szCs w:val="11"/>
              </w:rPr>
            </w:pPr>
          </w:p>
        </w:tc>
        <w:tc>
          <w:tcPr>
            <w:tcW w:w="759" w:type="dxa"/>
            <w:noWrap w:val="0"/>
            <w:vAlign w:val="top"/>
          </w:tcPr>
          <w:p w14:paraId="653F0AAF">
            <w:pPr>
              <w:spacing w:before="124"/>
              <w:ind w:left="345"/>
              <w:rPr>
                <w:rFonts w:ascii="宋体" w:hAnsi="宋体" w:eastAsia="宋体" w:cs="宋体"/>
                <w:sz w:val="11"/>
                <w:szCs w:val="11"/>
              </w:rPr>
            </w:pPr>
          </w:p>
        </w:tc>
        <w:tc>
          <w:tcPr>
            <w:tcW w:w="723" w:type="dxa"/>
            <w:noWrap w:val="0"/>
            <w:vAlign w:val="top"/>
          </w:tcPr>
          <w:p w14:paraId="5AEF1DF1">
            <w:pPr>
              <w:pStyle w:val="6"/>
            </w:pPr>
          </w:p>
        </w:tc>
        <w:tc>
          <w:tcPr>
            <w:tcW w:w="810" w:type="dxa"/>
            <w:noWrap w:val="0"/>
            <w:vAlign w:val="top"/>
          </w:tcPr>
          <w:p w14:paraId="79A0FB61">
            <w:pPr>
              <w:pStyle w:val="6"/>
            </w:pPr>
          </w:p>
        </w:tc>
        <w:tc>
          <w:tcPr>
            <w:tcW w:w="2370" w:type="dxa"/>
            <w:noWrap w:val="0"/>
            <w:vAlign w:val="top"/>
          </w:tcPr>
          <w:p w14:paraId="40EBC392">
            <w:pPr>
              <w:pStyle w:val="6"/>
            </w:pPr>
          </w:p>
        </w:tc>
        <w:tc>
          <w:tcPr>
            <w:tcW w:w="1049" w:type="dxa"/>
            <w:noWrap w:val="0"/>
            <w:vAlign w:val="top"/>
          </w:tcPr>
          <w:p w14:paraId="50F19482">
            <w:pPr>
              <w:pStyle w:val="6"/>
            </w:pPr>
          </w:p>
        </w:tc>
      </w:tr>
    </w:tbl>
    <w:p w14:paraId="6AB3A48A">
      <w:pPr>
        <w:spacing w:line="61" w:lineRule="auto"/>
        <w:rPr>
          <w:rFonts w:ascii="Arial"/>
          <w:sz w:val="2"/>
        </w:rPr>
      </w:pPr>
    </w:p>
    <w:p w14:paraId="5A2D0B11">
      <w:pPr>
        <w:pStyle w:val="2"/>
        <w:spacing w:before="59" w:line="219" w:lineRule="auto"/>
        <w:ind w:left="30"/>
        <w:rPr>
          <w:spacing w:val="-1"/>
          <w:sz w:val="13"/>
          <w:szCs w:val="13"/>
        </w:rPr>
      </w:pPr>
      <w:r>
        <w:rPr>
          <w:sz w:val="13"/>
          <w:szCs w:val="13"/>
        </w:rPr>
        <w:t>备注：拟支持的项目，可以是正在实施或即将实施的项目，原则上应在试点期间完成建设并发挥成效。正在实施的项目，列入试点时已完成进度</w:t>
      </w:r>
      <w:r>
        <w:rPr>
          <w:spacing w:val="-1"/>
          <w:sz w:val="13"/>
          <w:szCs w:val="13"/>
        </w:rPr>
        <w:t>原则上不超50%</w:t>
      </w:r>
    </w:p>
    <w:p w14:paraId="1B74DB31">
      <w:pPr>
        <w:pStyle w:val="2"/>
        <w:spacing w:before="59" w:line="219" w:lineRule="auto"/>
        <w:ind w:left="30"/>
        <w:rPr>
          <w:spacing w:val="-1"/>
          <w:sz w:val="13"/>
          <w:szCs w:val="13"/>
        </w:rPr>
      </w:pPr>
    </w:p>
    <w:p w14:paraId="16601218">
      <w:pPr>
        <w:pStyle w:val="2"/>
        <w:spacing w:before="59" w:line="219" w:lineRule="auto"/>
        <w:ind w:left="30"/>
        <w:rPr>
          <w:rFonts w:hint="eastAsia"/>
          <w:spacing w:val="-1"/>
          <w:sz w:val="13"/>
          <w:szCs w:val="13"/>
          <w:lang w:eastAsia="zh-CN"/>
        </w:rPr>
      </w:pPr>
      <w:r>
        <w:rPr>
          <w:rFonts w:hint="eastAsia"/>
          <w:spacing w:val="-1"/>
          <w:sz w:val="13"/>
          <w:szCs w:val="13"/>
          <w:lang w:eastAsia="zh-CN"/>
        </w:rPr>
        <w:t>发送到邮箱：</w:t>
      </w:r>
      <w:r>
        <w:rPr>
          <w:rFonts w:hint="eastAsia"/>
          <w:spacing w:val="-1"/>
          <w:sz w:val="13"/>
          <w:szCs w:val="13"/>
          <w:lang w:eastAsia="zh-CN"/>
        </w:rPr>
        <w:fldChar w:fldCharType="begin"/>
      </w:r>
      <w:r>
        <w:rPr>
          <w:rFonts w:hint="eastAsia"/>
          <w:spacing w:val="-1"/>
          <w:sz w:val="13"/>
          <w:szCs w:val="13"/>
          <w:lang w:eastAsia="zh-CN"/>
        </w:rPr>
        <w:instrText xml:space="preserve"> HYPERLINK "mailto:1527614836@qq.com" </w:instrText>
      </w:r>
      <w:r>
        <w:rPr>
          <w:rFonts w:hint="eastAsia"/>
          <w:spacing w:val="-1"/>
          <w:sz w:val="13"/>
          <w:szCs w:val="13"/>
          <w:lang w:eastAsia="zh-CN"/>
        </w:rPr>
        <w:fldChar w:fldCharType="separate"/>
      </w:r>
      <w:r>
        <w:rPr>
          <w:rStyle w:val="5"/>
          <w:rFonts w:hint="eastAsia"/>
          <w:spacing w:val="-1"/>
          <w:sz w:val="13"/>
          <w:szCs w:val="13"/>
          <w:lang w:eastAsia="zh-CN"/>
        </w:rPr>
        <w:t>1527614836@qq.com</w:t>
      </w:r>
      <w:r>
        <w:rPr>
          <w:rFonts w:hint="eastAsia"/>
          <w:spacing w:val="-1"/>
          <w:sz w:val="13"/>
          <w:szCs w:val="13"/>
          <w:lang w:eastAsia="zh-CN"/>
        </w:rPr>
        <w:fldChar w:fldCharType="end"/>
      </w:r>
    </w:p>
    <w:p w14:paraId="1D059B36">
      <w:pPr>
        <w:pStyle w:val="2"/>
        <w:spacing w:before="59" w:line="219" w:lineRule="auto"/>
        <w:ind w:left="30"/>
        <w:rPr>
          <w:rFonts w:hint="eastAsia"/>
          <w:spacing w:val="-1"/>
          <w:sz w:val="13"/>
          <w:szCs w:val="13"/>
          <w:lang w:eastAsia="zh-CN"/>
        </w:rPr>
      </w:pPr>
    </w:p>
    <w:p w14:paraId="2E4DCAEC">
      <w:pPr>
        <w:pStyle w:val="2"/>
        <w:spacing w:before="59" w:line="219" w:lineRule="auto"/>
        <w:ind w:left="30"/>
        <w:rPr>
          <w:rFonts w:hint="eastAsia"/>
          <w:spacing w:val="-1"/>
          <w:sz w:val="13"/>
          <w:szCs w:val="13"/>
          <w:lang w:eastAsia="zh-CN"/>
        </w:rPr>
      </w:pPr>
    </w:p>
    <w:p w14:paraId="0D103A4E">
      <w:pPr>
        <w:spacing w:line="219" w:lineRule="auto"/>
        <w:rPr>
          <w:sz w:val="13"/>
          <w:szCs w:val="13"/>
        </w:rPr>
      </w:pPr>
    </w:p>
    <w:p w14:paraId="2CC246E9">
      <w:pPr>
        <w:spacing w:line="219" w:lineRule="auto"/>
        <w:rPr>
          <w:sz w:val="13"/>
          <w:szCs w:val="13"/>
        </w:rPr>
      </w:pPr>
    </w:p>
    <w:p w14:paraId="434111AE">
      <w:pPr>
        <w:spacing w:line="219" w:lineRule="auto"/>
        <w:rPr>
          <w:sz w:val="13"/>
          <w:szCs w:val="13"/>
        </w:rPr>
      </w:pPr>
    </w:p>
    <w:p w14:paraId="2121DF73">
      <w:pPr>
        <w:spacing w:line="219" w:lineRule="auto"/>
        <w:rPr>
          <w:sz w:val="13"/>
          <w:szCs w:val="13"/>
        </w:rPr>
      </w:pPr>
    </w:p>
    <w:p w14:paraId="38199F1B">
      <w:pPr>
        <w:spacing w:line="219" w:lineRule="auto"/>
        <w:rPr>
          <w:sz w:val="13"/>
          <w:szCs w:val="13"/>
        </w:rPr>
      </w:pPr>
    </w:p>
    <w:p w14:paraId="1B3F3702">
      <w:pPr>
        <w:spacing w:line="219" w:lineRule="auto"/>
        <w:rPr>
          <w:sz w:val="13"/>
          <w:szCs w:val="13"/>
        </w:rPr>
      </w:pPr>
    </w:p>
    <w:p w14:paraId="2F955C62">
      <w:pPr>
        <w:spacing w:line="219" w:lineRule="auto"/>
        <w:rPr>
          <w:sz w:val="13"/>
          <w:szCs w:val="13"/>
        </w:rPr>
      </w:pPr>
    </w:p>
    <w:p w14:paraId="68F66BD4">
      <w:pPr>
        <w:spacing w:line="219" w:lineRule="auto"/>
        <w:rPr>
          <w:sz w:val="13"/>
          <w:szCs w:val="13"/>
        </w:rPr>
      </w:pPr>
    </w:p>
    <w:p w14:paraId="7DA3EBB4">
      <w:pPr>
        <w:spacing w:line="219" w:lineRule="auto"/>
        <w:rPr>
          <w:sz w:val="13"/>
          <w:szCs w:val="13"/>
        </w:rPr>
      </w:pPr>
    </w:p>
    <w:p w14:paraId="3FF23C07">
      <w:pPr>
        <w:spacing w:line="219" w:lineRule="auto"/>
        <w:rPr>
          <w:sz w:val="13"/>
          <w:szCs w:val="13"/>
        </w:rPr>
      </w:pPr>
    </w:p>
    <w:p w14:paraId="04FB0796">
      <w:pPr>
        <w:spacing w:line="219" w:lineRule="auto"/>
        <w:rPr>
          <w:sz w:val="13"/>
          <w:szCs w:val="13"/>
        </w:rPr>
      </w:pPr>
    </w:p>
    <w:p w14:paraId="6E73FB12">
      <w:pPr>
        <w:spacing w:line="219" w:lineRule="auto"/>
        <w:rPr>
          <w:sz w:val="13"/>
          <w:szCs w:val="13"/>
        </w:rPr>
      </w:pPr>
    </w:p>
    <w:p w14:paraId="3FABA04B">
      <w:pPr>
        <w:spacing w:line="219" w:lineRule="auto"/>
        <w:rPr>
          <w:sz w:val="13"/>
          <w:szCs w:val="13"/>
        </w:rPr>
      </w:pPr>
    </w:p>
    <w:p w14:paraId="4493BC1C">
      <w:pPr>
        <w:spacing w:line="219" w:lineRule="auto"/>
        <w:rPr>
          <w:sz w:val="13"/>
          <w:szCs w:val="13"/>
        </w:rPr>
      </w:pPr>
    </w:p>
    <w:p w14:paraId="21305495">
      <w:pPr>
        <w:spacing w:line="219" w:lineRule="auto"/>
        <w:rPr>
          <w:sz w:val="13"/>
          <w:szCs w:val="13"/>
        </w:rPr>
      </w:pPr>
    </w:p>
    <w:p w14:paraId="6EE36D63">
      <w:pPr>
        <w:spacing w:line="219" w:lineRule="auto"/>
        <w:rPr>
          <w:sz w:val="13"/>
          <w:szCs w:val="13"/>
        </w:rPr>
      </w:pPr>
    </w:p>
    <w:p w14:paraId="57738CCF">
      <w:pPr>
        <w:spacing w:line="219" w:lineRule="auto"/>
        <w:rPr>
          <w:sz w:val="13"/>
          <w:szCs w:val="13"/>
        </w:rPr>
      </w:pPr>
    </w:p>
    <w:p w14:paraId="09284992">
      <w:pPr>
        <w:spacing w:line="219" w:lineRule="auto"/>
        <w:rPr>
          <w:sz w:val="13"/>
          <w:szCs w:val="13"/>
        </w:rPr>
      </w:pPr>
    </w:p>
    <w:p w14:paraId="24A9DD08">
      <w:pPr>
        <w:spacing w:line="219" w:lineRule="auto"/>
        <w:rPr>
          <w:sz w:val="13"/>
          <w:szCs w:val="13"/>
        </w:rPr>
      </w:pPr>
    </w:p>
    <w:p w14:paraId="015E9B8A">
      <w:pPr>
        <w:spacing w:line="219" w:lineRule="auto"/>
        <w:rPr>
          <w:sz w:val="13"/>
          <w:szCs w:val="13"/>
        </w:rPr>
      </w:pPr>
    </w:p>
    <w:p w14:paraId="0570AE15">
      <w:pPr>
        <w:spacing w:line="219" w:lineRule="auto"/>
        <w:rPr>
          <w:sz w:val="13"/>
          <w:szCs w:val="13"/>
        </w:rPr>
      </w:pPr>
    </w:p>
    <w:p w14:paraId="20DF4E47">
      <w:pPr>
        <w:spacing w:line="219" w:lineRule="auto"/>
        <w:rPr>
          <w:sz w:val="13"/>
          <w:szCs w:val="13"/>
        </w:rPr>
      </w:pPr>
    </w:p>
    <w:p w14:paraId="08621D81">
      <w:pPr>
        <w:spacing w:line="219" w:lineRule="auto"/>
        <w:rPr>
          <w:sz w:val="13"/>
          <w:szCs w:val="13"/>
        </w:rPr>
      </w:pPr>
    </w:p>
    <w:p w14:paraId="2E9A6D7F">
      <w:pPr>
        <w:spacing w:line="219" w:lineRule="auto"/>
        <w:rPr>
          <w:sz w:val="13"/>
          <w:szCs w:val="13"/>
        </w:rPr>
      </w:pPr>
    </w:p>
    <w:p w14:paraId="1E2B3CB3">
      <w:pPr>
        <w:spacing w:line="219" w:lineRule="auto"/>
        <w:rPr>
          <w:sz w:val="13"/>
          <w:szCs w:val="13"/>
        </w:rPr>
      </w:pPr>
    </w:p>
    <w:p w14:paraId="37EE53ED">
      <w:pPr>
        <w:spacing w:line="219" w:lineRule="auto"/>
        <w:rPr>
          <w:sz w:val="13"/>
          <w:szCs w:val="13"/>
        </w:rPr>
      </w:pPr>
    </w:p>
    <w:p w14:paraId="34E922FA">
      <w:pPr>
        <w:spacing w:line="219" w:lineRule="auto"/>
        <w:rPr>
          <w:sz w:val="13"/>
          <w:szCs w:val="13"/>
        </w:rPr>
      </w:pPr>
    </w:p>
    <w:p w14:paraId="0FF73D94">
      <w:pPr>
        <w:spacing w:line="219" w:lineRule="auto"/>
        <w:rPr>
          <w:sz w:val="13"/>
          <w:szCs w:val="13"/>
        </w:rPr>
      </w:pPr>
    </w:p>
    <w:p w14:paraId="6EF12016">
      <w:pPr>
        <w:spacing w:line="219" w:lineRule="auto"/>
        <w:rPr>
          <w:sz w:val="13"/>
          <w:szCs w:val="13"/>
        </w:rPr>
      </w:pPr>
    </w:p>
    <w:p w14:paraId="1578D854">
      <w:pPr>
        <w:spacing w:line="219" w:lineRule="auto"/>
        <w:rPr>
          <w:sz w:val="13"/>
          <w:szCs w:val="13"/>
        </w:rPr>
      </w:pPr>
    </w:p>
    <w:p w14:paraId="6D66AA71">
      <w:pPr>
        <w:spacing w:before="36" w:line="224" w:lineRule="auto"/>
        <w:ind w:left="27"/>
        <w:rPr>
          <w:rFonts w:hint="eastAsia" w:ascii="黑体" w:hAnsi="黑体" w:eastAsia="黑体" w:cs="黑体"/>
          <w:b/>
          <w:bCs/>
          <w:spacing w:val="4"/>
          <w:sz w:val="18"/>
          <w:szCs w:val="18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附件</w:t>
      </w:r>
      <w:r>
        <w:rPr>
          <w:rFonts w:hint="eastAsia" w:ascii="黑体" w:hAnsi="黑体" w:eastAsia="黑体" w:cs="黑体"/>
          <w:b/>
          <w:bCs/>
          <w:spacing w:val="4"/>
          <w:sz w:val="18"/>
          <w:szCs w:val="18"/>
          <w:lang w:val="en-US" w:eastAsia="zh-CN"/>
        </w:rPr>
        <w:t>1</w:t>
      </w: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-</w:t>
      </w:r>
      <w:r>
        <w:rPr>
          <w:rFonts w:hint="eastAsia" w:ascii="黑体" w:hAnsi="黑体" w:eastAsia="黑体" w:cs="黑体"/>
          <w:b/>
          <w:bCs/>
          <w:spacing w:val="4"/>
          <w:sz w:val="18"/>
          <w:szCs w:val="18"/>
          <w:lang w:val="en-US" w:eastAsia="zh-CN"/>
        </w:rPr>
        <w:t>2</w:t>
      </w:r>
    </w:p>
    <w:p w14:paraId="1411508A">
      <w:pPr>
        <w:pStyle w:val="2"/>
        <w:spacing w:before="9" w:line="219" w:lineRule="auto"/>
        <w:ind w:left="4762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省级商务发展提质增效试点工作拟支持项目情况表</w:t>
      </w:r>
    </w:p>
    <w:p w14:paraId="4CDE5640">
      <w:pPr>
        <w:pStyle w:val="2"/>
        <w:spacing w:before="4" w:line="220" w:lineRule="auto"/>
        <w:ind w:left="6342"/>
        <w:rPr>
          <w:sz w:val="20"/>
          <w:szCs w:val="20"/>
        </w:rPr>
      </w:pPr>
      <w:r>
        <w:rPr>
          <w:b/>
          <w:bCs/>
          <w:spacing w:val="11"/>
          <w:sz w:val="20"/>
          <w:szCs w:val="20"/>
        </w:rPr>
        <w:t>(外经贸方向)</w:t>
      </w:r>
    </w:p>
    <w:p w14:paraId="3854AB29">
      <w:pPr>
        <w:pStyle w:val="2"/>
        <w:spacing w:before="92" w:line="219" w:lineRule="auto"/>
        <w:ind w:right="10"/>
        <w:jc w:val="right"/>
        <w:rPr>
          <w:sz w:val="13"/>
          <w:szCs w:val="13"/>
        </w:rPr>
      </w:pPr>
      <w:r>
        <w:rPr>
          <w:spacing w:val="-1"/>
          <w:sz w:val="13"/>
          <w:szCs w:val="13"/>
        </w:rPr>
        <w:t>金额：万元</w:t>
      </w:r>
    </w:p>
    <w:tbl>
      <w:tblPr>
        <w:tblStyle w:val="7"/>
        <w:tblpPr w:leftFromText="180" w:rightFromText="180" w:vertAnchor="text" w:horzAnchor="page" w:tblpX="565" w:tblpY="1"/>
        <w:tblOverlap w:val="never"/>
        <w:tblW w:w="150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29"/>
        <w:gridCol w:w="1079"/>
        <w:gridCol w:w="2117"/>
        <w:gridCol w:w="2080"/>
        <w:gridCol w:w="1000"/>
        <w:gridCol w:w="769"/>
        <w:gridCol w:w="650"/>
        <w:gridCol w:w="730"/>
        <w:gridCol w:w="829"/>
        <w:gridCol w:w="809"/>
        <w:gridCol w:w="2263"/>
        <w:gridCol w:w="1070"/>
      </w:tblGrid>
      <w:tr w14:paraId="6AF6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45" w:type="dxa"/>
            <w:noWrap w:val="0"/>
            <w:vAlign w:val="top"/>
          </w:tcPr>
          <w:p w14:paraId="12B86B1B">
            <w:pPr>
              <w:pStyle w:val="6"/>
              <w:spacing w:line="272" w:lineRule="auto"/>
            </w:pPr>
          </w:p>
          <w:p w14:paraId="4864F89A">
            <w:pPr>
              <w:spacing w:before="36" w:line="221" w:lineRule="auto"/>
              <w:ind w:left="15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序号</w:t>
            </w:r>
          </w:p>
        </w:tc>
        <w:tc>
          <w:tcPr>
            <w:tcW w:w="1129" w:type="dxa"/>
            <w:noWrap w:val="0"/>
            <w:vAlign w:val="top"/>
          </w:tcPr>
          <w:p w14:paraId="1FC554D6">
            <w:pPr>
              <w:pStyle w:val="6"/>
              <w:spacing w:line="272" w:lineRule="auto"/>
            </w:pPr>
          </w:p>
          <w:p w14:paraId="294FDC92">
            <w:pPr>
              <w:spacing w:before="36" w:line="220" w:lineRule="auto"/>
              <w:ind w:left="35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项目名称</w:t>
            </w:r>
          </w:p>
        </w:tc>
        <w:tc>
          <w:tcPr>
            <w:tcW w:w="1079" w:type="dxa"/>
            <w:noWrap w:val="0"/>
            <w:vAlign w:val="top"/>
          </w:tcPr>
          <w:p w14:paraId="39BE2283">
            <w:pPr>
              <w:pStyle w:val="6"/>
              <w:spacing w:line="270" w:lineRule="auto"/>
            </w:pPr>
          </w:p>
          <w:p w14:paraId="4A04BED6">
            <w:pPr>
              <w:spacing w:before="36" w:line="220" w:lineRule="auto"/>
              <w:ind w:left="34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实施主体</w:t>
            </w:r>
          </w:p>
        </w:tc>
        <w:tc>
          <w:tcPr>
            <w:tcW w:w="2117" w:type="dxa"/>
            <w:noWrap w:val="0"/>
            <w:vAlign w:val="top"/>
          </w:tcPr>
          <w:p w14:paraId="24E45D45">
            <w:pPr>
              <w:spacing w:before="179" w:line="201" w:lineRule="auto"/>
              <w:ind w:firstLine="745" w:firstLineChars="70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项目内容</w:t>
            </w:r>
          </w:p>
          <w:p w14:paraId="52AC4543">
            <w:pPr>
              <w:spacing w:line="201" w:lineRule="auto"/>
              <w:jc w:val="left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1"/>
                <w:szCs w:val="11"/>
              </w:rPr>
              <w:t>(简略介绍拟开展的工作内容，申请资金支持具体用途如购买设</w:t>
            </w:r>
            <w:r>
              <w:rPr>
                <w:rFonts w:ascii="宋体" w:hAnsi="宋体" w:eastAsia="宋体" w:cs="宋体"/>
                <w:b/>
                <w:bCs/>
                <w:spacing w:val="6"/>
                <w:sz w:val="11"/>
                <w:szCs w:val="11"/>
              </w:rPr>
              <w:t>备等)</w:t>
            </w:r>
          </w:p>
          <w:p w14:paraId="5D628A6A">
            <w:pPr>
              <w:spacing w:line="219" w:lineRule="auto"/>
              <w:ind w:left="1321"/>
              <w:jc w:val="left"/>
              <w:rPr>
                <w:rFonts w:ascii="宋体" w:hAnsi="宋体" w:eastAsia="宋体" w:cs="宋体"/>
                <w:sz w:val="11"/>
                <w:szCs w:val="11"/>
              </w:rPr>
            </w:pPr>
          </w:p>
        </w:tc>
        <w:tc>
          <w:tcPr>
            <w:tcW w:w="2080" w:type="dxa"/>
            <w:noWrap w:val="0"/>
            <w:vAlign w:val="top"/>
          </w:tcPr>
          <w:p w14:paraId="268187A1">
            <w:pPr>
              <w:pStyle w:val="6"/>
              <w:spacing w:line="272" w:lineRule="auto"/>
              <w:rPr>
                <w:b/>
                <w:bCs/>
              </w:rPr>
            </w:pPr>
          </w:p>
          <w:p w14:paraId="519E404F">
            <w:pPr>
              <w:spacing w:before="35" w:line="219" w:lineRule="auto"/>
              <w:ind w:left="243" w:firstLine="217" w:firstLineChars="20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截至填报日期项目推进情况</w:t>
            </w:r>
          </w:p>
        </w:tc>
        <w:tc>
          <w:tcPr>
            <w:tcW w:w="1000" w:type="dxa"/>
            <w:noWrap w:val="0"/>
            <w:vAlign w:val="top"/>
          </w:tcPr>
          <w:p w14:paraId="02137823">
            <w:pPr>
              <w:pStyle w:val="6"/>
              <w:spacing w:line="272" w:lineRule="auto"/>
              <w:rPr>
                <w:b/>
                <w:bCs/>
              </w:rPr>
            </w:pPr>
          </w:p>
          <w:p w14:paraId="418222B2">
            <w:pPr>
              <w:spacing w:before="36" w:line="220" w:lineRule="auto"/>
              <w:ind w:left="134" w:firstLine="106" w:firstLineChars="100"/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实施期限</w:t>
            </w:r>
          </w:p>
          <w:p w14:paraId="609A2F4D">
            <w:pPr>
              <w:spacing w:before="36" w:line="220" w:lineRule="auto"/>
              <w:jc w:val="left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val="en-US" w:eastAsia="zh-CN"/>
              </w:rPr>
              <w:t>- 年 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769" w:type="dxa"/>
            <w:noWrap w:val="0"/>
            <w:vAlign w:val="top"/>
          </w:tcPr>
          <w:p w14:paraId="3152FEB5">
            <w:pPr>
              <w:pStyle w:val="6"/>
              <w:spacing w:line="272" w:lineRule="auto"/>
              <w:rPr>
                <w:b/>
                <w:bCs/>
              </w:rPr>
            </w:pPr>
          </w:p>
          <w:p w14:paraId="6AAAE34D">
            <w:pPr>
              <w:spacing w:before="35" w:line="219" w:lineRule="auto"/>
              <w:jc w:val="center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1"/>
                <w:szCs w:val="11"/>
              </w:rPr>
              <w:t>计划投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1"/>
                <w:szCs w:val="11"/>
              </w:rPr>
              <w:t>入金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1"/>
                <w:szCs w:val="11"/>
              </w:rPr>
              <w:t>额</w:t>
            </w:r>
          </w:p>
        </w:tc>
        <w:tc>
          <w:tcPr>
            <w:tcW w:w="650" w:type="dxa"/>
            <w:noWrap w:val="0"/>
            <w:vAlign w:val="top"/>
          </w:tcPr>
          <w:p w14:paraId="3A4E9D76">
            <w:pPr>
              <w:spacing w:before="139" w:line="201" w:lineRule="auto"/>
              <w:jc w:val="right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1"/>
                <w:szCs w:val="11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1"/>
                <w:szCs w:val="11"/>
              </w:rPr>
              <w:t>他领域财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1"/>
                <w:szCs w:val="11"/>
              </w:rPr>
              <w:t>政</w:t>
            </w:r>
          </w:p>
          <w:p w14:paraId="5788297C">
            <w:pPr>
              <w:spacing w:before="1" w:line="212" w:lineRule="auto"/>
              <w:ind w:left="63" w:hanging="48"/>
              <w:jc w:val="both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1"/>
                <w:szCs w:val="11"/>
              </w:rPr>
              <w:t>资金支持情况</w:t>
            </w:r>
            <w:r>
              <w:rPr>
                <w:rFonts w:ascii="宋体" w:hAnsi="宋体" w:eastAsia="宋体" w:cs="宋体"/>
                <w:b/>
                <w:bCs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1"/>
                <w:szCs w:val="11"/>
              </w:rPr>
              <w:t>(专项资金名</w:t>
            </w:r>
            <w:r>
              <w:rPr>
                <w:rFonts w:ascii="宋体" w:hAnsi="宋体" w:eastAsia="宋体" w:cs="宋体"/>
                <w:b/>
                <w:bCs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1"/>
                <w:szCs w:val="11"/>
              </w:rPr>
              <w:t>称、金额)</w:t>
            </w:r>
          </w:p>
        </w:tc>
        <w:tc>
          <w:tcPr>
            <w:tcW w:w="730" w:type="dxa"/>
            <w:noWrap w:val="0"/>
            <w:vAlign w:val="top"/>
          </w:tcPr>
          <w:p w14:paraId="4F17B384">
            <w:pPr>
              <w:spacing w:before="118" w:line="219" w:lineRule="auto"/>
              <w:ind w:left="2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拟申请省级商</w:t>
            </w:r>
          </w:p>
          <w:p w14:paraId="5B0CF6A0">
            <w:pPr>
              <w:spacing w:before="10" w:line="202" w:lineRule="auto"/>
              <w:ind w:left="2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务发展提质增</w:t>
            </w:r>
          </w:p>
          <w:p w14:paraId="461BEF2B">
            <w:pPr>
              <w:spacing w:line="217" w:lineRule="auto"/>
              <w:ind w:left="2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效试点资金支</w:t>
            </w:r>
          </w:p>
          <w:p w14:paraId="442493B4">
            <w:pPr>
              <w:spacing w:line="219" w:lineRule="auto"/>
              <w:ind w:left="196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1"/>
                <w:szCs w:val="11"/>
              </w:rPr>
              <w:t>持金额</w:t>
            </w:r>
          </w:p>
        </w:tc>
        <w:tc>
          <w:tcPr>
            <w:tcW w:w="829" w:type="dxa"/>
            <w:noWrap w:val="0"/>
            <w:vAlign w:val="top"/>
          </w:tcPr>
          <w:p w14:paraId="0D9681CB">
            <w:pPr>
              <w:pStyle w:val="6"/>
              <w:spacing w:line="271" w:lineRule="auto"/>
              <w:rPr>
                <w:b/>
                <w:bCs/>
              </w:rPr>
            </w:pPr>
          </w:p>
          <w:p w14:paraId="57795AFD">
            <w:pPr>
              <w:spacing w:before="36" w:line="219" w:lineRule="auto"/>
              <w:ind w:left="205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牵头单位</w:t>
            </w:r>
          </w:p>
        </w:tc>
        <w:tc>
          <w:tcPr>
            <w:tcW w:w="809" w:type="dxa"/>
            <w:noWrap w:val="0"/>
            <w:vAlign w:val="top"/>
          </w:tcPr>
          <w:p w14:paraId="6BCF1763">
            <w:pPr>
              <w:pStyle w:val="6"/>
              <w:spacing w:line="272" w:lineRule="auto"/>
              <w:rPr>
                <w:b/>
                <w:bCs/>
              </w:rPr>
            </w:pPr>
          </w:p>
          <w:p w14:paraId="07ADA96F">
            <w:pPr>
              <w:spacing w:before="36" w:line="220" w:lineRule="auto"/>
              <w:ind w:left="186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配合单位</w:t>
            </w:r>
          </w:p>
        </w:tc>
        <w:tc>
          <w:tcPr>
            <w:tcW w:w="2263" w:type="dxa"/>
            <w:noWrap w:val="0"/>
            <w:vAlign w:val="top"/>
          </w:tcPr>
          <w:p w14:paraId="5C184553">
            <w:pPr>
              <w:spacing w:before="36" w:line="220" w:lineRule="auto"/>
              <w:ind w:left="342" w:firstLine="627" w:firstLineChars="600"/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预期成效</w:t>
            </w:r>
          </w:p>
          <w:p w14:paraId="6467E2A9">
            <w:pPr>
              <w:spacing w:before="36" w:line="220" w:lineRule="auto"/>
              <w:jc w:val="both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(与申报指标表衔接，特别是与产业链对应的产值、税收、吸纳就业人数、出口、进口、实际使用外资等方面的数据目标)</w:t>
            </w:r>
          </w:p>
        </w:tc>
        <w:tc>
          <w:tcPr>
            <w:tcW w:w="1070" w:type="dxa"/>
            <w:noWrap w:val="0"/>
            <w:vAlign w:val="top"/>
          </w:tcPr>
          <w:p w14:paraId="0B0C2756">
            <w:pPr>
              <w:spacing w:before="36" w:line="220" w:lineRule="auto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</w:pPr>
          </w:p>
          <w:p w14:paraId="3D45E60C">
            <w:pPr>
              <w:spacing w:before="36" w:line="220" w:lineRule="auto"/>
              <w:ind w:firstLine="112" w:firstLineChars="100"/>
              <w:jc w:val="both"/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1"/>
                <w:szCs w:val="11"/>
                <w:lang w:eastAsia="zh-CN"/>
              </w:rPr>
              <w:t>联系人、联系方式</w:t>
            </w:r>
          </w:p>
        </w:tc>
      </w:tr>
      <w:tr w14:paraId="6D04D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45" w:type="dxa"/>
            <w:noWrap w:val="0"/>
            <w:vAlign w:val="top"/>
          </w:tcPr>
          <w:p w14:paraId="64319022">
            <w:pPr>
              <w:pStyle w:val="6"/>
              <w:spacing w:line="290" w:lineRule="auto"/>
            </w:pPr>
          </w:p>
          <w:p w14:paraId="28341EEC">
            <w:pPr>
              <w:spacing w:before="36" w:line="241" w:lineRule="auto"/>
              <w:ind w:left="23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</w:t>
            </w:r>
          </w:p>
        </w:tc>
        <w:tc>
          <w:tcPr>
            <w:tcW w:w="1129" w:type="dxa"/>
            <w:noWrap w:val="0"/>
            <w:vAlign w:val="top"/>
          </w:tcPr>
          <w:p w14:paraId="38945767">
            <w:pPr>
              <w:pStyle w:val="6"/>
            </w:pPr>
          </w:p>
        </w:tc>
        <w:tc>
          <w:tcPr>
            <w:tcW w:w="1079" w:type="dxa"/>
            <w:noWrap w:val="0"/>
            <w:vAlign w:val="top"/>
          </w:tcPr>
          <w:p w14:paraId="54CED934">
            <w:pPr>
              <w:pStyle w:val="6"/>
            </w:pPr>
          </w:p>
        </w:tc>
        <w:tc>
          <w:tcPr>
            <w:tcW w:w="2117" w:type="dxa"/>
            <w:noWrap w:val="0"/>
            <w:vAlign w:val="top"/>
          </w:tcPr>
          <w:p w14:paraId="5ED4741A">
            <w:pPr>
              <w:pStyle w:val="6"/>
            </w:pPr>
          </w:p>
        </w:tc>
        <w:tc>
          <w:tcPr>
            <w:tcW w:w="2080" w:type="dxa"/>
            <w:noWrap w:val="0"/>
            <w:vAlign w:val="top"/>
          </w:tcPr>
          <w:p w14:paraId="00C28018">
            <w:pPr>
              <w:pStyle w:val="6"/>
            </w:pPr>
          </w:p>
        </w:tc>
        <w:tc>
          <w:tcPr>
            <w:tcW w:w="1000" w:type="dxa"/>
            <w:noWrap w:val="0"/>
            <w:vAlign w:val="top"/>
          </w:tcPr>
          <w:p w14:paraId="2FA881AB">
            <w:pPr>
              <w:pStyle w:val="6"/>
            </w:pPr>
          </w:p>
        </w:tc>
        <w:tc>
          <w:tcPr>
            <w:tcW w:w="769" w:type="dxa"/>
            <w:noWrap w:val="0"/>
            <w:vAlign w:val="top"/>
          </w:tcPr>
          <w:p w14:paraId="751F1BD4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7C0FB179">
            <w:pPr>
              <w:pStyle w:val="6"/>
            </w:pPr>
          </w:p>
        </w:tc>
        <w:tc>
          <w:tcPr>
            <w:tcW w:w="730" w:type="dxa"/>
            <w:noWrap w:val="0"/>
            <w:vAlign w:val="top"/>
          </w:tcPr>
          <w:p w14:paraId="66E51926">
            <w:pPr>
              <w:pStyle w:val="6"/>
            </w:pPr>
          </w:p>
        </w:tc>
        <w:tc>
          <w:tcPr>
            <w:tcW w:w="829" w:type="dxa"/>
            <w:noWrap w:val="0"/>
            <w:vAlign w:val="top"/>
          </w:tcPr>
          <w:p w14:paraId="185E6FD7">
            <w:pPr>
              <w:pStyle w:val="6"/>
            </w:pPr>
          </w:p>
        </w:tc>
        <w:tc>
          <w:tcPr>
            <w:tcW w:w="809" w:type="dxa"/>
            <w:noWrap w:val="0"/>
            <w:vAlign w:val="top"/>
          </w:tcPr>
          <w:p w14:paraId="71363DF0">
            <w:pPr>
              <w:pStyle w:val="6"/>
            </w:pPr>
          </w:p>
        </w:tc>
        <w:tc>
          <w:tcPr>
            <w:tcW w:w="2263" w:type="dxa"/>
            <w:noWrap w:val="0"/>
            <w:vAlign w:val="top"/>
          </w:tcPr>
          <w:p w14:paraId="295BECDA">
            <w:pPr>
              <w:pStyle w:val="6"/>
            </w:pPr>
          </w:p>
        </w:tc>
        <w:tc>
          <w:tcPr>
            <w:tcW w:w="1070" w:type="dxa"/>
            <w:noWrap w:val="0"/>
            <w:vAlign w:val="top"/>
          </w:tcPr>
          <w:p w14:paraId="5D70279D">
            <w:pPr>
              <w:pStyle w:val="6"/>
            </w:pPr>
          </w:p>
        </w:tc>
      </w:tr>
      <w:tr w14:paraId="417D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5" w:type="dxa"/>
            <w:noWrap w:val="0"/>
            <w:vAlign w:val="top"/>
          </w:tcPr>
          <w:p w14:paraId="22843B1B">
            <w:pPr>
              <w:pStyle w:val="6"/>
              <w:spacing w:line="302" w:lineRule="auto"/>
            </w:pPr>
          </w:p>
          <w:p w14:paraId="114DE0EB">
            <w:pPr>
              <w:spacing w:before="36" w:line="241" w:lineRule="auto"/>
              <w:ind w:left="23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2</w:t>
            </w:r>
          </w:p>
        </w:tc>
        <w:tc>
          <w:tcPr>
            <w:tcW w:w="1129" w:type="dxa"/>
            <w:noWrap w:val="0"/>
            <w:vAlign w:val="top"/>
          </w:tcPr>
          <w:p w14:paraId="1C0DC755">
            <w:pPr>
              <w:pStyle w:val="6"/>
            </w:pPr>
          </w:p>
        </w:tc>
        <w:tc>
          <w:tcPr>
            <w:tcW w:w="1079" w:type="dxa"/>
            <w:noWrap w:val="0"/>
            <w:vAlign w:val="top"/>
          </w:tcPr>
          <w:p w14:paraId="58A20006">
            <w:pPr>
              <w:pStyle w:val="6"/>
            </w:pPr>
          </w:p>
        </w:tc>
        <w:tc>
          <w:tcPr>
            <w:tcW w:w="2117" w:type="dxa"/>
            <w:noWrap w:val="0"/>
            <w:vAlign w:val="top"/>
          </w:tcPr>
          <w:p w14:paraId="63D7CA77">
            <w:pPr>
              <w:pStyle w:val="6"/>
            </w:pPr>
          </w:p>
        </w:tc>
        <w:tc>
          <w:tcPr>
            <w:tcW w:w="2080" w:type="dxa"/>
            <w:noWrap w:val="0"/>
            <w:vAlign w:val="top"/>
          </w:tcPr>
          <w:p w14:paraId="75FFD810">
            <w:pPr>
              <w:pStyle w:val="6"/>
            </w:pPr>
          </w:p>
        </w:tc>
        <w:tc>
          <w:tcPr>
            <w:tcW w:w="1000" w:type="dxa"/>
            <w:noWrap w:val="0"/>
            <w:vAlign w:val="top"/>
          </w:tcPr>
          <w:p w14:paraId="3A8CD817">
            <w:pPr>
              <w:pStyle w:val="6"/>
            </w:pPr>
          </w:p>
        </w:tc>
        <w:tc>
          <w:tcPr>
            <w:tcW w:w="769" w:type="dxa"/>
            <w:noWrap w:val="0"/>
            <w:vAlign w:val="top"/>
          </w:tcPr>
          <w:p w14:paraId="5C39032C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12015EE9">
            <w:pPr>
              <w:pStyle w:val="6"/>
            </w:pPr>
          </w:p>
        </w:tc>
        <w:tc>
          <w:tcPr>
            <w:tcW w:w="730" w:type="dxa"/>
            <w:noWrap w:val="0"/>
            <w:vAlign w:val="top"/>
          </w:tcPr>
          <w:p w14:paraId="2CC6FC94">
            <w:pPr>
              <w:pStyle w:val="6"/>
            </w:pPr>
          </w:p>
        </w:tc>
        <w:tc>
          <w:tcPr>
            <w:tcW w:w="829" w:type="dxa"/>
            <w:noWrap w:val="0"/>
            <w:vAlign w:val="top"/>
          </w:tcPr>
          <w:p w14:paraId="592A8589">
            <w:pPr>
              <w:pStyle w:val="6"/>
            </w:pPr>
          </w:p>
        </w:tc>
        <w:tc>
          <w:tcPr>
            <w:tcW w:w="809" w:type="dxa"/>
            <w:noWrap w:val="0"/>
            <w:vAlign w:val="top"/>
          </w:tcPr>
          <w:p w14:paraId="149590F9">
            <w:pPr>
              <w:pStyle w:val="6"/>
            </w:pPr>
          </w:p>
        </w:tc>
        <w:tc>
          <w:tcPr>
            <w:tcW w:w="2263" w:type="dxa"/>
            <w:noWrap w:val="0"/>
            <w:vAlign w:val="top"/>
          </w:tcPr>
          <w:p w14:paraId="4B6D5F1D">
            <w:pPr>
              <w:pStyle w:val="6"/>
            </w:pPr>
          </w:p>
        </w:tc>
        <w:tc>
          <w:tcPr>
            <w:tcW w:w="1070" w:type="dxa"/>
            <w:noWrap w:val="0"/>
            <w:vAlign w:val="top"/>
          </w:tcPr>
          <w:p w14:paraId="07970693">
            <w:pPr>
              <w:pStyle w:val="6"/>
            </w:pPr>
          </w:p>
        </w:tc>
      </w:tr>
      <w:tr w14:paraId="3544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45" w:type="dxa"/>
            <w:noWrap w:val="0"/>
            <w:vAlign w:val="top"/>
          </w:tcPr>
          <w:p w14:paraId="3E01AD0F">
            <w:pPr>
              <w:pStyle w:val="6"/>
              <w:spacing w:line="295" w:lineRule="auto"/>
            </w:pPr>
          </w:p>
          <w:p w14:paraId="12B075CC">
            <w:pPr>
              <w:spacing w:before="36"/>
              <w:ind w:left="23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3</w:t>
            </w:r>
          </w:p>
        </w:tc>
        <w:tc>
          <w:tcPr>
            <w:tcW w:w="1129" w:type="dxa"/>
            <w:noWrap w:val="0"/>
            <w:vAlign w:val="top"/>
          </w:tcPr>
          <w:p w14:paraId="21835F29">
            <w:pPr>
              <w:pStyle w:val="6"/>
            </w:pPr>
          </w:p>
        </w:tc>
        <w:tc>
          <w:tcPr>
            <w:tcW w:w="1079" w:type="dxa"/>
            <w:noWrap w:val="0"/>
            <w:vAlign w:val="top"/>
          </w:tcPr>
          <w:p w14:paraId="5BB43614">
            <w:pPr>
              <w:pStyle w:val="6"/>
            </w:pPr>
          </w:p>
        </w:tc>
        <w:tc>
          <w:tcPr>
            <w:tcW w:w="2117" w:type="dxa"/>
            <w:noWrap w:val="0"/>
            <w:vAlign w:val="top"/>
          </w:tcPr>
          <w:p w14:paraId="1787E745">
            <w:pPr>
              <w:pStyle w:val="6"/>
            </w:pPr>
          </w:p>
        </w:tc>
        <w:tc>
          <w:tcPr>
            <w:tcW w:w="2080" w:type="dxa"/>
            <w:noWrap w:val="0"/>
            <w:vAlign w:val="top"/>
          </w:tcPr>
          <w:p w14:paraId="1818BB9D">
            <w:pPr>
              <w:pStyle w:val="6"/>
            </w:pPr>
          </w:p>
        </w:tc>
        <w:tc>
          <w:tcPr>
            <w:tcW w:w="1000" w:type="dxa"/>
            <w:noWrap w:val="0"/>
            <w:vAlign w:val="top"/>
          </w:tcPr>
          <w:p w14:paraId="1DA86795">
            <w:pPr>
              <w:pStyle w:val="6"/>
            </w:pPr>
          </w:p>
        </w:tc>
        <w:tc>
          <w:tcPr>
            <w:tcW w:w="769" w:type="dxa"/>
            <w:noWrap w:val="0"/>
            <w:vAlign w:val="top"/>
          </w:tcPr>
          <w:p w14:paraId="2B1231FE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1282159F">
            <w:pPr>
              <w:pStyle w:val="6"/>
            </w:pPr>
          </w:p>
        </w:tc>
        <w:tc>
          <w:tcPr>
            <w:tcW w:w="730" w:type="dxa"/>
            <w:noWrap w:val="0"/>
            <w:vAlign w:val="top"/>
          </w:tcPr>
          <w:p w14:paraId="5B382340">
            <w:pPr>
              <w:pStyle w:val="6"/>
            </w:pPr>
          </w:p>
        </w:tc>
        <w:tc>
          <w:tcPr>
            <w:tcW w:w="829" w:type="dxa"/>
            <w:noWrap w:val="0"/>
            <w:vAlign w:val="top"/>
          </w:tcPr>
          <w:p w14:paraId="7E5CD123">
            <w:pPr>
              <w:pStyle w:val="6"/>
            </w:pPr>
          </w:p>
        </w:tc>
        <w:tc>
          <w:tcPr>
            <w:tcW w:w="809" w:type="dxa"/>
            <w:noWrap w:val="0"/>
            <w:vAlign w:val="top"/>
          </w:tcPr>
          <w:p w14:paraId="6AE348A7">
            <w:pPr>
              <w:pStyle w:val="6"/>
            </w:pPr>
          </w:p>
        </w:tc>
        <w:tc>
          <w:tcPr>
            <w:tcW w:w="2263" w:type="dxa"/>
            <w:noWrap w:val="0"/>
            <w:vAlign w:val="top"/>
          </w:tcPr>
          <w:p w14:paraId="75093636">
            <w:pPr>
              <w:pStyle w:val="6"/>
            </w:pPr>
          </w:p>
        </w:tc>
        <w:tc>
          <w:tcPr>
            <w:tcW w:w="1070" w:type="dxa"/>
            <w:noWrap w:val="0"/>
            <w:vAlign w:val="top"/>
          </w:tcPr>
          <w:p w14:paraId="160E9857">
            <w:pPr>
              <w:pStyle w:val="6"/>
            </w:pPr>
          </w:p>
        </w:tc>
      </w:tr>
      <w:tr w14:paraId="1853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45" w:type="dxa"/>
            <w:noWrap w:val="0"/>
            <w:vAlign w:val="top"/>
          </w:tcPr>
          <w:p w14:paraId="2DC65EF8">
            <w:pPr>
              <w:pStyle w:val="6"/>
            </w:pPr>
          </w:p>
        </w:tc>
        <w:tc>
          <w:tcPr>
            <w:tcW w:w="1129" w:type="dxa"/>
            <w:noWrap w:val="0"/>
            <w:vAlign w:val="top"/>
          </w:tcPr>
          <w:p w14:paraId="391C2FA7">
            <w:pPr>
              <w:pStyle w:val="6"/>
            </w:pPr>
          </w:p>
        </w:tc>
        <w:tc>
          <w:tcPr>
            <w:tcW w:w="1079" w:type="dxa"/>
            <w:noWrap w:val="0"/>
            <w:vAlign w:val="top"/>
          </w:tcPr>
          <w:p w14:paraId="665D5581">
            <w:pPr>
              <w:pStyle w:val="6"/>
            </w:pPr>
          </w:p>
        </w:tc>
        <w:tc>
          <w:tcPr>
            <w:tcW w:w="2117" w:type="dxa"/>
            <w:noWrap w:val="0"/>
            <w:vAlign w:val="top"/>
          </w:tcPr>
          <w:p w14:paraId="1651A305">
            <w:pPr>
              <w:pStyle w:val="6"/>
            </w:pPr>
          </w:p>
        </w:tc>
        <w:tc>
          <w:tcPr>
            <w:tcW w:w="2080" w:type="dxa"/>
            <w:noWrap w:val="0"/>
            <w:vAlign w:val="top"/>
          </w:tcPr>
          <w:p w14:paraId="3A60F289">
            <w:pPr>
              <w:pStyle w:val="6"/>
            </w:pPr>
          </w:p>
        </w:tc>
        <w:tc>
          <w:tcPr>
            <w:tcW w:w="1000" w:type="dxa"/>
            <w:noWrap w:val="0"/>
            <w:vAlign w:val="top"/>
          </w:tcPr>
          <w:p w14:paraId="6858082C">
            <w:pPr>
              <w:spacing w:before="115" w:line="221" w:lineRule="auto"/>
              <w:ind w:left="24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合计</w:t>
            </w:r>
          </w:p>
        </w:tc>
        <w:tc>
          <w:tcPr>
            <w:tcW w:w="769" w:type="dxa"/>
            <w:noWrap w:val="0"/>
            <w:vAlign w:val="top"/>
          </w:tcPr>
          <w:p w14:paraId="07BCE8B3">
            <w:pPr>
              <w:spacing w:before="125"/>
              <w:ind w:left="2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650" w:type="dxa"/>
            <w:noWrap w:val="0"/>
            <w:vAlign w:val="top"/>
          </w:tcPr>
          <w:p w14:paraId="1C871319">
            <w:pPr>
              <w:spacing w:before="125"/>
              <w:ind w:left="2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730" w:type="dxa"/>
            <w:noWrap w:val="0"/>
            <w:vAlign w:val="top"/>
          </w:tcPr>
          <w:p w14:paraId="2653C0B0">
            <w:pPr>
              <w:spacing w:before="125"/>
              <w:ind w:left="32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0</w:t>
            </w:r>
          </w:p>
        </w:tc>
        <w:tc>
          <w:tcPr>
            <w:tcW w:w="829" w:type="dxa"/>
            <w:noWrap w:val="0"/>
            <w:vAlign w:val="top"/>
          </w:tcPr>
          <w:p w14:paraId="0B744E19">
            <w:pPr>
              <w:pStyle w:val="6"/>
            </w:pPr>
          </w:p>
        </w:tc>
        <w:tc>
          <w:tcPr>
            <w:tcW w:w="809" w:type="dxa"/>
            <w:noWrap w:val="0"/>
            <w:vAlign w:val="top"/>
          </w:tcPr>
          <w:p w14:paraId="1FF0C741">
            <w:pPr>
              <w:pStyle w:val="6"/>
            </w:pPr>
          </w:p>
        </w:tc>
        <w:tc>
          <w:tcPr>
            <w:tcW w:w="2263" w:type="dxa"/>
            <w:noWrap w:val="0"/>
            <w:vAlign w:val="top"/>
          </w:tcPr>
          <w:p w14:paraId="578DDB1D">
            <w:pPr>
              <w:pStyle w:val="6"/>
            </w:pPr>
          </w:p>
        </w:tc>
        <w:tc>
          <w:tcPr>
            <w:tcW w:w="1070" w:type="dxa"/>
            <w:noWrap w:val="0"/>
            <w:vAlign w:val="top"/>
          </w:tcPr>
          <w:p w14:paraId="76B8A10F">
            <w:pPr>
              <w:pStyle w:val="6"/>
            </w:pPr>
          </w:p>
        </w:tc>
      </w:tr>
    </w:tbl>
    <w:p w14:paraId="60C12C26">
      <w:pPr>
        <w:spacing w:line="15" w:lineRule="exact"/>
      </w:pPr>
    </w:p>
    <w:p w14:paraId="2B3EE506">
      <w:pPr>
        <w:pStyle w:val="2"/>
        <w:spacing w:before="40" w:line="219" w:lineRule="auto"/>
        <w:ind w:left="40"/>
        <w:rPr>
          <w:spacing w:val="-1"/>
          <w:sz w:val="13"/>
          <w:szCs w:val="13"/>
        </w:rPr>
      </w:pPr>
      <w:r>
        <w:rPr>
          <w:sz w:val="13"/>
          <w:szCs w:val="13"/>
        </w:rPr>
        <w:t>备注：拟支持的项</w:t>
      </w:r>
      <w:r>
        <w:rPr>
          <w:rFonts w:hint="eastAsia"/>
          <w:sz w:val="13"/>
          <w:szCs w:val="13"/>
          <w:lang w:eastAsia="zh-CN"/>
        </w:rPr>
        <w:t>目</w:t>
      </w:r>
      <w:r>
        <w:rPr>
          <w:sz w:val="13"/>
          <w:szCs w:val="13"/>
        </w:rPr>
        <w:t>，可以是正在实施或即将实施的项目，原则上应在试点期间完成建设并发挥成效，正在实施的项目，列入试点时已完成进度原</w:t>
      </w:r>
      <w:r>
        <w:rPr>
          <w:spacing w:val="-1"/>
          <w:sz w:val="13"/>
          <w:szCs w:val="13"/>
        </w:rPr>
        <w:t>则上不超过50%</w:t>
      </w:r>
    </w:p>
    <w:p w14:paraId="247D9DD3">
      <w:pPr>
        <w:pStyle w:val="2"/>
        <w:spacing w:before="40" w:line="219" w:lineRule="auto"/>
        <w:ind w:left="40"/>
        <w:rPr>
          <w:spacing w:val="-1"/>
          <w:sz w:val="13"/>
          <w:szCs w:val="13"/>
        </w:rPr>
      </w:pPr>
    </w:p>
    <w:p w14:paraId="485ECF1F">
      <w:pPr>
        <w:pStyle w:val="2"/>
        <w:spacing w:before="40" w:line="219" w:lineRule="auto"/>
        <w:ind w:left="40"/>
        <w:rPr>
          <w:rFonts w:hint="default"/>
          <w:sz w:val="13"/>
          <w:szCs w:val="13"/>
          <w:lang w:val="en-US"/>
        </w:rPr>
        <w:sectPr>
          <w:footerReference r:id="rId3" w:type="default"/>
          <w:pgSz w:w="16830" w:h="11900"/>
          <w:pgMar w:top="1011" w:right="1174" w:bottom="400" w:left="1059" w:header="0" w:footer="0" w:gutter="0"/>
          <w:cols w:space="720" w:num="1"/>
        </w:sectPr>
      </w:pPr>
      <w:r>
        <w:rPr>
          <w:rFonts w:hint="eastAsia"/>
          <w:spacing w:val="-1"/>
          <w:sz w:val="13"/>
          <w:szCs w:val="13"/>
          <w:lang w:eastAsia="zh-CN"/>
        </w:rPr>
        <w:t>发送到邮箱：625007795@qq.co</w:t>
      </w:r>
      <w:r>
        <w:rPr>
          <w:rFonts w:hint="eastAsia"/>
          <w:spacing w:val="-1"/>
          <w:sz w:val="13"/>
          <w:szCs w:val="13"/>
          <w:lang w:val="en-US" w:eastAsia="zh-CN"/>
        </w:rPr>
        <w:t>m</w:t>
      </w:r>
    </w:p>
    <w:p w14:paraId="470812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4EF1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9067B"/>
    <w:rsid w:val="028A12B2"/>
    <w:rsid w:val="0E426224"/>
    <w:rsid w:val="5A09067B"/>
    <w:rsid w:val="717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647</Characters>
  <Lines>0</Lines>
  <Paragraphs>0</Paragraphs>
  <TotalTime>0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2025-12-31T09:41:00Z</dcterms:created>
  <dc:creator>塞德·乌漆麻黑</dc:creator>
  <cp:lastModifiedBy>塞德·乌漆麻黑</cp:lastModifiedBy>
  <dcterms:modified xsi:type="dcterms:W3CDTF">2026-01-07T02:26:13Z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599071A55F714BB1B0DEDE68A8B51B64_11</vt:lpwstr>
  </property>
  <property fmtid="{D5CDD505-2E9C-101B-9397-08002B2CF9AE}" pid="4" name="KSOTemplateDocerSaveRecord">
    <vt:lpwstr>eyJoZGlkIjoiZGExMTQwZTdmZTg1ZDcwYjZjMDQ3ZWEwMDQ1NThmNzEiLCJ1c2VySWQiOiI0ODMwNTczNjYifQ==</vt:lpwstr>
  </property>
</Properties>
</file>