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576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ascii="Times New Roman" w:eastAsia="Times New Roman"/>
          <w:sz w:val="32"/>
        </w:rPr>
        <w:t>1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5"/>
        </w:rPr>
      </w:pPr>
    </w:p>
    <w:p>
      <w:pPr>
        <w:pStyle w:val="2"/>
        <w:spacing w:after="44" w:line="635" w:lineRule="exact"/>
        <w:ind w:left="1450" w:right="1469"/>
        <w:jc w:val="center"/>
      </w:pP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2</w:t>
      </w:r>
      <w:bookmarkStart w:id="0" w:name="_GoBack"/>
      <w:bookmarkEnd w:id="0"/>
      <w:r>
        <w:t>年福建省标准化工作项目补助经费申请表</w:t>
      </w:r>
    </w:p>
    <w:tbl>
      <w:tblPr>
        <w:tblStyle w:val="3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3255"/>
        <w:gridCol w:w="718"/>
        <w:gridCol w:w="489"/>
        <w:gridCol w:w="230"/>
        <w:gridCol w:w="834"/>
        <w:gridCol w:w="836"/>
        <w:gridCol w:w="9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2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6" w:line="340" w:lineRule="atLeast"/>
              <w:ind w:left="243" w:right="216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640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8"/>
              <w:ind w:left="24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spacing w:before="8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48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7"/>
              <w:spacing w:before="88"/>
              <w:ind w:left="133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1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  <w:p>
            <w:pPr>
              <w:pStyle w:val="7"/>
              <w:spacing w:before="31"/>
              <w:ind w:left="105" w:right="-4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>请详细到所在县、市、</w:t>
            </w:r>
          </w:p>
          <w:p>
            <w:pPr>
              <w:pStyle w:val="7"/>
              <w:spacing w:before="33" w:line="289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区）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spacing w:before="14"/>
              <w:rPr>
                <w:rFonts w:ascii="方正小标宋简体"/>
                <w:sz w:val="20"/>
              </w:rPr>
            </w:pPr>
          </w:p>
          <w:p>
            <w:pPr>
              <w:pStyle w:val="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</w:p>
        </w:tc>
        <w:tc>
          <w:tcPr>
            <w:tcW w:w="48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7"/>
              <w:spacing w:before="14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133"/>
              <w:rPr>
                <w:sz w:val="24"/>
              </w:rPr>
            </w:pPr>
            <w:r>
              <w:rPr>
                <w:sz w:val="24"/>
              </w:rPr>
              <w:t>话</w:t>
            </w:r>
          </w:p>
        </w:tc>
        <w:tc>
          <w:tcPr>
            <w:tcW w:w="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2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E－mail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spacing w:before="8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传</w:t>
            </w:r>
          </w:p>
        </w:tc>
        <w:tc>
          <w:tcPr>
            <w:tcW w:w="48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7"/>
              <w:spacing w:before="88"/>
              <w:ind w:left="133"/>
              <w:rPr>
                <w:sz w:val="24"/>
              </w:rPr>
            </w:pPr>
            <w:r>
              <w:rPr>
                <w:sz w:val="24"/>
              </w:rPr>
              <w:t>真</w:t>
            </w:r>
          </w:p>
        </w:tc>
        <w:tc>
          <w:tcPr>
            <w:tcW w:w="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spacing w:before="8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账</w:t>
            </w:r>
          </w:p>
        </w:tc>
        <w:tc>
          <w:tcPr>
            <w:tcW w:w="48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7"/>
              <w:spacing w:before="88"/>
              <w:ind w:left="133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2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6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6"/>
              <w:ind w:left="243"/>
              <w:rPr>
                <w:sz w:val="24"/>
              </w:rPr>
            </w:pPr>
            <w:r>
              <w:rPr>
                <w:sz w:val="24"/>
              </w:rPr>
              <w:t>参与程度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6"/>
              <w:ind w:left="179"/>
              <w:rPr>
                <w:sz w:val="24"/>
              </w:rPr>
            </w:pPr>
            <w:r>
              <w:rPr>
                <w:sz w:val="24"/>
              </w:rPr>
              <w:t>主导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6"/>
              <w:ind w:left="180"/>
              <w:rPr>
                <w:sz w:val="24"/>
              </w:rPr>
            </w:pPr>
            <w:r>
              <w:rPr>
                <w:sz w:val="24"/>
              </w:rPr>
              <w:t>参与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6"/>
              <w:ind w:left="244"/>
              <w:rPr>
                <w:sz w:val="24"/>
              </w:rPr>
            </w:pPr>
            <w:r>
              <w:rPr>
                <w:sz w:val="24"/>
              </w:rPr>
              <w:t>修订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92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 w:line="340" w:lineRule="atLeast"/>
              <w:ind w:left="851" w:right="713" w:hanging="120"/>
              <w:rPr>
                <w:sz w:val="24"/>
              </w:rPr>
            </w:pPr>
            <w:r>
              <w:rPr>
                <w:sz w:val="24"/>
              </w:rPr>
              <w:t>项目获同类资助情况</w:t>
            </w:r>
          </w:p>
        </w:tc>
        <w:tc>
          <w:tcPr>
            <w:tcW w:w="7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66" w:lineRule="auto"/>
              <w:ind w:left="611" w:right="593" w:firstLine="240"/>
              <w:rPr>
                <w:sz w:val="24"/>
              </w:rPr>
            </w:pPr>
            <w:r>
              <w:rPr>
                <w:sz w:val="24"/>
              </w:rPr>
              <w:t xml:space="preserve">申报资助 </w:t>
            </w:r>
            <w:r>
              <w:rPr>
                <w:spacing w:val="-4"/>
                <w:sz w:val="24"/>
              </w:rPr>
              <w:t>项目主要内容</w:t>
            </w:r>
          </w:p>
          <w:p>
            <w:pPr>
              <w:pStyle w:val="7"/>
              <w:spacing w:line="306" w:lineRule="exact"/>
              <w:ind w:left="611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  <w:tc>
          <w:tcPr>
            <w:tcW w:w="7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184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25"/>
              </w:rPr>
            </w:pPr>
          </w:p>
          <w:p>
            <w:pPr>
              <w:pStyle w:val="7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申请单位意见</w:t>
            </w:r>
          </w:p>
        </w:tc>
        <w:tc>
          <w:tcPr>
            <w:tcW w:w="7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4703"/>
                <w:tab w:val="left" w:pos="5183"/>
              </w:tabs>
              <w:spacing w:before="73" w:line="560" w:lineRule="atLeast"/>
              <w:ind w:left="4223" w:right="1885" w:firstLine="247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6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6" w:line="266" w:lineRule="auto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设区市标准化行政主管部门（省直归口单位） 初审意见</w:t>
            </w:r>
          </w:p>
        </w:tc>
        <w:tc>
          <w:tcPr>
            <w:tcW w:w="7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4674"/>
                <w:tab w:val="left" w:pos="5154"/>
              </w:tabs>
              <w:spacing w:before="150" w:line="600" w:lineRule="atLeast"/>
              <w:ind w:left="4194" w:right="1912" w:firstLine="360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470" w:hRule="atLeast"/>
        </w:trPr>
        <w:tc>
          <w:tcPr>
            <w:tcW w:w="266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66" w:lineRule="auto"/>
              <w:ind w:left="851" w:right="353" w:hanging="480"/>
              <w:rPr>
                <w:sz w:val="24"/>
              </w:rPr>
            </w:pPr>
            <w:r>
              <w:rPr>
                <w:sz w:val="24"/>
              </w:rPr>
              <w:t>省市场监督管理局审核意见</w:t>
            </w:r>
          </w:p>
        </w:tc>
        <w:tc>
          <w:tcPr>
            <w:tcW w:w="7332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7"/>
              <w:rPr>
                <w:rFonts w:ascii="方正小标宋简体"/>
                <w:sz w:val="20"/>
              </w:rPr>
            </w:pPr>
          </w:p>
          <w:p>
            <w:pPr>
              <w:pStyle w:val="7"/>
              <w:tabs>
                <w:tab w:val="left" w:pos="4674"/>
                <w:tab w:val="left" w:pos="5154"/>
              </w:tabs>
              <w:spacing w:line="560" w:lineRule="atLeast"/>
              <w:ind w:left="4194" w:right="1912" w:firstLine="360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spacing w:before="2"/>
        <w:ind w:left="576" w:right="0" w:firstLine="0"/>
        <w:jc w:val="left"/>
        <w:rPr>
          <w:sz w:val="24"/>
        </w:rPr>
      </w:pPr>
      <w:r>
        <w:rPr>
          <w:sz w:val="24"/>
        </w:rPr>
        <w:t>注：非初审单位请勿发送本表至邮箱中。</w:t>
      </w:r>
    </w:p>
    <w:sectPr>
      <w:type w:val="continuous"/>
      <w:pgSz w:w="11910" w:h="16840"/>
      <w:pgMar w:top="1400" w:right="82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64E6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TotalTime>0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2020-08-14T00:50:00Z</dcterms:created>
  <dc:creator>user</dc:creator>
  <cp:lastModifiedBy>user</cp:lastModifiedBy>
  <dcterms:modified xsi:type="dcterms:W3CDTF">2022-04-06T03:22:22Z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2020-08-14T00:00:00Z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FE96DD7E56DC464DB9530A9FE4705913</vt:lpwstr>
  </property>
</Properties>
</file>