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b/>
          <w:bCs/>
          <w:i w:val="0"/>
          <w:iCs w:val="0"/>
          <w:caps w:val="0"/>
          <w:color w:val="38394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</w:pP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中共福州市鼓楼区委组织部党员电教片摄制项目</w:t>
      </w:r>
      <w:r>
        <w:rPr>
          <w:b/>
          <w:bCs/>
          <w:i w:val="0"/>
          <w:iCs w:val="0"/>
          <w:caps w:val="0"/>
          <w:color w:val="38394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成交公告</w:t>
      </w:r>
    </w:p>
    <w:p>
      <w:pPr>
        <w:pStyle w:val="2"/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575" w:leftChars="0" w:right="226" w:hanging="1575" w:hangingChars="656"/>
        <w:jc w:val="both"/>
        <w:textAlignment w:val="baseline"/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项目编号：FJSX(CS)2023-1</w:t>
      </w: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/>
        </w:rPr>
        <w:t>49</w:t>
      </w: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号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575" w:leftChars="0" w:right="226" w:hanging="1575" w:hangingChars="656"/>
        <w:jc w:val="both"/>
        <w:textAlignment w:val="baseline"/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  <w:lang w:eastAsia="zh-CN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二、项目名称：</w:t>
      </w: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  <w:lang w:eastAsia="zh-CN"/>
        </w:rPr>
        <w:t>中共福州市鼓楼区委组织部党员电教片摄制项目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575" w:leftChars="0" w:right="226" w:hanging="1575" w:hangingChars="656"/>
        <w:jc w:val="both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三、中标（成交）信息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574" w:leftChars="0" w:right="226" w:hanging="1574" w:hangingChars="656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供应商名称：福州华文世纪传媒有限公司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574" w:leftChars="0" w:right="226" w:hanging="1574" w:hangingChars="656"/>
        <w:jc w:val="both"/>
        <w:textAlignment w:val="baseline"/>
        <w:rPr>
          <w:rFonts w:hint="default" w:eastAsia="微软雅黑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供应商地址：福州市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/>
        </w:rPr>
        <w:t>台江区祥坂街6号B3座2025室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574" w:leftChars="0" w:right="226" w:hanging="1574" w:hangingChars="656"/>
        <w:jc w:val="both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中标（成交）金额：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/>
        </w:rPr>
        <w:t>14.8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（万元）</w:t>
      </w:r>
    </w:p>
    <w:tbl>
      <w:tblPr>
        <w:tblStyle w:val="4"/>
        <w:tblpPr w:leftFromText="180" w:rightFromText="180" w:vertAnchor="text" w:horzAnchor="page" w:tblpX="1030" w:tblpY="1389"/>
        <w:tblOverlap w:val="never"/>
        <w:tblW w:w="9493" w:type="dxa"/>
        <w:tblInd w:w="0" w:type="dxa"/>
        <w:tblBorders>
          <w:top w:val="outset" w:color="auto" w:sz="18" w:space="0"/>
          <w:left w:val="outset" w:color="auto" w:sz="18" w:space="0"/>
          <w:bottom w:val="outset" w:color="auto" w:sz="18" w:space="0"/>
          <w:right w:val="outset" w:color="auto" w:sz="18" w:space="0"/>
          <w:insideH w:val="outset" w:color="auto" w:sz="18" w:space="0"/>
          <w:insideV w:val="outset" w:color="auto" w:sz="18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0"/>
        <w:gridCol w:w="1700"/>
        <w:gridCol w:w="2713"/>
        <w:gridCol w:w="1087"/>
        <w:gridCol w:w="1313"/>
        <w:gridCol w:w="1087"/>
        <w:gridCol w:w="1063"/>
      </w:tblGrid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530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700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供应商名称  </w:t>
            </w:r>
          </w:p>
        </w:tc>
        <w:tc>
          <w:tcPr>
            <w:tcW w:w="2713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   服务名称  </w:t>
            </w:r>
          </w:p>
        </w:tc>
        <w:tc>
          <w:tcPr>
            <w:tcW w:w="1087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服务范围  </w:t>
            </w:r>
          </w:p>
        </w:tc>
        <w:tc>
          <w:tcPr>
            <w:tcW w:w="1313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服务要求  </w:t>
            </w:r>
          </w:p>
        </w:tc>
        <w:tc>
          <w:tcPr>
            <w:tcW w:w="1087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服务时间  </w:t>
            </w:r>
          </w:p>
        </w:tc>
        <w:tc>
          <w:tcPr>
            <w:tcW w:w="1063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服务标准  </w:t>
            </w:r>
          </w:p>
        </w:tc>
      </w:tr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530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700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226"/>
              <w:jc w:val="both"/>
              <w:textAlignment w:val="baseline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福州华文世纪传媒有限公司</w:t>
            </w:r>
          </w:p>
        </w:tc>
        <w:tc>
          <w:tcPr>
            <w:tcW w:w="2713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中共福州市鼓楼区委组织部党员电教片摄制项目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baseline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  <w:bookmarkStart w:id="0" w:name="_GoBack"/>
            <w:bookmarkEnd w:id="0"/>
          </w:p>
        </w:tc>
        <w:tc>
          <w:tcPr>
            <w:tcW w:w="1087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baseline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详见响应文件  </w:t>
            </w:r>
          </w:p>
        </w:tc>
        <w:tc>
          <w:tcPr>
            <w:tcW w:w="1313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baseline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详见响应文件  </w:t>
            </w:r>
          </w:p>
        </w:tc>
        <w:tc>
          <w:tcPr>
            <w:tcW w:w="1087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baseline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详见响应文件  </w:t>
            </w:r>
          </w:p>
        </w:tc>
        <w:tc>
          <w:tcPr>
            <w:tcW w:w="1063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baseline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详见响应文件  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575" w:leftChars="0" w:right="226" w:hanging="1575" w:hangingChars="656"/>
        <w:jc w:val="both"/>
        <w:textAlignment w:val="baseline"/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主要标的信息</w:t>
      </w:r>
    </w:p>
    <w:p>
      <w:pPr>
        <w:pStyle w:val="3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-656" w:right="226" w:rightChars="0"/>
        <w:jc w:val="both"/>
        <w:textAlignment w:val="baseline"/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575" w:leftChars="0" w:right="226" w:hanging="1575" w:hangingChars="656"/>
        <w:jc w:val="both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五、评审专家（单一来源采购人员）名单：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574" w:leftChars="0" w:right="226" w:hanging="1574" w:hangingChars="656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吴秀龙、汪卫民、黄小莉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575" w:leftChars="0" w:right="226" w:hanging="1575" w:hangingChars="656"/>
        <w:jc w:val="both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六、代理服务收费标准及金额：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2" w:leftChars="0" w:right="226" w:hanging="12" w:hangingChars="5"/>
        <w:jc w:val="both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本项目代理费收费标准：本项目招标代理服务费按原国家计划委员会（计价格[2002]1980号）文规定的招标收费标准计算100万元以下按1.5%收取，招标代理服务费由成交供应商支付。招标代理服务费不足5000元按5000元计取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575" w:leftChars="0" w:right="226" w:hanging="1575" w:hangingChars="656"/>
        <w:jc w:val="both"/>
        <w:textAlignment w:val="baseline"/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本项目代理费总金额：0.5万元（人民币）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575" w:leftChars="0" w:right="226" w:hanging="1575" w:hangingChars="656"/>
        <w:jc w:val="both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七、公告期限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574" w:leftChars="0" w:right="226" w:hanging="1574" w:hangingChars="656"/>
        <w:jc w:val="both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自本公告发布之日起1个工作日。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575" w:leftChars="0" w:right="226" w:hanging="1575" w:hangingChars="656"/>
        <w:jc w:val="both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八、其它补充事宜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575" w:leftChars="0" w:right="226" w:hanging="1575" w:hangingChars="656"/>
        <w:jc w:val="both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九、凡对本次公告内容提出询问，请按以下方式联系。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574" w:leftChars="0" w:right="226" w:hanging="1574" w:hangingChars="656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  <w:t>1.采购人信息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574" w:leftChars="0" w:right="226" w:hanging="1574" w:hangingChars="656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  <w:t>名 称：中共福州市鼓楼区委组织部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574" w:leftChars="0" w:right="226" w:hanging="1574" w:hangingChars="656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  <w:t>地址：福州市津泰路98号档案综合楼　　　　　　　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574" w:leftChars="0" w:right="226" w:hanging="1574" w:hangingChars="656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  <w:t>联系方式：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官泽良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574" w:leftChars="0" w:right="226" w:hanging="1574" w:hangingChars="656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0591-87535320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  <w:t>　　　　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574" w:leftChars="0" w:right="226" w:hanging="1574" w:hangingChars="656"/>
        <w:jc w:val="both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2.采购代理机构信息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574" w:leftChars="0" w:right="226" w:hanging="1574" w:hangingChars="656"/>
        <w:jc w:val="both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名 称：福建省顺鑫招标代理有限公司　　　　　　　　　　　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574" w:leftChars="0" w:right="226" w:hanging="1574" w:hangingChars="656"/>
        <w:jc w:val="both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地　址：福州市仓山区杨周路21号钱隆汇金中心1号楼701（6层）　　　　　　　　　　　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574" w:leftChars="0" w:right="226" w:hanging="1574" w:hangingChars="656"/>
        <w:jc w:val="both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联系方式：陈碧淑、周津 0591－83765885　　　　　　　　　　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G Times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66F77C"/>
    <w:multiLevelType w:val="singleLevel"/>
    <w:tmpl w:val="4D66F77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B970CCA"/>
    <w:multiLevelType w:val="singleLevel"/>
    <w:tmpl w:val="5B970CCA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wNTkzZmUwNTk4OTkyY2NlYWY2MWQxNGQ4ZjYyMGQifQ=="/>
  </w:docVars>
  <w:rsids>
    <w:rsidRoot w:val="69A74962"/>
    <w:rsid w:val="11C26637"/>
    <w:rsid w:val="1E917E58"/>
    <w:rsid w:val="2318468D"/>
    <w:rsid w:val="25B6018D"/>
    <w:rsid w:val="26FE3B9A"/>
    <w:rsid w:val="27070CA1"/>
    <w:rsid w:val="2A355F4B"/>
    <w:rsid w:val="33C87A09"/>
    <w:rsid w:val="3BE61375"/>
    <w:rsid w:val="3E10092B"/>
    <w:rsid w:val="4050441C"/>
    <w:rsid w:val="41A53138"/>
    <w:rsid w:val="489F2FD7"/>
    <w:rsid w:val="498B44DF"/>
    <w:rsid w:val="4DC40DEA"/>
    <w:rsid w:val="52067C23"/>
    <w:rsid w:val="590F16E8"/>
    <w:rsid w:val="5D0E3E30"/>
    <w:rsid w:val="69A74962"/>
    <w:rsid w:val="6B5C045C"/>
    <w:rsid w:val="6DAF51BB"/>
    <w:rsid w:val="6DC870F0"/>
    <w:rsid w:val="732B2982"/>
    <w:rsid w:val="7379604F"/>
    <w:rsid w:val="78A4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2024-01-09T03:56:00Z</dcterms:created>
  <dc:creator>Administrator</dc:creator>
  <cp:lastModifiedBy>Administrator</cp:lastModifiedBy>
  <dcterms:modified xsi:type="dcterms:W3CDTF">2024-01-09T06:49:14Z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A61C01FD073F4A71AD32FDBF998560C3_11</vt:lpwstr>
  </property>
</Properties>
</file>