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9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1215"/>
        <w:gridCol w:w="960"/>
        <w:gridCol w:w="4230"/>
        <w:gridCol w:w="1351"/>
        <w:gridCol w:w="12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9900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2014-2017年旧住宅小区综合整治项目30万元以下项目结算审核的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项目清单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中标单位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合同价（万元）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监控监理费（万元）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2014年第一批监理单位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第一批</w:t>
            </w:r>
            <w:r>
              <w:rPr>
                <w:rStyle w:val="10"/>
                <w:rFonts w:hint="default"/>
                <w:lang w:bidi="ar"/>
              </w:rPr>
              <w:t>A</w:t>
            </w:r>
            <w:r>
              <w:rPr>
                <w:rStyle w:val="9"/>
                <w:rFonts w:hint="default"/>
                <w:lang w:bidi="ar"/>
              </w:rPr>
              <w:t>标段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福州诺成工程项目管理有限公司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1.5278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第一批</w:t>
            </w:r>
            <w:r>
              <w:rPr>
                <w:rStyle w:val="10"/>
                <w:rFonts w:hint="default"/>
                <w:lang w:bidi="ar"/>
              </w:rPr>
              <w:t>B</w:t>
            </w:r>
            <w:r>
              <w:rPr>
                <w:rStyle w:val="9"/>
                <w:rFonts w:hint="default"/>
                <w:lang w:bidi="ar"/>
              </w:rPr>
              <w:t xml:space="preserve">标段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福州江城建设监理有限公司（福建亿联升）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1.6369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第一批</w:t>
            </w:r>
            <w:r>
              <w:rPr>
                <w:rStyle w:val="10"/>
                <w:rFonts w:hint="default"/>
                <w:lang w:bidi="ar"/>
              </w:rPr>
              <w:t>C</w:t>
            </w:r>
            <w:r>
              <w:rPr>
                <w:rStyle w:val="9"/>
                <w:rFonts w:hint="default"/>
                <w:lang w:bidi="ar"/>
              </w:rPr>
              <w:t xml:space="preserve">标段 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福建省美达工程建设监理中心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1.7647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第一批</w:t>
            </w:r>
            <w:r>
              <w:rPr>
                <w:rStyle w:val="10"/>
                <w:rFonts w:hint="default"/>
                <w:lang w:bidi="ar"/>
              </w:rPr>
              <w:t>D</w:t>
            </w:r>
            <w:r>
              <w:rPr>
                <w:rStyle w:val="9"/>
                <w:rFonts w:hint="default"/>
                <w:lang w:bidi="ar"/>
              </w:rPr>
              <w:t xml:space="preserve">标段 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福建工大工程咨询监理有限公司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1.7752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福建宏业建设监理有限公司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第一批</w:t>
            </w:r>
            <w:r>
              <w:rPr>
                <w:rStyle w:val="10"/>
                <w:rFonts w:hint="default"/>
                <w:lang w:bidi="ar"/>
              </w:rPr>
              <w:t>E</w:t>
            </w:r>
            <w:r>
              <w:rPr>
                <w:rStyle w:val="9"/>
                <w:rFonts w:hint="default"/>
                <w:lang w:bidi="ar"/>
              </w:rPr>
              <w:t xml:space="preserve">标段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福建省固成建设工程管理有限公司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2.4502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2014年第二批监理单位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第二批</w:t>
            </w:r>
            <w:r>
              <w:rPr>
                <w:rStyle w:val="10"/>
                <w:rFonts w:hint="default"/>
                <w:lang w:bidi="ar"/>
              </w:rPr>
              <w:t>A</w:t>
            </w:r>
            <w:r>
              <w:rPr>
                <w:rStyle w:val="9"/>
                <w:rFonts w:hint="default"/>
                <w:lang w:bidi="ar"/>
              </w:rPr>
              <w:t xml:space="preserve">标段    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福建天正建筑工程咨询监理事务所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2.4128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第二批</w:t>
            </w:r>
            <w:r>
              <w:rPr>
                <w:rStyle w:val="10"/>
                <w:rFonts w:hint="default"/>
                <w:lang w:bidi="ar"/>
              </w:rPr>
              <w:t>B</w:t>
            </w:r>
            <w:r>
              <w:rPr>
                <w:rStyle w:val="9"/>
                <w:rFonts w:hint="default"/>
                <w:lang w:bidi="ar"/>
              </w:rPr>
              <w:t xml:space="preserve">标段 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福建省京闽工程顾问有限公司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2.1984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第二批</w:t>
            </w:r>
            <w:r>
              <w:rPr>
                <w:rStyle w:val="10"/>
                <w:rFonts w:hint="default"/>
                <w:lang w:bidi="ar"/>
              </w:rPr>
              <w:t>C</w:t>
            </w:r>
            <w:r>
              <w:rPr>
                <w:rStyle w:val="9"/>
                <w:rFonts w:hint="default"/>
                <w:lang w:bidi="ar"/>
              </w:rPr>
              <w:t xml:space="preserve">标段 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福建省固城建设工程管理有限公司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2.6328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第二批</w:t>
            </w:r>
            <w:r>
              <w:rPr>
                <w:rStyle w:val="10"/>
                <w:rFonts w:hint="default"/>
                <w:lang w:bidi="ar"/>
              </w:rPr>
              <w:t>D</w:t>
            </w:r>
            <w:r>
              <w:rPr>
                <w:rStyle w:val="9"/>
                <w:rFonts w:hint="default"/>
                <w:lang w:bidi="ar"/>
              </w:rPr>
              <w:t xml:space="preserve">标段  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福建省城乡建设监理有限公司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2.1964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第二批</w:t>
            </w:r>
            <w:r>
              <w:rPr>
                <w:rStyle w:val="10"/>
                <w:rFonts w:hint="default"/>
                <w:lang w:bidi="ar"/>
              </w:rPr>
              <w:t>E</w:t>
            </w:r>
            <w:r>
              <w:rPr>
                <w:rStyle w:val="9"/>
                <w:rFonts w:hint="default"/>
                <w:lang w:bidi="ar"/>
              </w:rPr>
              <w:t xml:space="preserve">标段 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福建省美达工程建设监理中心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2.1799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第二批</w:t>
            </w:r>
            <w:r>
              <w:rPr>
                <w:rStyle w:val="10"/>
                <w:rFonts w:hint="default"/>
                <w:lang w:bidi="ar"/>
              </w:rPr>
              <w:t>F</w:t>
            </w:r>
            <w:r>
              <w:rPr>
                <w:rStyle w:val="9"/>
                <w:rFonts w:hint="default"/>
                <w:lang w:bidi="ar"/>
              </w:rPr>
              <w:t xml:space="preserve">标段 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福州江诚建设监理有限公司（福建亿联升）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1.6213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第二批</w:t>
            </w:r>
            <w:r>
              <w:rPr>
                <w:rStyle w:val="10"/>
                <w:rFonts w:hint="default"/>
                <w:lang w:bidi="ar"/>
              </w:rPr>
              <w:t>G</w:t>
            </w:r>
            <w:r>
              <w:rPr>
                <w:rStyle w:val="9"/>
                <w:rFonts w:hint="default"/>
                <w:lang w:bidi="ar"/>
              </w:rPr>
              <w:t xml:space="preserve">标段 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福建固特新工程监理咨询有限公司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1.8882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第二批</w:t>
            </w:r>
            <w:r>
              <w:rPr>
                <w:rStyle w:val="10"/>
                <w:rFonts w:hint="default"/>
                <w:lang w:bidi="ar"/>
              </w:rPr>
              <w:t>H</w:t>
            </w:r>
            <w:r>
              <w:rPr>
                <w:rStyle w:val="9"/>
                <w:rFonts w:hint="default"/>
                <w:lang w:bidi="ar"/>
              </w:rPr>
              <w:t xml:space="preserve">标段 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福州中博建设发展有限公司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2.167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2014年第一批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招标代理费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福建兴诚建工程管理有限公司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造价咨询费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福建兴诚建工程管理有限公司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2014年第二批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招标代理费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福建建龙工程咨询有限公司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14.62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造价咨询费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福建建龙工程咨询有限公司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14.64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2016年整治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招标代理费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山东超越建设项目管理有限公司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21.6054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造价咨询费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福州金玲工程造价咨询有限公司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17.2337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2017年整治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招标代理费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福建榕卫招标有限公司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16.6572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造价咨询费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福州金玲工程造价咨询有限公司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5.1662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  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350.4925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26.4516</w:t>
            </w:r>
          </w:p>
        </w:tc>
      </w:tr>
    </w:tbl>
    <w:p>
      <w:pPr>
        <w:widowControl/>
        <w:spacing w:line="360" w:lineRule="atLeast"/>
        <w:jc w:val="center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2"/>
        <w:rPr>
          <w:rFonts w:hint="eastAsia" w:ascii="方正小标宋简体" w:hAnsi="宋体" w:eastAsia="方正小标宋简体" w:cs="宋体"/>
          <w:b/>
          <w:color w:val="21201E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pStyle w:val="3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</w:p>
    <w:p>
      <w:pPr>
        <w:widowControl/>
        <w:spacing w:line="360" w:lineRule="atLeast"/>
        <w:jc w:val="center"/>
        <w:rPr>
          <w:rFonts w:hint="eastAsia" w:ascii="方正小标宋简体" w:hAnsi="宋体" w:eastAsia="方正小标宋简体" w:cs="宋体"/>
          <w:color w:val="21201E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  <w:t>造价咨询机构投标申请书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</w:pP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（招标人）：</w:t>
      </w:r>
    </w:p>
    <w:p>
      <w:pPr>
        <w:widowControl/>
        <w:spacing w:line="360" w:lineRule="atLeast"/>
        <w:ind w:firstLine="645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经研究并充分理解（工程名称）造价咨询机构招标公告的各项条款及要求后，我公司对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（招标人） 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>（工程名称）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工程项目的造价咨询机构投标提出申请。</w:t>
      </w:r>
    </w:p>
    <w:p>
      <w:pPr>
        <w:widowControl/>
        <w:spacing w:line="360" w:lineRule="atLeast"/>
        <w:ind w:firstLine="645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我方将接受并遵守招标人招标公告所规定的各项条款。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       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申请人：（盖章）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法定代表人：（签字或盖章）</w:t>
      </w:r>
    </w:p>
    <w:p>
      <w:pPr>
        <w:widowControl/>
        <w:spacing w:line="360" w:lineRule="atLeast"/>
        <w:ind w:firstLine="4160" w:firstLineChars="13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申请日期： 　年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月　日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联系地址：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联系人：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联系电话：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附：1.公司营业执照、资质证书复印件（加盖公章）；</w:t>
      </w:r>
    </w:p>
    <w:p>
      <w:pPr>
        <w:widowControl/>
        <w:spacing w:line="500" w:lineRule="exact"/>
        <w:ind w:firstLine="640" w:firstLineChars="2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2.法定代表人资格证明书或授权委托书（加盖单位公章）。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jc w:val="center"/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  <w:br w:type="page"/>
      </w:r>
    </w:p>
    <w:p>
      <w:pPr>
        <w:widowControl/>
        <w:spacing w:line="360" w:lineRule="atLeast"/>
        <w:jc w:val="center"/>
        <w:rPr>
          <w:rFonts w:hint="eastAsia" w:ascii="方正小标宋简体" w:hAnsi="宋体" w:eastAsia="方正小标宋简体" w:cs="宋体"/>
          <w:color w:val="21201E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  <w:t>法定代表人资格证明书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单位名称：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>　　　　　　　　　　　　　　　　　　　　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地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址：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>　　　　　　　　 　　　　　　　　　　　　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姓名：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>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  <w:u w:val="single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 　　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性别：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　　 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年龄：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>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  <w:u w:val="single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 　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职务：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>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  <w:u w:val="single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 　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系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>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  <w:u w:val="single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（申请人名称） 的法定代表人。</w:t>
      </w:r>
    </w:p>
    <w:p>
      <w:pPr>
        <w:widowControl/>
        <w:spacing w:line="360" w:lineRule="atLeast"/>
        <w:ind w:firstLine="800" w:firstLineChars="25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特此证明。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申请人： 　 (盖申请人单位公章)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日 期：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　　年　　月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日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附：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法定身份证复印件（加盖公章）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　　　　　　　　　　　 </w:t>
      </w:r>
      <w:r>
        <w:rPr>
          <w:rFonts w:hint="eastAsia" w:ascii="宋体" w:hAnsi="宋体" w:eastAsia="仿宋_GB2312" w:cs="宋体"/>
          <w:b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jc w:val="center"/>
        <w:rPr>
          <w:rFonts w:hint="eastAsia" w:ascii="方正小标宋简体" w:hAnsi="宋体" w:eastAsia="方正小标宋简体" w:cs="宋体"/>
          <w:color w:val="21201E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21201E"/>
          <w:kern w:val="0"/>
          <w:sz w:val="36"/>
          <w:szCs w:val="36"/>
        </w:rPr>
        <w:t>授 权 委 托 书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ind w:firstLine="640" w:firstLineChars="2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我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（姓名）系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（申请人名称） 的法定代表人，现授权委托我公司的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（姓名）、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（身份证号码）为我公司代理人，以本公司名义参加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（工程名称）工程项目的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造价咨询机构招标活动。代理人在投标过程中所签署的一切文件和处理与之相关的一切事务，我均予以承认。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附：委托代理人身份证复印件。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</w:t>
      </w:r>
    </w:p>
    <w:p>
      <w:pPr>
        <w:widowControl/>
        <w:spacing w:line="360" w:lineRule="atLeast"/>
        <w:ind w:firstLine="3360" w:firstLineChars="105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申请人：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(盖申请人单位公章)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ind w:left="2560" w:hanging="2560" w:hangingChars="8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　　　　 　　　　　　　　　　　　</w:t>
      </w:r>
    </w:p>
    <w:p>
      <w:pPr>
        <w:widowControl/>
        <w:spacing w:line="360" w:lineRule="atLeast"/>
        <w:ind w:left="2554" w:leftChars="1216" w:firstLine="640" w:firstLineChars="2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法定代表人：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（签字或盖章）</w:t>
      </w:r>
    </w:p>
    <w:p>
      <w:pPr>
        <w:widowControl/>
        <w:spacing w:line="360" w:lineRule="atLeast"/>
        <w:ind w:left="3040" w:hanging="3040" w:hangingChars="95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　　 　 　　　　　　　　　　　</w:t>
      </w:r>
    </w:p>
    <w:p>
      <w:pPr>
        <w:widowControl/>
        <w:spacing w:line="360" w:lineRule="atLeast"/>
        <w:ind w:left="3032" w:leftChars="1444" w:firstLine="166" w:firstLineChars="52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委托代理人：　 　　　 　（签字）</w:t>
      </w:r>
    </w:p>
    <w:p>
      <w:pPr>
        <w:widowControl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　　 　　　　　　　　　　　　　　　　　　　　　　</w:t>
      </w:r>
    </w:p>
    <w:p>
      <w:pPr>
        <w:widowControl/>
        <w:spacing w:line="360" w:lineRule="atLeast"/>
        <w:ind w:firstLine="3200" w:firstLineChars="10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日　 期： 　　年　　月 　日</w:t>
      </w:r>
    </w:p>
    <w:p>
      <w:pPr>
        <w:widowControl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br w:type="page"/>
      </w:r>
    </w:p>
    <w:p>
      <w:pPr>
        <w:widowControl/>
        <w:spacing w:line="360" w:lineRule="atLeast"/>
        <w:jc w:val="center"/>
        <w:rPr>
          <w:rFonts w:hint="eastAsia" w:ascii="黑体" w:hAnsi="黑体" w:eastAsia="黑体" w:cs="黑体"/>
          <w:color w:val="21201E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1201E"/>
          <w:kern w:val="0"/>
          <w:sz w:val="44"/>
          <w:szCs w:val="44"/>
        </w:rPr>
        <w:t>承 诺 书</w:t>
      </w:r>
    </w:p>
    <w:p>
      <w:pPr>
        <w:widowControl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：</w:t>
      </w:r>
    </w:p>
    <w:p>
      <w:pPr>
        <w:pStyle w:val="4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经研究，我司同意造价咨询费按福建省物价局闽价[2002]房457号文件“关于规范建设工程造价咨询服务收费有关问题的通知”规定的标准收费。愿以人民币      元(¥       元)的承包该项目结算任务。</w:t>
      </w:r>
    </w:p>
    <w:p>
      <w:pPr>
        <w:widowControl/>
        <w:spacing w:line="360" w:lineRule="atLeast"/>
        <w:ind w:firstLine="640" w:firstLineChars="200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我公司若中标，愿意按投标报价计取造价咨询服务费；并保证在招标人规定时间内完成造价咨询业务。（以双方确认的时间开始计算）</w:t>
      </w:r>
    </w:p>
    <w:p>
      <w:pPr>
        <w:widowControl/>
        <w:spacing w:line="360" w:lineRule="atLeast"/>
        <w:ind w:firstLine="4419" w:firstLineChars="1381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pacing w:line="360" w:lineRule="atLeast"/>
        <w:ind w:firstLine="4419" w:firstLineChars="1381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pacing w:line="360" w:lineRule="atLeast"/>
        <w:ind w:firstLine="3577" w:firstLineChars="1118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承诺单位：（盖章）</w:t>
      </w:r>
    </w:p>
    <w:p>
      <w:pPr>
        <w:widowControl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pacing w:line="360" w:lineRule="atLeast"/>
        <w:ind w:firstLine="3577" w:firstLineChars="1118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法定代表人：（签字或盖章）</w:t>
      </w:r>
    </w:p>
    <w:p>
      <w:pPr>
        <w:widowControl/>
        <w:spacing w:line="360" w:lineRule="atLeast"/>
        <w:ind w:firstLine="4419" w:firstLineChars="1381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 xml:space="preserve">            </w:t>
      </w:r>
    </w:p>
    <w:p>
      <w:pPr>
        <w:widowControl/>
        <w:spacing w:line="360" w:lineRule="atLeast"/>
        <w:ind w:firstLine="4419" w:firstLineChars="1381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pacing w:line="360" w:lineRule="atLeast"/>
        <w:ind w:firstLine="4419" w:firstLineChars="1381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 xml:space="preserve">              年   月   日</w:t>
      </w:r>
    </w:p>
    <w:p>
      <w:pPr>
        <w:widowControl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pacing w:line="36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9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B6777"/>
    <w:rsid w:val="233B6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eastAsia="宋体"/>
      <w:kern w:val="2"/>
      <w:sz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2019-10-30T03:32:00Z</dcterms:created>
  <dc:creator>徐萍萍</dc:creator>
  <cp:lastModifiedBy>徐萍萍</cp:lastModifiedBy>
  <dcterms:modified xsi:type="dcterms:W3CDTF">2019-10-30T03:33:33Z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