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jc w:val="center"/>
        <w:outlineLvl w:val="0"/>
        <w:rPr>
          <w:rFonts w:ascii="仿宋_GB2312" w:hAnsi="仿宋_GB2312" w:eastAsia="仿宋_GB2312" w:cs="仿宋_GB2312"/>
          <w:b/>
          <w:color w:val="000000"/>
          <w:sz w:val="48"/>
        </w:rPr>
      </w:pPr>
    </w:p>
    <w:p>
      <w:pPr>
        <w:pStyle w:val="7"/>
        <w:jc w:val="center"/>
        <w:outlineLvl w:val="0"/>
        <w:rPr>
          <w:rFonts w:ascii="仿宋_GB2312" w:hAnsi="仿宋_GB2312" w:eastAsia="仿宋_GB2312" w:cs="仿宋_GB2312"/>
          <w:b/>
          <w:color w:val="000000"/>
          <w:sz w:val="48"/>
        </w:rPr>
      </w:pPr>
    </w:p>
    <w:p>
      <w:pPr>
        <w:pStyle w:val="7"/>
        <w:jc w:val="center"/>
        <w:outlineLvl w:val="0"/>
        <w:rPr>
          <w:color w:val="000000"/>
          <w:sz w:val="28"/>
          <w:szCs w:val="28"/>
        </w:rPr>
      </w:pPr>
      <w:bookmarkStart w:id="0" w:name="_Toc11551"/>
      <w:r>
        <w:rPr>
          <w:rFonts w:ascii="仿宋_GB2312" w:hAnsi="仿宋_GB2312" w:eastAsia="仿宋_GB2312" w:cs="仿宋_GB2312"/>
          <w:b/>
          <w:color w:val="000000"/>
          <w:sz w:val="72"/>
          <w:szCs w:val="28"/>
        </w:rPr>
        <w:t>福建省政府采购</w:t>
      </w:r>
      <w:bookmarkEnd w:id="0"/>
    </w:p>
    <w:p>
      <w:pPr>
        <w:pStyle w:val="7"/>
        <w:jc w:val="center"/>
        <w:outlineLvl w:val="0"/>
        <w:rPr>
          <w:color w:val="000000"/>
          <w:sz w:val="28"/>
          <w:szCs w:val="28"/>
        </w:rPr>
      </w:pPr>
      <w:bookmarkStart w:id="1" w:name="_Toc7213"/>
      <w:r>
        <w:rPr>
          <w:rFonts w:ascii="仿宋_GB2312" w:hAnsi="仿宋_GB2312" w:eastAsia="仿宋_GB2312" w:cs="仿宋_GB2312"/>
          <w:b/>
          <w:color w:val="000000"/>
          <w:sz w:val="72"/>
          <w:szCs w:val="28"/>
        </w:rPr>
        <w:t>货物和服务项目</w:t>
      </w:r>
      <w:bookmarkEnd w:id="1"/>
    </w:p>
    <w:p>
      <w:pPr>
        <w:pStyle w:val="7"/>
        <w:jc w:val="center"/>
        <w:outlineLvl w:val="0"/>
        <w:rPr>
          <w:color w:val="000000"/>
          <w:sz w:val="28"/>
          <w:szCs w:val="28"/>
        </w:rPr>
      </w:pPr>
      <w:bookmarkStart w:id="2" w:name="_Toc5240"/>
      <w:r>
        <w:rPr>
          <w:rFonts w:ascii="仿宋_GB2312" w:hAnsi="仿宋_GB2312" w:eastAsia="仿宋_GB2312" w:cs="仿宋_GB2312"/>
          <w:b/>
          <w:color w:val="000000"/>
          <w:sz w:val="72"/>
          <w:szCs w:val="28"/>
        </w:rPr>
        <w:t>公开招标文件</w:t>
      </w:r>
      <w:bookmarkEnd w:id="2"/>
    </w:p>
    <w:p>
      <w:pPr>
        <w:pStyle w:val="7"/>
        <w:jc w:val="center"/>
        <w:outlineLvl w:val="2"/>
        <w:rPr>
          <w:rFonts w:hint="default" w:ascii="仿宋_GB2312" w:hAnsi="仿宋_GB2312" w:eastAsia="仿宋_GB2312" w:cs="仿宋_GB2312"/>
          <w:b/>
          <w:color w:val="000000"/>
          <w:sz w:val="28"/>
          <w:lang w:val="en-US" w:eastAsia="zh-CN"/>
        </w:rPr>
      </w:pPr>
      <w:r>
        <w:rPr>
          <w:rFonts w:hint="eastAsia" w:ascii="仿宋_GB2312" w:hAnsi="仿宋_GB2312" w:eastAsia="仿宋_GB2312" w:cs="仿宋_GB2312"/>
          <w:b/>
          <w:color w:val="000000"/>
          <w:sz w:val="28"/>
          <w:lang w:val="en-US" w:eastAsia="zh-CN"/>
        </w:rPr>
        <w:t>(预公告稿)</w:t>
      </w:r>
    </w:p>
    <w:p>
      <w:pPr>
        <w:pStyle w:val="7"/>
        <w:jc w:val="center"/>
        <w:outlineLvl w:val="2"/>
        <w:rPr>
          <w:color w:val="000000"/>
        </w:rPr>
      </w:pPr>
      <w:r>
        <w:rPr>
          <w:rFonts w:ascii="仿宋_GB2312" w:hAnsi="仿宋_GB2312" w:eastAsia="仿宋_GB2312" w:cs="仿宋_GB2312"/>
          <w:b/>
          <w:color w:val="000000"/>
          <w:sz w:val="28"/>
        </w:rPr>
        <w:t>项目名称：2025年鼓楼区总医院中药饮片配送供应商遴选服务采购项目</w:t>
      </w:r>
    </w:p>
    <w:p>
      <w:pPr>
        <w:pStyle w:val="7"/>
        <w:jc w:val="center"/>
        <w:outlineLvl w:val="2"/>
        <w:rPr>
          <w:color w:val="000000"/>
        </w:rPr>
      </w:pPr>
      <w:r>
        <w:rPr>
          <w:rFonts w:ascii="仿宋_GB2312" w:hAnsi="仿宋_GB2312" w:eastAsia="仿宋_GB2312" w:cs="仿宋_GB2312"/>
          <w:b/>
          <w:color w:val="000000"/>
          <w:sz w:val="28"/>
        </w:rPr>
        <w:t>备案编号：TZFQXM-2025--350102-00012[2025]00313</w:t>
      </w:r>
    </w:p>
    <w:p>
      <w:pPr>
        <w:pStyle w:val="7"/>
        <w:jc w:val="center"/>
        <w:outlineLvl w:val="2"/>
        <w:rPr>
          <w:rFonts w:ascii="仿宋_GB2312" w:hAnsi="仿宋_GB2312" w:eastAsia="仿宋_GB2312" w:cs="仿宋_GB2312"/>
          <w:b/>
          <w:color w:val="000000"/>
          <w:sz w:val="28"/>
        </w:rPr>
      </w:pPr>
      <w:r>
        <w:rPr>
          <w:rFonts w:ascii="仿宋_GB2312" w:hAnsi="仿宋_GB2312" w:eastAsia="仿宋_GB2312" w:cs="仿宋_GB2312"/>
          <w:b/>
          <w:color w:val="000000"/>
          <w:sz w:val="28"/>
        </w:rPr>
        <w:t>项目编号：[350102]RWZB[GK]2025001</w:t>
      </w:r>
    </w:p>
    <w:p>
      <w:pPr>
        <w:pStyle w:val="7"/>
        <w:jc w:val="center"/>
        <w:outlineLvl w:val="2"/>
        <w:rPr>
          <w:color w:val="000000"/>
        </w:rPr>
      </w:pPr>
      <w:r>
        <w:rPr>
          <w:rFonts w:ascii="仿宋_GB2312" w:hAnsi="仿宋_GB2312" w:eastAsia="仿宋_GB2312" w:cs="仿宋_GB2312"/>
          <w:b/>
          <w:color w:val="000000"/>
          <w:sz w:val="28"/>
        </w:rPr>
        <w:t>采购人：福州市鼓楼区医院</w:t>
      </w:r>
    </w:p>
    <w:p>
      <w:pPr>
        <w:pStyle w:val="7"/>
        <w:jc w:val="center"/>
        <w:outlineLvl w:val="2"/>
        <w:rPr>
          <w:rFonts w:ascii="仿宋_GB2312" w:hAnsi="仿宋_GB2312" w:eastAsia="仿宋_GB2312" w:cs="仿宋_GB2312"/>
          <w:b/>
          <w:color w:val="000000"/>
          <w:sz w:val="28"/>
        </w:rPr>
      </w:pPr>
    </w:p>
    <w:p>
      <w:pPr>
        <w:pStyle w:val="7"/>
        <w:jc w:val="center"/>
        <w:outlineLvl w:val="2"/>
        <w:rPr>
          <w:rFonts w:ascii="仿宋_GB2312" w:hAnsi="仿宋_GB2312" w:eastAsia="仿宋_GB2312" w:cs="仿宋_GB2312"/>
          <w:b/>
          <w:color w:val="000000"/>
          <w:sz w:val="28"/>
        </w:rPr>
      </w:pPr>
    </w:p>
    <w:p>
      <w:pPr>
        <w:pStyle w:val="7"/>
        <w:jc w:val="center"/>
        <w:outlineLvl w:val="2"/>
        <w:rPr>
          <w:color w:val="000000"/>
        </w:rPr>
      </w:pPr>
      <w:r>
        <w:rPr>
          <w:rFonts w:ascii="仿宋_GB2312" w:hAnsi="仿宋_GB2312" w:eastAsia="仿宋_GB2312" w:cs="仿宋_GB2312"/>
          <w:b/>
          <w:color w:val="000000"/>
          <w:sz w:val="28"/>
        </w:rPr>
        <w:t>代理机构：福建榕卫招标有限公司</w:t>
      </w:r>
    </w:p>
    <w:p>
      <w:pPr>
        <w:pStyle w:val="7"/>
        <w:jc w:val="center"/>
        <w:outlineLvl w:val="2"/>
        <w:rPr>
          <w:color w:val="000000"/>
        </w:rPr>
      </w:pPr>
      <w:r>
        <w:rPr>
          <w:rFonts w:ascii="仿宋_GB2312" w:hAnsi="仿宋_GB2312" w:eastAsia="仿宋_GB2312" w:cs="仿宋_GB2312"/>
          <w:b/>
          <w:color w:val="000000"/>
          <w:sz w:val="28"/>
        </w:rPr>
        <w:t>编制时间：2025年06月</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spacing w:before="0" w:beforeLines="0" w:after="0" w:afterLines="0" w:line="240" w:lineRule="auto"/>
        <w:ind w:left="0" w:leftChars="0" w:right="0" w:firstLine="0" w:firstLineChars="0"/>
        <w:jc w:val="center"/>
        <w:rPr>
          <w:color w:val="000000"/>
          <w:sz w:val="28"/>
          <w:szCs w:val="36"/>
        </w:rPr>
      </w:pPr>
      <w:r>
        <w:rPr>
          <w:rFonts w:ascii="宋体" w:hAnsi="宋体" w:eastAsia="宋体"/>
          <w:color w:val="000000"/>
          <w:sz w:val="28"/>
          <w:szCs w:val="36"/>
        </w:rPr>
        <w:t>目录</w:t>
      </w:r>
    </w:p>
    <w:p>
      <w:pPr>
        <w:pStyle w:val="2"/>
        <w:tabs>
          <w:tab w:val="right" w:leader="dot" w:pos="8306"/>
        </w:tabs>
        <w:spacing w:line="480" w:lineRule="auto"/>
        <w:rPr>
          <w:color w:val="000000"/>
        </w:rPr>
      </w:pPr>
      <w:r>
        <w:rPr>
          <w:color w:val="000000"/>
        </w:rPr>
        <w:fldChar w:fldCharType="begin"/>
      </w:r>
      <w:r>
        <w:rPr>
          <w:color w:val="000000"/>
        </w:rPr>
        <w:instrText xml:space="preserve">TOC \o "1-2" \h \u </w:instrText>
      </w:r>
      <w:r>
        <w:rPr>
          <w:color w:val="000000"/>
        </w:rPr>
        <w:fldChar w:fldCharType="separate"/>
      </w:r>
    </w:p>
    <w:p>
      <w:pPr>
        <w:pStyle w:val="3"/>
        <w:tabs>
          <w:tab w:val="right" w:leader="dot" w:pos="8306"/>
        </w:tabs>
        <w:spacing w:line="480" w:lineRule="auto"/>
        <w:rPr>
          <w:color w:val="000000"/>
        </w:rPr>
      </w:pPr>
      <w:r>
        <w:rPr>
          <w:color w:val="000000"/>
        </w:rPr>
        <w:fldChar w:fldCharType="begin"/>
      </w:r>
      <w:r>
        <w:rPr>
          <w:color w:val="000000"/>
        </w:rPr>
        <w:instrText xml:space="preserve"> HYPERLINK \l _Toc13095 </w:instrText>
      </w:r>
      <w:r>
        <w:rPr>
          <w:color w:val="000000"/>
        </w:rPr>
        <w:fldChar w:fldCharType="separate"/>
      </w:r>
      <w:r>
        <w:rPr>
          <w:rFonts w:ascii="仿宋_GB2312" w:hAnsi="仿宋_GB2312" w:eastAsia="仿宋_GB2312" w:cs="仿宋_GB2312"/>
          <w:color w:val="000000"/>
        </w:rPr>
        <w:t>第一章 投标邀请</w:t>
      </w:r>
      <w:r>
        <w:rPr>
          <w:color w:val="000000"/>
        </w:rPr>
        <w:tab/>
      </w:r>
      <w:r>
        <w:rPr>
          <w:color w:val="000000"/>
        </w:rPr>
        <w:fldChar w:fldCharType="begin"/>
      </w:r>
      <w:r>
        <w:rPr>
          <w:color w:val="000000"/>
        </w:rPr>
        <w:instrText xml:space="preserve"> PAGEREF _Toc13095 \h </w:instrText>
      </w:r>
      <w:r>
        <w:rPr>
          <w:color w:val="000000"/>
        </w:rPr>
        <w:fldChar w:fldCharType="separate"/>
      </w:r>
      <w:r>
        <w:rPr>
          <w:color w:val="000000"/>
        </w:rPr>
        <w:t>2</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_Toc30873 </w:instrText>
      </w:r>
      <w:r>
        <w:rPr>
          <w:color w:val="000000"/>
        </w:rPr>
        <w:fldChar w:fldCharType="separate"/>
      </w:r>
      <w:r>
        <w:rPr>
          <w:rFonts w:ascii="仿宋_GB2312" w:hAnsi="仿宋_GB2312" w:eastAsia="仿宋_GB2312" w:cs="仿宋_GB2312"/>
          <w:color w:val="000000"/>
        </w:rPr>
        <w:t>第二章 投标人须知前附表</w:t>
      </w:r>
      <w:r>
        <w:rPr>
          <w:color w:val="000000"/>
        </w:rPr>
        <w:tab/>
      </w:r>
      <w:r>
        <w:rPr>
          <w:color w:val="000000"/>
        </w:rPr>
        <w:fldChar w:fldCharType="begin"/>
      </w:r>
      <w:r>
        <w:rPr>
          <w:color w:val="000000"/>
        </w:rPr>
        <w:instrText xml:space="preserve"> PAGEREF _Toc30873 \h </w:instrText>
      </w:r>
      <w:r>
        <w:rPr>
          <w:color w:val="000000"/>
        </w:rPr>
        <w:fldChar w:fldCharType="separate"/>
      </w:r>
      <w:r>
        <w:rPr>
          <w:color w:val="000000"/>
        </w:rPr>
        <w:t>107</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_Toc23347 </w:instrText>
      </w:r>
      <w:r>
        <w:rPr>
          <w:color w:val="000000"/>
        </w:rPr>
        <w:fldChar w:fldCharType="separate"/>
      </w:r>
      <w:r>
        <w:rPr>
          <w:rFonts w:ascii="仿宋_GB2312" w:hAnsi="仿宋_GB2312" w:eastAsia="仿宋_GB2312" w:cs="仿宋_GB2312"/>
          <w:color w:val="000000"/>
        </w:rPr>
        <w:t>第三章 投标人须知</w:t>
      </w:r>
      <w:r>
        <w:rPr>
          <w:color w:val="000000"/>
        </w:rPr>
        <w:tab/>
      </w:r>
      <w:r>
        <w:rPr>
          <w:color w:val="000000"/>
        </w:rPr>
        <w:fldChar w:fldCharType="begin"/>
      </w:r>
      <w:r>
        <w:rPr>
          <w:color w:val="000000"/>
        </w:rPr>
        <w:instrText xml:space="preserve"> PAGEREF _Toc23347 \h </w:instrText>
      </w:r>
      <w:r>
        <w:rPr>
          <w:color w:val="000000"/>
        </w:rPr>
        <w:fldChar w:fldCharType="separate"/>
      </w:r>
      <w:r>
        <w:rPr>
          <w:color w:val="000000"/>
        </w:rPr>
        <w:t>111</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_Toc5181 </w:instrText>
      </w:r>
      <w:r>
        <w:rPr>
          <w:color w:val="000000"/>
        </w:rPr>
        <w:fldChar w:fldCharType="separate"/>
      </w:r>
      <w:r>
        <w:rPr>
          <w:rFonts w:ascii="仿宋_GB2312" w:hAnsi="仿宋_GB2312" w:eastAsia="仿宋_GB2312" w:cs="仿宋_GB2312"/>
          <w:color w:val="000000"/>
        </w:rPr>
        <w:t>第四章 资格审查与评标</w:t>
      </w:r>
      <w:r>
        <w:rPr>
          <w:color w:val="000000"/>
        </w:rPr>
        <w:tab/>
      </w:r>
      <w:r>
        <w:rPr>
          <w:color w:val="000000"/>
        </w:rPr>
        <w:fldChar w:fldCharType="begin"/>
      </w:r>
      <w:r>
        <w:rPr>
          <w:color w:val="000000"/>
        </w:rPr>
        <w:instrText xml:space="preserve"> PAGEREF _Toc5181 \h </w:instrText>
      </w:r>
      <w:r>
        <w:rPr>
          <w:color w:val="000000"/>
        </w:rPr>
        <w:fldChar w:fldCharType="separate"/>
      </w:r>
      <w:r>
        <w:rPr>
          <w:color w:val="000000"/>
        </w:rPr>
        <w:t>121</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_Toc6535 </w:instrText>
      </w:r>
      <w:r>
        <w:rPr>
          <w:color w:val="000000"/>
        </w:rPr>
        <w:fldChar w:fldCharType="separate"/>
      </w:r>
      <w:r>
        <w:rPr>
          <w:rFonts w:ascii="仿宋_GB2312" w:hAnsi="仿宋_GB2312" w:eastAsia="仿宋_GB2312" w:cs="仿宋_GB2312"/>
          <w:color w:val="000000"/>
        </w:rPr>
        <w:t>第五章 招标内容及要求</w:t>
      </w:r>
      <w:r>
        <w:rPr>
          <w:color w:val="000000"/>
        </w:rPr>
        <w:tab/>
      </w:r>
      <w:r>
        <w:rPr>
          <w:color w:val="000000"/>
        </w:rPr>
        <w:fldChar w:fldCharType="begin"/>
      </w:r>
      <w:r>
        <w:rPr>
          <w:color w:val="000000"/>
        </w:rPr>
        <w:instrText xml:space="preserve"> PAGEREF _Toc6535 \h </w:instrText>
      </w:r>
      <w:r>
        <w:rPr>
          <w:color w:val="000000"/>
        </w:rPr>
        <w:fldChar w:fldCharType="separate"/>
      </w:r>
      <w:r>
        <w:rPr>
          <w:color w:val="000000"/>
        </w:rPr>
        <w:t>155</w:t>
      </w:r>
      <w:r>
        <w:rPr>
          <w:color w:val="000000"/>
        </w:rPr>
        <w:fldChar w:fldCharType="end"/>
      </w:r>
      <w:r>
        <w:rPr>
          <w:color w:val="000000"/>
        </w:rPr>
        <w:fldChar w:fldCharType="end"/>
      </w:r>
    </w:p>
    <w:p>
      <w:pPr>
        <w:pStyle w:val="3"/>
        <w:tabs>
          <w:tab w:val="right" w:leader="dot" w:pos="8306"/>
        </w:tabs>
        <w:spacing w:line="480" w:lineRule="auto"/>
        <w:ind w:left="0" w:leftChars="0" w:firstLine="420" w:firstLineChars="200"/>
        <w:rPr>
          <w:color w:val="000000"/>
        </w:rPr>
      </w:pPr>
      <w:r>
        <w:rPr>
          <w:color w:val="000000"/>
        </w:rPr>
        <w:fldChar w:fldCharType="begin"/>
      </w:r>
      <w:r>
        <w:rPr>
          <w:color w:val="000000"/>
        </w:rPr>
        <w:instrText xml:space="preserve"> HYPERLINK \l _Toc5596 </w:instrText>
      </w:r>
      <w:r>
        <w:rPr>
          <w:color w:val="000000"/>
        </w:rPr>
        <w:fldChar w:fldCharType="separate"/>
      </w:r>
      <w:r>
        <w:rPr>
          <w:rFonts w:ascii="仿宋_GB2312" w:hAnsi="仿宋_GB2312" w:eastAsia="仿宋_GB2312" w:cs="仿宋_GB2312"/>
          <w:color w:val="000000"/>
        </w:rPr>
        <w:t>第六章 政府采购合同</w:t>
      </w:r>
      <w:r>
        <w:rPr>
          <w:color w:val="000000"/>
        </w:rPr>
        <w:tab/>
      </w:r>
      <w:r>
        <w:rPr>
          <w:color w:val="000000"/>
        </w:rPr>
        <w:fldChar w:fldCharType="begin"/>
      </w:r>
      <w:r>
        <w:rPr>
          <w:color w:val="000000"/>
        </w:rPr>
        <w:instrText xml:space="preserve"> PAGEREF _Toc5596 \h </w:instrText>
      </w:r>
      <w:r>
        <w:rPr>
          <w:color w:val="000000"/>
        </w:rPr>
        <w:fldChar w:fldCharType="separate"/>
      </w:r>
      <w:r>
        <w:rPr>
          <w:color w:val="000000"/>
        </w:rPr>
        <w:t>177</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_Toc14914 </w:instrText>
      </w:r>
      <w:r>
        <w:rPr>
          <w:color w:val="000000"/>
        </w:rPr>
        <w:fldChar w:fldCharType="separate"/>
      </w:r>
      <w:r>
        <w:rPr>
          <w:rFonts w:ascii="仿宋_GB2312" w:hAnsi="仿宋_GB2312" w:eastAsia="仿宋_GB2312" w:cs="仿宋_GB2312"/>
          <w:color w:val="000000"/>
        </w:rPr>
        <w:t>福建省政府采购合同（服务类）</w:t>
      </w:r>
      <w:r>
        <w:rPr>
          <w:color w:val="000000"/>
        </w:rPr>
        <w:tab/>
      </w:r>
      <w:r>
        <w:rPr>
          <w:color w:val="000000"/>
        </w:rPr>
        <w:fldChar w:fldCharType="begin"/>
      </w:r>
      <w:r>
        <w:rPr>
          <w:color w:val="000000"/>
        </w:rPr>
        <w:instrText xml:space="preserve"> PAGEREF _Toc14914 \h </w:instrText>
      </w:r>
      <w:r>
        <w:rPr>
          <w:color w:val="000000"/>
        </w:rPr>
        <w:fldChar w:fldCharType="separate"/>
      </w:r>
      <w:r>
        <w:rPr>
          <w:color w:val="000000"/>
        </w:rPr>
        <w:t>177</w:t>
      </w:r>
      <w:r>
        <w:rPr>
          <w:color w:val="000000"/>
        </w:rPr>
        <w:fldChar w:fldCharType="end"/>
      </w:r>
      <w:r>
        <w:rPr>
          <w:color w:val="000000"/>
        </w:rPr>
        <w:fldChar w:fldCharType="end"/>
      </w:r>
    </w:p>
    <w:p>
      <w:pPr>
        <w:pStyle w:val="3"/>
        <w:tabs>
          <w:tab w:val="right" w:leader="dot" w:pos="8306"/>
        </w:tabs>
        <w:spacing w:line="480" w:lineRule="auto"/>
        <w:rPr>
          <w:color w:val="000000"/>
        </w:rPr>
      </w:pPr>
      <w:r>
        <w:rPr>
          <w:color w:val="000000"/>
        </w:rPr>
        <w:fldChar w:fldCharType="begin"/>
      </w:r>
      <w:r>
        <w:rPr>
          <w:color w:val="000000"/>
        </w:rPr>
        <w:instrText xml:space="preserve"> HYPERLINK \l _Toc5565 </w:instrText>
      </w:r>
      <w:r>
        <w:rPr>
          <w:color w:val="000000"/>
        </w:rPr>
        <w:fldChar w:fldCharType="separate"/>
      </w:r>
      <w:r>
        <w:rPr>
          <w:rFonts w:ascii="仿宋_GB2312" w:hAnsi="仿宋_GB2312" w:eastAsia="仿宋_GB2312" w:cs="仿宋_GB2312"/>
          <w:color w:val="000000"/>
        </w:rPr>
        <w:t>第七章 电子投标文件格式</w:t>
      </w:r>
      <w:r>
        <w:rPr>
          <w:color w:val="000000"/>
        </w:rPr>
        <w:tab/>
      </w:r>
      <w:r>
        <w:rPr>
          <w:color w:val="000000"/>
        </w:rPr>
        <w:fldChar w:fldCharType="begin"/>
      </w:r>
      <w:r>
        <w:rPr>
          <w:color w:val="000000"/>
        </w:rPr>
        <w:instrText xml:space="preserve"> PAGEREF _Toc5565 \h </w:instrText>
      </w:r>
      <w:r>
        <w:rPr>
          <w:color w:val="000000"/>
        </w:rPr>
        <w:fldChar w:fldCharType="separate"/>
      </w:r>
      <w:r>
        <w:rPr>
          <w:color w:val="000000"/>
        </w:rPr>
        <w:t>181</w:t>
      </w:r>
      <w:r>
        <w:rPr>
          <w:color w:val="000000"/>
        </w:rPr>
        <w:fldChar w:fldCharType="end"/>
      </w:r>
      <w:r>
        <w:rPr>
          <w:color w:val="000000"/>
        </w:rPr>
        <w:fldChar w:fldCharType="end"/>
      </w:r>
    </w:p>
    <w:p>
      <w:pPr>
        <w:pStyle w:val="3"/>
        <w:tabs>
          <w:tab w:val="right" w:leader="dot" w:pos="8306"/>
        </w:tabs>
        <w:spacing w:line="480" w:lineRule="auto"/>
        <w:rPr>
          <w:color w:val="000000"/>
        </w:rPr>
      </w:pPr>
    </w:p>
    <w:p>
      <w:pPr>
        <w:spacing w:line="480" w:lineRule="auto"/>
        <w:rPr>
          <w:color w:val="000000"/>
        </w:rPr>
      </w:pPr>
      <w:r>
        <w:rPr>
          <w:color w:val="000000"/>
        </w:rPr>
        <w:fldChar w:fldCharType="end"/>
      </w:r>
    </w:p>
    <w:p>
      <w:pPr>
        <w:spacing w:line="480" w:lineRule="auto"/>
        <w:rPr>
          <w:color w:val="000000"/>
        </w:rPr>
      </w:pPr>
    </w:p>
    <w:p>
      <w:pPr>
        <w:spacing w:line="480" w:lineRule="auto"/>
        <w:rPr>
          <w:rFonts w:ascii="仿宋_GB2312" w:hAnsi="仿宋_GB2312" w:eastAsia="仿宋_GB2312" w:cs="仿宋_GB2312"/>
          <w:b/>
          <w:color w:val="000000"/>
          <w:sz w:val="36"/>
        </w:rPr>
      </w:pPr>
      <w:bookmarkStart w:id="3" w:name="_Toc13095"/>
      <w:r>
        <w:rPr>
          <w:rFonts w:ascii="仿宋_GB2312" w:hAnsi="仿宋_GB2312" w:eastAsia="仿宋_GB2312" w:cs="仿宋_GB2312"/>
          <w:b/>
          <w:color w:val="000000"/>
          <w:sz w:val="36"/>
        </w:rPr>
        <w:br w:type="page"/>
      </w:r>
    </w:p>
    <w:p>
      <w:pPr>
        <w:pStyle w:val="7"/>
        <w:jc w:val="center"/>
        <w:outlineLvl w:val="1"/>
        <w:rPr>
          <w:color w:val="000000"/>
        </w:rPr>
      </w:pPr>
      <w:r>
        <w:rPr>
          <w:rFonts w:ascii="仿宋_GB2312" w:hAnsi="仿宋_GB2312" w:eastAsia="仿宋_GB2312" w:cs="仿宋_GB2312"/>
          <w:b/>
          <w:color w:val="000000"/>
          <w:sz w:val="36"/>
        </w:rPr>
        <w:t>第一章 投标邀请</w:t>
      </w:r>
      <w:bookmarkEnd w:id="3"/>
    </w:p>
    <w:p>
      <w:pPr>
        <w:pStyle w:val="7"/>
        <w:ind w:firstLine="480"/>
        <w:jc w:val="both"/>
        <w:rPr>
          <w:color w:val="000000"/>
        </w:rPr>
      </w:pPr>
      <w:r>
        <w:rPr>
          <w:rFonts w:ascii="仿宋_GB2312" w:hAnsi="仿宋_GB2312" w:eastAsia="仿宋_GB2312" w:cs="仿宋_GB2312"/>
          <w:color w:val="000000"/>
        </w:rPr>
        <w:t>福建榕卫招标有限公司 采用公开招标方式组织 2025年鼓楼区总医院中药饮片配送供应商遴选服务采购项目 （以下简称：“本项目”）的政府采购活动，现邀请供应商参加投标。</w:t>
      </w:r>
    </w:p>
    <w:p>
      <w:pPr>
        <w:pStyle w:val="7"/>
        <w:ind w:firstLine="480"/>
        <w:jc w:val="left"/>
        <w:outlineLvl w:val="2"/>
        <w:rPr>
          <w:color w:val="000000"/>
        </w:rPr>
      </w:pPr>
      <w:r>
        <w:rPr>
          <w:rFonts w:ascii="仿宋_GB2312" w:hAnsi="仿宋_GB2312" w:eastAsia="仿宋_GB2312" w:cs="仿宋_GB2312"/>
          <w:b/>
          <w:color w:val="000000"/>
          <w:sz w:val="28"/>
        </w:rPr>
        <w:t>1、备案编号：TZFQXM-2025--350102-00012[2025]00313</w:t>
      </w:r>
    </w:p>
    <w:p>
      <w:pPr>
        <w:pStyle w:val="7"/>
        <w:ind w:firstLine="480"/>
        <w:jc w:val="left"/>
        <w:outlineLvl w:val="2"/>
        <w:rPr>
          <w:color w:val="000000"/>
        </w:rPr>
      </w:pPr>
      <w:r>
        <w:rPr>
          <w:rFonts w:ascii="仿宋_GB2312" w:hAnsi="仿宋_GB2312" w:eastAsia="仿宋_GB2312" w:cs="仿宋_GB2312"/>
          <w:b/>
          <w:color w:val="000000"/>
          <w:sz w:val="28"/>
        </w:rPr>
        <w:t>2、项目编号：[350102]RWZB[GK]2025001</w:t>
      </w:r>
    </w:p>
    <w:p>
      <w:pPr>
        <w:pStyle w:val="7"/>
        <w:ind w:firstLine="480"/>
        <w:jc w:val="both"/>
        <w:outlineLvl w:val="2"/>
        <w:rPr>
          <w:color w:val="000000"/>
        </w:rPr>
      </w:pPr>
      <w:r>
        <w:rPr>
          <w:rFonts w:ascii="仿宋_GB2312" w:hAnsi="仿宋_GB2312" w:eastAsia="仿宋_GB2312" w:cs="仿宋_GB2312"/>
          <w:b/>
          <w:color w:val="000000"/>
          <w:sz w:val="28"/>
        </w:rPr>
        <w:t>3、预算金额、最高限价：详见《采购标的一览表》。</w:t>
      </w:r>
    </w:p>
    <w:p>
      <w:pPr>
        <w:pStyle w:val="7"/>
        <w:ind w:firstLine="480"/>
        <w:jc w:val="left"/>
        <w:outlineLvl w:val="2"/>
        <w:rPr>
          <w:color w:val="000000"/>
        </w:rPr>
      </w:pPr>
      <w:r>
        <w:rPr>
          <w:rFonts w:ascii="仿宋_GB2312" w:hAnsi="仿宋_GB2312" w:eastAsia="仿宋_GB2312" w:cs="仿宋_GB2312"/>
          <w:b/>
          <w:color w:val="000000"/>
          <w:sz w:val="28"/>
        </w:rPr>
        <w:t>4、招标内容及要求：详见《采购标的一览表》及招标文件第五章。</w:t>
      </w:r>
    </w:p>
    <w:p>
      <w:pPr>
        <w:pStyle w:val="7"/>
        <w:ind w:firstLine="480"/>
        <w:jc w:val="left"/>
        <w:outlineLvl w:val="2"/>
        <w:rPr>
          <w:color w:val="000000"/>
        </w:rPr>
      </w:pPr>
      <w:r>
        <w:rPr>
          <w:rFonts w:ascii="仿宋_GB2312" w:hAnsi="仿宋_GB2312" w:eastAsia="仿宋_GB2312" w:cs="仿宋_GB2312"/>
          <w:b/>
          <w:color w:val="000000"/>
          <w:sz w:val="28"/>
        </w:rPr>
        <w:t>5、需要落实的政府采购政策</w:t>
      </w:r>
    </w:p>
    <w:p>
      <w:pPr>
        <w:pStyle w:val="7"/>
        <w:ind w:firstLine="960"/>
        <w:jc w:val="left"/>
        <w:rPr>
          <w:color w:val="000000"/>
        </w:rPr>
      </w:pPr>
      <w:r>
        <w:rPr>
          <w:rFonts w:ascii="仿宋_GB2312" w:hAnsi="仿宋_GB2312" w:eastAsia="仿宋_GB2312" w:cs="仿宋_GB2312"/>
          <w:color w:val="000000"/>
        </w:rPr>
        <w:t>进口产品：不适用。</w:t>
      </w:r>
    </w:p>
    <w:p>
      <w:pPr>
        <w:pStyle w:val="7"/>
        <w:ind w:firstLine="960"/>
        <w:jc w:val="left"/>
        <w:rPr>
          <w:color w:val="000000"/>
        </w:rPr>
      </w:pPr>
      <w:r>
        <w:rPr>
          <w:rFonts w:ascii="仿宋_GB2312" w:hAnsi="仿宋_GB2312" w:eastAsia="仿宋_GB2312" w:cs="仿宋_GB2312"/>
          <w:color w:val="000000"/>
        </w:rPr>
        <w:t>节能产品：不适用。</w:t>
      </w:r>
    </w:p>
    <w:p>
      <w:pPr>
        <w:pStyle w:val="7"/>
        <w:ind w:firstLine="960"/>
        <w:jc w:val="left"/>
        <w:rPr>
          <w:color w:val="000000"/>
        </w:rPr>
      </w:pPr>
      <w:r>
        <w:rPr>
          <w:rFonts w:ascii="仿宋_GB2312" w:hAnsi="仿宋_GB2312" w:eastAsia="仿宋_GB2312" w:cs="仿宋_GB2312"/>
          <w:color w:val="000000"/>
        </w:rPr>
        <w:t>环境标志产品：不适用。</w:t>
      </w:r>
    </w:p>
    <w:p>
      <w:pPr>
        <w:pStyle w:val="7"/>
        <w:ind w:firstLine="960"/>
        <w:jc w:val="left"/>
        <w:rPr>
          <w:color w:val="000000"/>
        </w:rPr>
      </w:pPr>
      <w:r>
        <w:rPr>
          <w:rFonts w:ascii="仿宋_GB2312" w:hAnsi="仿宋_GB2312" w:eastAsia="仿宋_GB2312" w:cs="仿宋_GB2312"/>
          <w:color w:val="000000"/>
        </w:rPr>
        <w:t>促进中小企业发展的相关政策：</w:t>
      </w:r>
    </w:p>
    <w:p>
      <w:pPr>
        <w:pStyle w:val="7"/>
        <w:ind w:firstLine="960"/>
        <w:jc w:val="left"/>
        <w:rPr>
          <w:color w:val="000000"/>
        </w:rPr>
      </w:pPr>
      <w:r>
        <w:rPr>
          <w:rFonts w:ascii="仿宋_GB2312" w:hAnsi="仿宋_GB2312" w:eastAsia="仿宋_GB2312" w:cs="仿宋_GB2312"/>
          <w:color w:val="000000"/>
        </w:rPr>
        <w:t>采购包1：不专门面向中小企业采购</w:t>
      </w:r>
    </w:p>
    <w:p>
      <w:pPr>
        <w:pStyle w:val="7"/>
        <w:jc w:val="left"/>
        <w:rPr>
          <w:color w:val="000000"/>
        </w:rPr>
      </w:pPr>
      <w:r>
        <w:rPr>
          <w:rFonts w:ascii="仿宋_GB2312" w:hAnsi="仿宋_GB2312" w:eastAsia="仿宋_GB2312" w:cs="仿宋_GB2312"/>
          <w:color w:val="000000"/>
        </w:rPr>
        <w:t>采购包2：不专门面向中小企业采购</w:t>
      </w:r>
    </w:p>
    <w:p>
      <w:pPr>
        <w:pStyle w:val="7"/>
        <w:jc w:val="left"/>
        <w:rPr>
          <w:color w:val="000000"/>
        </w:rPr>
      </w:pPr>
      <w:r>
        <w:rPr>
          <w:rFonts w:ascii="仿宋_GB2312" w:hAnsi="仿宋_GB2312" w:eastAsia="仿宋_GB2312" w:cs="仿宋_GB2312"/>
          <w:color w:val="000000"/>
        </w:rPr>
        <w:t>采购包3：不专门面向中小企业采购</w:t>
      </w:r>
    </w:p>
    <w:p>
      <w:pPr>
        <w:pStyle w:val="7"/>
        <w:jc w:val="left"/>
        <w:rPr>
          <w:color w:val="000000"/>
        </w:rPr>
      </w:pPr>
      <w:r>
        <w:rPr>
          <w:rFonts w:ascii="仿宋_GB2312" w:hAnsi="仿宋_GB2312" w:eastAsia="仿宋_GB2312" w:cs="仿宋_GB2312"/>
          <w:color w:val="000000"/>
        </w:rPr>
        <w:t>采购包4：不专门面向中小企业采购</w:t>
      </w:r>
    </w:p>
    <w:p>
      <w:pPr>
        <w:pStyle w:val="7"/>
        <w:ind w:firstLine="480"/>
        <w:jc w:val="both"/>
        <w:outlineLvl w:val="2"/>
        <w:rPr>
          <w:color w:val="000000"/>
        </w:rPr>
      </w:pPr>
      <w:r>
        <w:rPr>
          <w:rFonts w:ascii="仿宋_GB2312" w:hAnsi="仿宋_GB2312" w:eastAsia="仿宋_GB2312" w:cs="仿宋_GB2312"/>
          <w:b/>
          <w:color w:val="000000"/>
          <w:sz w:val="28"/>
        </w:rPr>
        <w:t>6、投标人的资格要求</w:t>
      </w:r>
    </w:p>
    <w:p>
      <w:pPr>
        <w:pStyle w:val="7"/>
        <w:ind w:firstLine="960"/>
        <w:jc w:val="both"/>
        <w:rPr>
          <w:color w:val="000000"/>
        </w:rPr>
      </w:pPr>
      <w:r>
        <w:rPr>
          <w:rFonts w:ascii="仿宋_GB2312" w:hAnsi="仿宋_GB2312" w:eastAsia="仿宋_GB2312" w:cs="仿宋_GB2312"/>
          <w:color w:val="000000"/>
        </w:rPr>
        <w:t>6.1法定条件：符合政府采购法第二十二条第一款规定的条件。</w:t>
      </w:r>
    </w:p>
    <w:p>
      <w:pPr>
        <w:pStyle w:val="7"/>
        <w:ind w:firstLine="960"/>
        <w:jc w:val="both"/>
        <w:rPr>
          <w:color w:val="000000"/>
        </w:rPr>
      </w:pPr>
      <w:r>
        <w:rPr>
          <w:rFonts w:ascii="仿宋_GB2312" w:hAnsi="仿宋_GB2312" w:eastAsia="仿宋_GB2312" w:cs="仿宋_GB2312"/>
          <w:color w:val="000000"/>
        </w:rPr>
        <w:t>6.2特定条件：</w:t>
      </w:r>
    </w:p>
    <w:p>
      <w:pPr>
        <w:pStyle w:val="7"/>
        <w:ind w:firstLine="480"/>
        <w:jc w:val="left"/>
        <w:rPr>
          <w:color w:val="000000"/>
        </w:rPr>
      </w:pPr>
      <w:r>
        <w:rPr>
          <w:rFonts w:ascii="仿宋_GB2312" w:hAnsi="仿宋_GB2312" w:eastAsia="仿宋_GB2312" w:cs="仿宋_GB2312"/>
          <w:color w:val="000000"/>
        </w:rPr>
        <w:t>采购包1：</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08"/>
        <w:gridCol w:w="62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08"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98"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08" w:type="dxa"/>
            <w:vAlign w:val="top"/>
          </w:tcPr>
          <w:p>
            <w:pPr>
              <w:pStyle w:val="7"/>
              <w:jc w:val="left"/>
              <w:rPr>
                <w:color w:val="000000"/>
              </w:rPr>
            </w:pPr>
            <w:r>
              <w:rPr>
                <w:rFonts w:ascii="仿宋_GB2312" w:hAnsi="仿宋_GB2312" w:eastAsia="仿宋_GB2312" w:cs="仿宋_GB2312"/>
                <w:color w:val="000000"/>
              </w:rPr>
              <w:t>资格承诺函</w:t>
            </w:r>
          </w:p>
        </w:tc>
        <w:tc>
          <w:tcPr>
            <w:tcW w:w="6298"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08" w:type="dxa"/>
            <w:vAlign w:val="top"/>
          </w:tcPr>
          <w:p>
            <w:pPr>
              <w:pStyle w:val="7"/>
              <w:jc w:val="left"/>
              <w:rPr>
                <w:color w:val="000000"/>
              </w:rPr>
            </w:pPr>
            <w:r>
              <w:rPr>
                <w:rFonts w:ascii="仿宋_GB2312" w:hAnsi="仿宋_GB2312" w:eastAsia="仿宋_GB2312" w:cs="仿宋_GB2312"/>
                <w:color w:val="000000"/>
              </w:rPr>
              <w:t>其它资格条件</w:t>
            </w:r>
          </w:p>
        </w:tc>
        <w:tc>
          <w:tcPr>
            <w:tcW w:w="6298"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采购包2：</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66"/>
        <w:gridCol w:w="6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66"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4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66" w:type="dxa"/>
            <w:vAlign w:val="top"/>
          </w:tcPr>
          <w:p>
            <w:pPr>
              <w:pStyle w:val="7"/>
              <w:jc w:val="left"/>
              <w:rPr>
                <w:color w:val="000000"/>
              </w:rPr>
            </w:pPr>
            <w:r>
              <w:rPr>
                <w:rFonts w:ascii="仿宋_GB2312" w:hAnsi="仿宋_GB2312" w:eastAsia="仿宋_GB2312" w:cs="仿宋_GB2312"/>
                <w:color w:val="000000"/>
              </w:rPr>
              <w:t>资格承诺函</w:t>
            </w:r>
          </w:p>
        </w:tc>
        <w:tc>
          <w:tcPr>
            <w:tcW w:w="6240"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66" w:type="dxa"/>
            <w:vAlign w:val="top"/>
          </w:tcPr>
          <w:p>
            <w:pPr>
              <w:pStyle w:val="7"/>
              <w:jc w:val="left"/>
              <w:rPr>
                <w:color w:val="000000"/>
              </w:rPr>
            </w:pPr>
            <w:r>
              <w:rPr>
                <w:rFonts w:ascii="仿宋_GB2312" w:hAnsi="仿宋_GB2312" w:eastAsia="仿宋_GB2312" w:cs="仿宋_GB2312"/>
                <w:color w:val="000000"/>
              </w:rPr>
              <w:t>其它资格条件</w:t>
            </w:r>
          </w:p>
        </w:tc>
        <w:tc>
          <w:tcPr>
            <w:tcW w:w="6240"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采购包3：</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56"/>
        <w:gridCol w:w="6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6"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5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6" w:type="dxa"/>
            <w:vAlign w:val="top"/>
          </w:tcPr>
          <w:p>
            <w:pPr>
              <w:pStyle w:val="7"/>
              <w:jc w:val="left"/>
              <w:rPr>
                <w:color w:val="000000"/>
              </w:rPr>
            </w:pPr>
            <w:r>
              <w:rPr>
                <w:rFonts w:ascii="仿宋_GB2312" w:hAnsi="仿宋_GB2312" w:eastAsia="仿宋_GB2312" w:cs="仿宋_GB2312"/>
                <w:color w:val="000000"/>
              </w:rPr>
              <w:t>资格承诺函</w:t>
            </w:r>
          </w:p>
        </w:tc>
        <w:tc>
          <w:tcPr>
            <w:tcW w:w="6250"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6" w:type="dxa"/>
            <w:vAlign w:val="top"/>
          </w:tcPr>
          <w:p>
            <w:pPr>
              <w:pStyle w:val="7"/>
              <w:jc w:val="left"/>
              <w:rPr>
                <w:color w:val="000000"/>
              </w:rPr>
            </w:pPr>
            <w:r>
              <w:rPr>
                <w:rFonts w:ascii="仿宋_GB2312" w:hAnsi="仿宋_GB2312" w:eastAsia="仿宋_GB2312" w:cs="仿宋_GB2312"/>
                <w:color w:val="000000"/>
              </w:rPr>
              <w:t>其它资格条件</w:t>
            </w:r>
          </w:p>
        </w:tc>
        <w:tc>
          <w:tcPr>
            <w:tcW w:w="6250"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采购包4：</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5"/>
        <w:gridCol w:w="6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31"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资格承诺函</w:t>
            </w:r>
          </w:p>
        </w:tc>
        <w:tc>
          <w:tcPr>
            <w:tcW w:w="6231"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其它资格条件</w:t>
            </w:r>
          </w:p>
        </w:tc>
        <w:tc>
          <w:tcPr>
            <w:tcW w:w="6231"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both"/>
        <w:rPr>
          <w:color w:val="000000"/>
        </w:rPr>
      </w:pPr>
      <w:r>
        <w:rPr>
          <w:rFonts w:ascii="仿宋_GB2312" w:hAnsi="仿宋_GB2312" w:eastAsia="仿宋_GB2312" w:cs="仿宋_GB2312"/>
          <w:color w:val="000000"/>
        </w:rPr>
        <w:t>6.3是否接受联合体投标：</w:t>
      </w:r>
    </w:p>
    <w:p>
      <w:pPr>
        <w:pStyle w:val="7"/>
        <w:jc w:val="both"/>
        <w:rPr>
          <w:color w:val="000000"/>
        </w:rPr>
      </w:pPr>
      <w:r>
        <w:rPr>
          <w:rFonts w:ascii="仿宋_GB2312" w:hAnsi="仿宋_GB2312" w:eastAsia="仿宋_GB2312" w:cs="仿宋_GB2312"/>
          <w:color w:val="000000"/>
        </w:rPr>
        <w:t>采购包1：不接受</w:t>
      </w:r>
    </w:p>
    <w:p>
      <w:pPr>
        <w:pStyle w:val="7"/>
        <w:jc w:val="both"/>
        <w:rPr>
          <w:color w:val="000000"/>
        </w:rPr>
      </w:pPr>
      <w:r>
        <w:rPr>
          <w:rFonts w:ascii="仿宋_GB2312" w:hAnsi="仿宋_GB2312" w:eastAsia="仿宋_GB2312" w:cs="仿宋_GB2312"/>
          <w:color w:val="000000"/>
        </w:rPr>
        <w:t>采购包2：不接受</w:t>
      </w:r>
    </w:p>
    <w:p>
      <w:pPr>
        <w:pStyle w:val="7"/>
        <w:jc w:val="both"/>
        <w:rPr>
          <w:color w:val="000000"/>
        </w:rPr>
      </w:pPr>
      <w:r>
        <w:rPr>
          <w:rFonts w:ascii="仿宋_GB2312" w:hAnsi="仿宋_GB2312" w:eastAsia="仿宋_GB2312" w:cs="仿宋_GB2312"/>
          <w:color w:val="000000"/>
        </w:rPr>
        <w:t>采购包3：不接受</w:t>
      </w:r>
    </w:p>
    <w:p>
      <w:pPr>
        <w:pStyle w:val="7"/>
        <w:jc w:val="both"/>
        <w:rPr>
          <w:color w:val="000000"/>
        </w:rPr>
      </w:pPr>
      <w:r>
        <w:rPr>
          <w:rFonts w:ascii="仿宋_GB2312" w:hAnsi="仿宋_GB2312" w:eastAsia="仿宋_GB2312" w:cs="仿宋_GB2312"/>
          <w:color w:val="000000"/>
        </w:rPr>
        <w:t>采购包4：不接受</w:t>
      </w:r>
    </w:p>
    <w:p>
      <w:pPr>
        <w:pStyle w:val="7"/>
        <w:ind w:firstLine="480"/>
        <w:jc w:val="both"/>
        <w:rPr>
          <w:color w:val="000000"/>
        </w:rPr>
      </w:pPr>
      <w:r>
        <w:rPr>
          <w:rFonts w:ascii="仿宋_GB2312" w:hAnsi="仿宋_GB2312" w:eastAsia="仿宋_GB2312" w:cs="仿宋_GB2312"/>
          <w:b/>
          <w:color w:val="000000"/>
        </w:rPr>
        <w:t>※根据上述资格要求，电子投标文件中应提交的“投标人的资格及资信证明文件”详见招标文件第四章。</w:t>
      </w:r>
    </w:p>
    <w:p>
      <w:pPr>
        <w:pStyle w:val="7"/>
        <w:ind w:firstLine="480"/>
        <w:jc w:val="both"/>
        <w:outlineLvl w:val="2"/>
        <w:rPr>
          <w:color w:val="000000"/>
        </w:rPr>
      </w:pPr>
      <w:r>
        <w:rPr>
          <w:rFonts w:ascii="仿宋_GB2312" w:hAnsi="仿宋_GB2312" w:eastAsia="仿宋_GB2312" w:cs="仿宋_GB2312"/>
          <w:b/>
          <w:color w:val="000000"/>
          <w:sz w:val="28"/>
        </w:rPr>
        <w:t>7、招标文件的获取</w:t>
      </w:r>
    </w:p>
    <w:p>
      <w:pPr>
        <w:pStyle w:val="7"/>
        <w:ind w:firstLine="960"/>
        <w:jc w:val="both"/>
        <w:rPr>
          <w:color w:val="000000"/>
        </w:rPr>
      </w:pPr>
      <w:r>
        <w:rPr>
          <w:rFonts w:ascii="仿宋_GB2312" w:hAnsi="仿宋_GB2312" w:eastAsia="仿宋_GB2312" w:cs="仿宋_GB2312"/>
          <w:color w:val="000000"/>
        </w:rPr>
        <w:t>7.1、招标文件获取期限：详见招标公告或更正公告，若不一致，以更正公告为准。</w:t>
      </w:r>
    </w:p>
    <w:p>
      <w:pPr>
        <w:pStyle w:val="7"/>
        <w:ind w:firstLine="960"/>
        <w:jc w:val="both"/>
        <w:rPr>
          <w:color w:val="000000"/>
        </w:rPr>
      </w:pPr>
      <w:r>
        <w:rPr>
          <w:rFonts w:ascii="仿宋_GB2312" w:hAnsi="仿宋_GB2312" w:eastAsia="仿宋_GB2312" w:cs="仿宋_GB2312"/>
          <w:color w:val="000000"/>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7"/>
        <w:ind w:firstLine="960"/>
        <w:jc w:val="both"/>
        <w:rPr>
          <w:color w:val="000000"/>
        </w:rPr>
      </w:pPr>
      <w:r>
        <w:rPr>
          <w:rFonts w:ascii="仿宋_GB2312" w:hAnsi="仿宋_GB2312" w:eastAsia="仿宋_GB2312" w:cs="仿宋_GB2312"/>
          <w:color w:val="000000"/>
        </w:rPr>
        <w:t>7.3、获取地点及方式：注册账号后，通过福建省政府采购网上公开信息系统以下载方式获取。</w:t>
      </w:r>
    </w:p>
    <w:p>
      <w:pPr>
        <w:pStyle w:val="7"/>
        <w:ind w:firstLine="960"/>
        <w:jc w:val="both"/>
        <w:rPr>
          <w:color w:val="000000"/>
        </w:rPr>
      </w:pPr>
      <w:r>
        <w:rPr>
          <w:rFonts w:ascii="仿宋_GB2312" w:hAnsi="仿宋_GB2312" w:eastAsia="仿宋_GB2312" w:cs="仿宋_GB2312"/>
          <w:color w:val="000000"/>
        </w:rPr>
        <w:t>7.4、招标文件售价：0元。</w:t>
      </w:r>
    </w:p>
    <w:p>
      <w:pPr>
        <w:pStyle w:val="7"/>
        <w:ind w:firstLine="480"/>
        <w:jc w:val="both"/>
        <w:outlineLvl w:val="2"/>
        <w:rPr>
          <w:color w:val="000000"/>
        </w:rPr>
      </w:pPr>
      <w:r>
        <w:rPr>
          <w:rFonts w:ascii="仿宋_GB2312" w:hAnsi="仿宋_GB2312" w:eastAsia="仿宋_GB2312" w:cs="仿宋_GB2312"/>
          <w:b/>
          <w:color w:val="000000"/>
          <w:sz w:val="28"/>
        </w:rPr>
        <w:t>8、投标截止</w:t>
      </w:r>
    </w:p>
    <w:p>
      <w:pPr>
        <w:pStyle w:val="7"/>
        <w:ind w:firstLine="960"/>
        <w:jc w:val="both"/>
        <w:rPr>
          <w:color w:val="000000"/>
        </w:rPr>
      </w:pPr>
      <w:r>
        <w:rPr>
          <w:rFonts w:ascii="仿宋_GB2312" w:hAnsi="仿宋_GB2312" w:eastAsia="仿宋_GB2312" w:cs="仿宋_GB2312"/>
          <w:color w:val="000000"/>
        </w:rPr>
        <w:t>8.1、投标截止时间：详见招标公告或更正公告，若不一致，以更正公告为准。</w:t>
      </w:r>
    </w:p>
    <w:p>
      <w:pPr>
        <w:pStyle w:val="7"/>
        <w:ind w:firstLine="960"/>
        <w:jc w:val="both"/>
        <w:rPr>
          <w:color w:val="000000"/>
        </w:rPr>
      </w:pPr>
      <w:r>
        <w:rPr>
          <w:rFonts w:ascii="仿宋_GB2312" w:hAnsi="仿宋_GB2312" w:eastAsia="仿宋_GB2312" w:cs="仿宋_GB2312"/>
          <w:color w:val="000000"/>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color w:val="000000"/>
        </w:rPr>
      </w:pPr>
      <w:r>
        <w:rPr>
          <w:rFonts w:ascii="仿宋_GB2312" w:hAnsi="仿宋_GB2312" w:eastAsia="仿宋_GB2312" w:cs="仿宋_GB2312"/>
          <w:b/>
          <w:color w:val="000000"/>
          <w:sz w:val="28"/>
        </w:rPr>
        <w:t>9、开标时间及地点</w:t>
      </w:r>
    </w:p>
    <w:p>
      <w:pPr>
        <w:pStyle w:val="7"/>
        <w:ind w:firstLine="960"/>
        <w:jc w:val="both"/>
        <w:rPr>
          <w:color w:val="000000"/>
        </w:rPr>
      </w:pPr>
      <w:r>
        <w:rPr>
          <w:rFonts w:ascii="仿宋_GB2312" w:hAnsi="仿宋_GB2312" w:eastAsia="仿宋_GB2312" w:cs="仿宋_GB2312"/>
          <w:color w:val="000000"/>
        </w:rPr>
        <w:t>详见招标公告或更正公告，若不一致，以更正公告为准。</w:t>
      </w:r>
    </w:p>
    <w:p>
      <w:pPr>
        <w:pStyle w:val="7"/>
        <w:ind w:firstLine="480"/>
        <w:jc w:val="both"/>
        <w:outlineLvl w:val="2"/>
        <w:rPr>
          <w:color w:val="000000"/>
        </w:rPr>
      </w:pPr>
      <w:r>
        <w:rPr>
          <w:rFonts w:ascii="仿宋_GB2312" w:hAnsi="仿宋_GB2312" w:eastAsia="仿宋_GB2312" w:cs="仿宋_GB2312"/>
          <w:b/>
          <w:color w:val="000000"/>
          <w:sz w:val="28"/>
        </w:rPr>
        <w:t>10、公告期限</w:t>
      </w:r>
    </w:p>
    <w:p>
      <w:pPr>
        <w:pStyle w:val="7"/>
        <w:ind w:firstLine="960"/>
        <w:jc w:val="both"/>
        <w:rPr>
          <w:color w:val="000000"/>
        </w:rPr>
      </w:pPr>
      <w:r>
        <w:rPr>
          <w:rFonts w:ascii="仿宋_GB2312" w:hAnsi="仿宋_GB2312" w:eastAsia="仿宋_GB2312" w:cs="仿宋_GB2312"/>
          <w:color w:val="000000"/>
        </w:rPr>
        <w:t>10.1、招标公告的公告期限：自财政部和福建省财政厅指定的政府采购信息发布媒体最先发布公告之日起5个工作日。</w:t>
      </w:r>
    </w:p>
    <w:p>
      <w:pPr>
        <w:pStyle w:val="7"/>
        <w:ind w:firstLine="960"/>
        <w:jc w:val="both"/>
        <w:rPr>
          <w:color w:val="000000"/>
        </w:rPr>
      </w:pPr>
      <w:r>
        <w:rPr>
          <w:rFonts w:ascii="仿宋_GB2312" w:hAnsi="仿宋_GB2312" w:eastAsia="仿宋_GB2312" w:cs="仿宋_GB2312"/>
          <w:color w:val="000000"/>
        </w:rPr>
        <w:t>10.2、招标文件公告期限：招标文件随同招标公告一并发布，其公告期限与招标公告的公告期限保持一致。</w:t>
      </w:r>
    </w:p>
    <w:p>
      <w:pPr>
        <w:pStyle w:val="7"/>
        <w:ind w:firstLine="480"/>
        <w:jc w:val="left"/>
        <w:outlineLvl w:val="2"/>
        <w:rPr>
          <w:color w:val="000000"/>
        </w:rPr>
      </w:pPr>
      <w:r>
        <w:rPr>
          <w:rFonts w:ascii="仿宋_GB2312" w:hAnsi="仿宋_GB2312" w:eastAsia="仿宋_GB2312" w:cs="仿宋_GB2312"/>
          <w:b/>
          <w:color w:val="000000"/>
          <w:sz w:val="28"/>
        </w:rPr>
        <w:t>11、采购人：福州市鼓楼区医院</w:t>
      </w:r>
    </w:p>
    <w:p>
      <w:pPr>
        <w:pStyle w:val="7"/>
        <w:ind w:firstLine="200" w:firstLineChars="100"/>
        <w:jc w:val="left"/>
        <w:rPr>
          <w:color w:val="000000"/>
        </w:rPr>
      </w:pPr>
      <w:r>
        <w:rPr>
          <w:rFonts w:ascii="仿宋_GB2312" w:hAnsi="仿宋_GB2312" w:eastAsia="仿宋_GB2312" w:cs="仿宋_GB2312"/>
          <w:color w:val="000000"/>
        </w:rPr>
        <w:t>地址： 福州市鼓楼区温泉街道福新路2号</w:t>
      </w:r>
    </w:p>
    <w:p>
      <w:pPr>
        <w:pStyle w:val="7"/>
        <w:jc w:val="left"/>
        <w:rPr>
          <w:color w:val="000000"/>
        </w:rPr>
      </w:pPr>
      <w:r>
        <w:rPr>
          <w:rFonts w:ascii="仿宋_GB2312" w:hAnsi="仿宋_GB2312" w:eastAsia="仿宋_GB2312" w:cs="仿宋_GB2312"/>
          <w:color w:val="000000"/>
        </w:rPr>
        <w:t xml:space="preserve"> 邮编： 350000</w:t>
      </w:r>
    </w:p>
    <w:p>
      <w:pPr>
        <w:pStyle w:val="7"/>
        <w:jc w:val="left"/>
        <w:rPr>
          <w:color w:val="000000"/>
        </w:rPr>
      </w:pPr>
      <w:r>
        <w:rPr>
          <w:rFonts w:ascii="仿宋_GB2312" w:hAnsi="仿宋_GB2312" w:eastAsia="仿宋_GB2312" w:cs="仿宋_GB2312"/>
          <w:color w:val="000000"/>
        </w:rPr>
        <w:t xml:space="preserve"> 联系人： 蔡慧菁、钟伟华</w:t>
      </w:r>
    </w:p>
    <w:p>
      <w:pPr>
        <w:pStyle w:val="7"/>
        <w:jc w:val="left"/>
        <w:rPr>
          <w:color w:val="000000"/>
        </w:rPr>
      </w:pPr>
      <w:r>
        <w:rPr>
          <w:rFonts w:ascii="仿宋_GB2312" w:hAnsi="仿宋_GB2312" w:eastAsia="仿宋_GB2312" w:cs="仿宋_GB2312"/>
          <w:color w:val="000000"/>
        </w:rPr>
        <w:t xml:space="preserve"> 联系电话： 0591-87500183</w:t>
      </w:r>
    </w:p>
    <w:p>
      <w:pPr>
        <w:pStyle w:val="7"/>
        <w:ind w:firstLine="480"/>
        <w:jc w:val="left"/>
        <w:outlineLvl w:val="2"/>
        <w:rPr>
          <w:color w:val="000000"/>
        </w:rPr>
      </w:pPr>
      <w:r>
        <w:rPr>
          <w:rFonts w:ascii="仿宋_GB2312" w:hAnsi="仿宋_GB2312" w:eastAsia="仿宋_GB2312" w:cs="仿宋_GB2312"/>
          <w:b/>
          <w:color w:val="000000"/>
          <w:sz w:val="28"/>
        </w:rPr>
        <w:t>12、代理机构：福建榕卫招标有限公司</w:t>
      </w:r>
    </w:p>
    <w:p>
      <w:pPr>
        <w:pStyle w:val="7"/>
        <w:ind w:firstLine="200" w:firstLineChars="100"/>
        <w:jc w:val="both"/>
        <w:rPr>
          <w:rFonts w:ascii="仿宋_GB2312" w:hAnsi="仿宋_GB2312" w:eastAsia="仿宋_GB2312" w:cs="仿宋_GB2312"/>
          <w:color w:val="000000"/>
        </w:rPr>
      </w:pPr>
      <w:r>
        <w:rPr>
          <w:rFonts w:ascii="仿宋_GB2312" w:hAnsi="仿宋_GB2312" w:eastAsia="仿宋_GB2312" w:cs="仿宋_GB2312"/>
          <w:color w:val="000000"/>
        </w:rPr>
        <w:t xml:space="preserve">地址： </w:t>
      </w:r>
      <w:r>
        <w:rPr>
          <w:rFonts w:hint="eastAsia" w:ascii="仿宋_GB2312" w:hAnsi="仿宋_GB2312" w:eastAsia="仿宋_GB2312" w:cs="仿宋_GB2312"/>
          <w:color w:val="000000"/>
        </w:rPr>
        <w:t>福州市鼓楼区洪山园路52号华润万象城（三期）S11#楼6层</w:t>
      </w:r>
    </w:p>
    <w:p>
      <w:pPr>
        <w:pStyle w:val="7"/>
        <w:jc w:val="both"/>
        <w:rPr>
          <w:color w:val="000000"/>
        </w:rPr>
      </w:pPr>
      <w:r>
        <w:rPr>
          <w:rFonts w:ascii="仿宋_GB2312" w:hAnsi="仿宋_GB2312" w:eastAsia="仿宋_GB2312" w:cs="仿宋_GB2312"/>
          <w:color w:val="000000"/>
        </w:rPr>
        <w:t xml:space="preserve"> 邮编： 350001</w:t>
      </w:r>
    </w:p>
    <w:p>
      <w:pPr>
        <w:pStyle w:val="7"/>
        <w:jc w:val="both"/>
        <w:rPr>
          <w:color w:val="000000"/>
        </w:rPr>
      </w:pPr>
      <w:r>
        <w:rPr>
          <w:rFonts w:ascii="仿宋_GB2312" w:hAnsi="仿宋_GB2312" w:eastAsia="仿宋_GB2312" w:cs="仿宋_GB2312"/>
          <w:color w:val="000000"/>
        </w:rPr>
        <w:t xml:space="preserve"> 联系人： 郑婷婷、曾星怡、王臣虹、杨焜</w:t>
      </w:r>
    </w:p>
    <w:p>
      <w:pPr>
        <w:pStyle w:val="7"/>
        <w:jc w:val="both"/>
        <w:rPr>
          <w:color w:val="000000"/>
        </w:rPr>
      </w:pPr>
      <w:r>
        <w:rPr>
          <w:rFonts w:ascii="仿宋_GB2312" w:hAnsi="仿宋_GB2312" w:eastAsia="仿宋_GB2312" w:cs="仿宋_GB2312"/>
          <w:color w:val="000000"/>
        </w:rPr>
        <w:t xml:space="preserve"> 联系电话： 0591-87512357</w:t>
      </w:r>
    </w:p>
    <w:p>
      <w:pPr>
        <w:pStyle w:val="7"/>
        <w:ind w:firstLine="480"/>
        <w:jc w:val="both"/>
        <w:outlineLvl w:val="2"/>
        <w:rPr>
          <w:color w:val="000000"/>
        </w:rPr>
      </w:pPr>
      <w:r>
        <w:rPr>
          <w:rFonts w:ascii="仿宋_GB2312" w:hAnsi="仿宋_GB2312" w:eastAsia="仿宋_GB2312" w:cs="仿宋_GB2312"/>
          <w:b/>
          <w:color w:val="000000"/>
          <w:sz w:val="28"/>
        </w:rPr>
        <w:t>附1：账户信息</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投标保证金账户</w:t>
            </w:r>
          </w:p>
          <w:p>
            <w:pPr>
              <w:pStyle w:val="7"/>
              <w:jc w:val="left"/>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开户名称： 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1、投标人应认真核对账户信息，将投标保证金汇入以上账户，并自行承担因汇错投标保证金而产生的一切后果。</w:t>
            </w:r>
          </w:p>
          <w:p>
            <w:pPr>
              <w:pStyle w:val="7"/>
              <w:jc w:val="left"/>
              <w:rPr>
                <w:color w:val="000000"/>
              </w:rPr>
            </w:pPr>
            <w:r>
              <w:rPr>
                <w:rFonts w:ascii="仿宋_GB2312" w:hAnsi="仿宋_GB2312" w:eastAsia="仿宋_GB2312" w:cs="仿宋_GB2312"/>
                <w:color w:val="000000"/>
              </w:rPr>
              <w:t xml:space="preserve"> 2、投标人在转账或电汇的凭证上应按照以下格式注明，以便核对：“（项目编号：***）的投标保证金”。</w:t>
            </w:r>
          </w:p>
        </w:tc>
      </w:tr>
    </w:tbl>
    <w:p>
      <w:pPr>
        <w:pStyle w:val="7"/>
        <w:ind w:firstLine="480"/>
        <w:jc w:val="both"/>
        <w:outlineLvl w:val="2"/>
        <w:rPr>
          <w:color w:val="000000"/>
        </w:rPr>
      </w:pPr>
      <w:r>
        <w:rPr>
          <w:rFonts w:ascii="仿宋_GB2312" w:hAnsi="仿宋_GB2312" w:eastAsia="仿宋_GB2312" w:cs="仿宋_GB2312"/>
          <w:b/>
          <w:color w:val="000000"/>
          <w:sz w:val="28"/>
        </w:rPr>
        <w:t>附2：采购标的一览表</w:t>
      </w:r>
    </w:p>
    <w:p>
      <w:pPr>
        <w:pStyle w:val="7"/>
        <w:jc w:val="left"/>
        <w:rPr>
          <w:color w:val="000000"/>
        </w:rPr>
      </w:pPr>
      <w:r>
        <w:rPr>
          <w:rFonts w:ascii="仿宋_GB2312" w:hAnsi="仿宋_GB2312" w:eastAsia="仿宋_GB2312" w:cs="仿宋_GB2312"/>
          <w:color w:val="000000"/>
        </w:rPr>
        <w:t>采购包1：</w:t>
      </w:r>
    </w:p>
    <w:p>
      <w:pPr>
        <w:pStyle w:val="7"/>
        <w:jc w:val="left"/>
        <w:rPr>
          <w:color w:val="000000"/>
        </w:rPr>
      </w:pPr>
      <w:r>
        <w:rPr>
          <w:rFonts w:ascii="仿宋_GB2312" w:hAnsi="仿宋_GB2312" w:eastAsia="仿宋_GB2312" w:cs="仿宋_GB2312"/>
          <w:color w:val="000000"/>
        </w:rPr>
        <w:t>采购包预算金额（元）: 8,170,000.00</w:t>
      </w:r>
    </w:p>
    <w:p>
      <w:pPr>
        <w:pStyle w:val="7"/>
        <w:jc w:val="left"/>
        <w:rPr>
          <w:color w:val="000000"/>
        </w:rPr>
      </w:pPr>
      <w:r>
        <w:rPr>
          <w:rFonts w:ascii="仿宋_GB2312" w:hAnsi="仿宋_GB2312" w:eastAsia="仿宋_GB2312" w:cs="仿宋_GB2312"/>
          <w:color w:val="000000"/>
        </w:rPr>
        <w:t>采购包最高限价（元）: 8,170,000.00</w:t>
      </w:r>
    </w:p>
    <w:p>
      <w:pPr>
        <w:pStyle w:val="7"/>
        <w:jc w:val="left"/>
        <w:rPr>
          <w:color w:val="000000"/>
        </w:rPr>
      </w:pPr>
      <w:r>
        <w:rPr>
          <w:rFonts w:ascii="仿宋_GB2312" w:hAnsi="仿宋_GB2312" w:eastAsia="仿宋_GB2312" w:cs="仿宋_GB2312"/>
          <w:color w:val="000000"/>
        </w:rPr>
        <w:t>采购包保证金金额（元）: 0.00</w:t>
      </w:r>
    </w:p>
    <w:tbl>
      <w:tblPr>
        <w:tblStyle w:val="6"/>
        <w:tblW w:w="85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序号</w:t>
            </w:r>
          </w:p>
        </w:tc>
        <w:tc>
          <w:tcPr>
            <w:tcW w:w="1184" w:type="dxa"/>
            <w:vAlign w:val="top"/>
          </w:tcPr>
          <w:p>
            <w:pPr>
              <w:pStyle w:val="7"/>
              <w:jc w:val="left"/>
              <w:rPr>
                <w:color w:val="000000"/>
              </w:rPr>
            </w:pPr>
            <w:r>
              <w:rPr>
                <w:rFonts w:ascii="仿宋_GB2312" w:hAnsi="仿宋_GB2312" w:eastAsia="仿宋_GB2312" w:cs="仿宋_GB2312"/>
                <w:color w:val="000000"/>
              </w:rPr>
              <w:t>标的名称</w:t>
            </w:r>
          </w:p>
        </w:tc>
        <w:tc>
          <w:tcPr>
            <w:tcW w:w="1185" w:type="dxa"/>
            <w:vAlign w:val="top"/>
          </w:tcPr>
          <w:p>
            <w:pPr>
              <w:pStyle w:val="7"/>
              <w:jc w:val="left"/>
              <w:rPr>
                <w:color w:val="000000"/>
              </w:rPr>
            </w:pPr>
            <w:r>
              <w:rPr>
                <w:rFonts w:ascii="仿宋_GB2312" w:hAnsi="仿宋_GB2312" w:eastAsia="仿宋_GB2312" w:cs="仿宋_GB2312"/>
                <w:color w:val="000000"/>
              </w:rPr>
              <w:t>数量</w:t>
            </w:r>
          </w:p>
        </w:tc>
        <w:tc>
          <w:tcPr>
            <w:tcW w:w="1416" w:type="dxa"/>
            <w:vAlign w:val="top"/>
          </w:tcPr>
          <w:p>
            <w:pPr>
              <w:pStyle w:val="7"/>
              <w:jc w:val="left"/>
              <w:rPr>
                <w:color w:val="000000"/>
              </w:rPr>
            </w:pPr>
            <w:r>
              <w:rPr>
                <w:rFonts w:ascii="仿宋_GB2312" w:hAnsi="仿宋_GB2312" w:eastAsia="仿宋_GB2312" w:cs="仿宋_GB2312"/>
                <w:color w:val="000000"/>
              </w:rPr>
              <w:t>标的金额 （元）</w:t>
            </w:r>
          </w:p>
        </w:tc>
        <w:tc>
          <w:tcPr>
            <w:tcW w:w="1184" w:type="dxa"/>
            <w:vAlign w:val="top"/>
          </w:tcPr>
          <w:p>
            <w:pPr>
              <w:pStyle w:val="7"/>
              <w:jc w:val="left"/>
              <w:rPr>
                <w:color w:val="000000"/>
              </w:rPr>
            </w:pPr>
            <w:r>
              <w:rPr>
                <w:rFonts w:ascii="仿宋_GB2312" w:hAnsi="仿宋_GB2312" w:eastAsia="仿宋_GB2312" w:cs="仿宋_GB2312"/>
                <w:color w:val="000000"/>
              </w:rPr>
              <w:t>计量单位</w:t>
            </w:r>
          </w:p>
        </w:tc>
        <w:tc>
          <w:tcPr>
            <w:tcW w:w="1184" w:type="dxa"/>
            <w:vAlign w:val="top"/>
          </w:tcPr>
          <w:p>
            <w:pPr>
              <w:pStyle w:val="7"/>
              <w:jc w:val="left"/>
              <w:rPr>
                <w:color w:val="000000"/>
              </w:rPr>
            </w:pPr>
            <w:r>
              <w:rPr>
                <w:rFonts w:ascii="仿宋_GB2312" w:hAnsi="仿宋_GB2312" w:eastAsia="仿宋_GB2312" w:cs="仿宋_GB2312"/>
                <w:color w:val="000000"/>
              </w:rPr>
              <w:t>所属行业</w:t>
            </w:r>
          </w:p>
        </w:tc>
        <w:tc>
          <w:tcPr>
            <w:tcW w:w="1185" w:type="dxa"/>
            <w:vAlign w:val="top"/>
          </w:tcPr>
          <w:p>
            <w:pPr>
              <w:pStyle w:val="7"/>
              <w:jc w:val="left"/>
              <w:rPr>
                <w:color w:val="000000"/>
              </w:rPr>
            </w:pPr>
            <w:r>
              <w:rPr>
                <w:rFonts w:ascii="仿宋_GB2312" w:hAnsi="仿宋_GB2312" w:eastAsia="仿宋_GB2312" w:cs="仿宋_GB2312"/>
                <w:color w:val="00000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1</w:t>
            </w:r>
          </w:p>
        </w:tc>
        <w:tc>
          <w:tcPr>
            <w:tcW w:w="1184"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1185" w:type="dxa"/>
            <w:vAlign w:val="top"/>
          </w:tcPr>
          <w:p>
            <w:pPr>
              <w:pStyle w:val="7"/>
              <w:jc w:val="right"/>
              <w:rPr>
                <w:color w:val="000000"/>
              </w:rPr>
            </w:pPr>
            <w:r>
              <w:rPr>
                <w:rFonts w:ascii="仿宋_GB2312" w:hAnsi="仿宋_GB2312" w:eastAsia="仿宋_GB2312" w:cs="仿宋_GB2312"/>
                <w:color w:val="000000"/>
              </w:rPr>
              <w:t>1.00</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184" w:type="dxa"/>
            <w:vAlign w:val="top"/>
          </w:tcPr>
          <w:p>
            <w:pPr>
              <w:pStyle w:val="7"/>
              <w:jc w:val="left"/>
              <w:rPr>
                <w:color w:val="000000"/>
              </w:rPr>
            </w:pPr>
            <w:r>
              <w:rPr>
                <w:rFonts w:ascii="仿宋_GB2312" w:hAnsi="仿宋_GB2312" w:eastAsia="仿宋_GB2312" w:cs="仿宋_GB2312"/>
                <w:color w:val="000000"/>
              </w:rPr>
              <w:t>批</w:t>
            </w:r>
          </w:p>
        </w:tc>
        <w:tc>
          <w:tcPr>
            <w:tcW w:w="1184" w:type="dxa"/>
            <w:vAlign w:val="top"/>
          </w:tcPr>
          <w:p>
            <w:pPr>
              <w:pStyle w:val="7"/>
              <w:jc w:val="left"/>
              <w:rPr>
                <w:rFonts w:hint="eastAsia" w:eastAsia="宋体"/>
                <w:color w:val="000000"/>
                <w:lang w:eastAsia="zh-CN"/>
              </w:rPr>
            </w:pPr>
            <w:r>
              <w:rPr>
                <w:rFonts w:hint="eastAsia" w:ascii="仿宋_GB2312" w:hAnsi="仿宋_GB2312" w:eastAsia="仿宋_GB2312" w:cs="仿宋_GB2312"/>
                <w:color w:val="000000"/>
                <w:lang w:eastAsia="zh-CN"/>
              </w:rPr>
              <w:t>其他未列明行业</w:t>
            </w:r>
          </w:p>
        </w:tc>
        <w:tc>
          <w:tcPr>
            <w:tcW w:w="1185" w:type="dxa"/>
            <w:vAlign w:val="top"/>
          </w:tcPr>
          <w:p>
            <w:pPr>
              <w:pStyle w:val="7"/>
              <w:jc w:val="left"/>
              <w:rPr>
                <w:color w:val="000000"/>
              </w:rPr>
            </w:pPr>
            <w:r>
              <w:rPr>
                <w:rFonts w:ascii="仿宋_GB2312" w:hAnsi="仿宋_GB2312" w:eastAsia="仿宋_GB2312" w:cs="仿宋_GB2312"/>
                <w:color w:val="000000"/>
              </w:rPr>
              <w:t>否</w:t>
            </w:r>
          </w:p>
        </w:tc>
      </w:tr>
    </w:tbl>
    <w:p>
      <w:pPr>
        <w:pStyle w:val="7"/>
        <w:jc w:val="left"/>
        <w:rPr>
          <w:color w:val="000000"/>
        </w:rPr>
      </w:pPr>
      <w:r>
        <w:rPr>
          <w:rFonts w:ascii="仿宋_GB2312" w:hAnsi="仿宋_GB2312" w:eastAsia="仿宋_GB2312" w:cs="仿宋_GB2312"/>
          <w:color w:val="000000"/>
        </w:rPr>
        <w:t>采购包2：</w:t>
      </w:r>
    </w:p>
    <w:p>
      <w:pPr>
        <w:pStyle w:val="7"/>
        <w:jc w:val="left"/>
        <w:rPr>
          <w:color w:val="000000"/>
        </w:rPr>
      </w:pPr>
      <w:r>
        <w:rPr>
          <w:rFonts w:ascii="仿宋_GB2312" w:hAnsi="仿宋_GB2312" w:eastAsia="仿宋_GB2312" w:cs="仿宋_GB2312"/>
          <w:color w:val="000000"/>
        </w:rPr>
        <w:t>采购包预算金额（元）: 8,170,000.00</w:t>
      </w:r>
    </w:p>
    <w:p>
      <w:pPr>
        <w:pStyle w:val="7"/>
        <w:jc w:val="left"/>
        <w:rPr>
          <w:color w:val="000000"/>
        </w:rPr>
      </w:pPr>
      <w:r>
        <w:rPr>
          <w:rFonts w:ascii="仿宋_GB2312" w:hAnsi="仿宋_GB2312" w:eastAsia="仿宋_GB2312" w:cs="仿宋_GB2312"/>
          <w:color w:val="000000"/>
        </w:rPr>
        <w:t>采购包最高限价（元）: 8,170,000.00</w:t>
      </w:r>
    </w:p>
    <w:p>
      <w:pPr>
        <w:pStyle w:val="7"/>
        <w:jc w:val="left"/>
        <w:rPr>
          <w:color w:val="000000"/>
        </w:rPr>
      </w:pPr>
      <w:r>
        <w:rPr>
          <w:rFonts w:ascii="仿宋_GB2312" w:hAnsi="仿宋_GB2312" w:eastAsia="仿宋_GB2312" w:cs="仿宋_GB2312"/>
          <w:color w:val="000000"/>
        </w:rPr>
        <w:t>采购包保证金金额（元）: 0.00</w:t>
      </w:r>
    </w:p>
    <w:tbl>
      <w:tblPr>
        <w:tblStyle w:val="6"/>
        <w:tblW w:w="85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序号</w:t>
            </w:r>
          </w:p>
        </w:tc>
        <w:tc>
          <w:tcPr>
            <w:tcW w:w="1184" w:type="dxa"/>
            <w:vAlign w:val="top"/>
          </w:tcPr>
          <w:p>
            <w:pPr>
              <w:pStyle w:val="7"/>
              <w:jc w:val="left"/>
              <w:rPr>
                <w:color w:val="000000"/>
              </w:rPr>
            </w:pPr>
            <w:r>
              <w:rPr>
                <w:rFonts w:ascii="仿宋_GB2312" w:hAnsi="仿宋_GB2312" w:eastAsia="仿宋_GB2312" w:cs="仿宋_GB2312"/>
                <w:color w:val="000000"/>
              </w:rPr>
              <w:t>标的名称</w:t>
            </w:r>
          </w:p>
        </w:tc>
        <w:tc>
          <w:tcPr>
            <w:tcW w:w="1185" w:type="dxa"/>
            <w:vAlign w:val="top"/>
          </w:tcPr>
          <w:p>
            <w:pPr>
              <w:pStyle w:val="7"/>
              <w:jc w:val="left"/>
              <w:rPr>
                <w:color w:val="000000"/>
              </w:rPr>
            </w:pPr>
            <w:r>
              <w:rPr>
                <w:rFonts w:ascii="仿宋_GB2312" w:hAnsi="仿宋_GB2312" w:eastAsia="仿宋_GB2312" w:cs="仿宋_GB2312"/>
                <w:color w:val="000000"/>
              </w:rPr>
              <w:t>数量</w:t>
            </w:r>
          </w:p>
        </w:tc>
        <w:tc>
          <w:tcPr>
            <w:tcW w:w="1416" w:type="dxa"/>
            <w:vAlign w:val="top"/>
          </w:tcPr>
          <w:p>
            <w:pPr>
              <w:pStyle w:val="7"/>
              <w:jc w:val="left"/>
              <w:rPr>
                <w:color w:val="000000"/>
              </w:rPr>
            </w:pPr>
            <w:r>
              <w:rPr>
                <w:rFonts w:ascii="仿宋_GB2312" w:hAnsi="仿宋_GB2312" w:eastAsia="仿宋_GB2312" w:cs="仿宋_GB2312"/>
                <w:color w:val="000000"/>
              </w:rPr>
              <w:t>标的金额 （元）</w:t>
            </w:r>
          </w:p>
        </w:tc>
        <w:tc>
          <w:tcPr>
            <w:tcW w:w="1184" w:type="dxa"/>
            <w:vAlign w:val="top"/>
          </w:tcPr>
          <w:p>
            <w:pPr>
              <w:pStyle w:val="7"/>
              <w:jc w:val="left"/>
              <w:rPr>
                <w:color w:val="000000"/>
              </w:rPr>
            </w:pPr>
            <w:r>
              <w:rPr>
                <w:rFonts w:ascii="仿宋_GB2312" w:hAnsi="仿宋_GB2312" w:eastAsia="仿宋_GB2312" w:cs="仿宋_GB2312"/>
                <w:color w:val="000000"/>
              </w:rPr>
              <w:t>计量单位</w:t>
            </w:r>
          </w:p>
        </w:tc>
        <w:tc>
          <w:tcPr>
            <w:tcW w:w="1184" w:type="dxa"/>
            <w:vAlign w:val="top"/>
          </w:tcPr>
          <w:p>
            <w:pPr>
              <w:pStyle w:val="7"/>
              <w:jc w:val="left"/>
              <w:rPr>
                <w:color w:val="000000"/>
              </w:rPr>
            </w:pPr>
            <w:r>
              <w:rPr>
                <w:rFonts w:ascii="仿宋_GB2312" w:hAnsi="仿宋_GB2312" w:eastAsia="仿宋_GB2312" w:cs="仿宋_GB2312"/>
                <w:color w:val="000000"/>
              </w:rPr>
              <w:t>所属行业</w:t>
            </w:r>
          </w:p>
        </w:tc>
        <w:tc>
          <w:tcPr>
            <w:tcW w:w="1185" w:type="dxa"/>
            <w:vAlign w:val="top"/>
          </w:tcPr>
          <w:p>
            <w:pPr>
              <w:pStyle w:val="7"/>
              <w:jc w:val="left"/>
              <w:rPr>
                <w:color w:val="000000"/>
              </w:rPr>
            </w:pPr>
            <w:r>
              <w:rPr>
                <w:rFonts w:ascii="仿宋_GB2312" w:hAnsi="仿宋_GB2312" w:eastAsia="仿宋_GB2312" w:cs="仿宋_GB2312"/>
                <w:color w:val="00000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1</w:t>
            </w:r>
          </w:p>
        </w:tc>
        <w:tc>
          <w:tcPr>
            <w:tcW w:w="1184"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1185" w:type="dxa"/>
            <w:vAlign w:val="top"/>
          </w:tcPr>
          <w:p>
            <w:pPr>
              <w:pStyle w:val="7"/>
              <w:jc w:val="right"/>
              <w:rPr>
                <w:color w:val="000000"/>
              </w:rPr>
            </w:pPr>
            <w:r>
              <w:rPr>
                <w:rFonts w:ascii="仿宋_GB2312" w:hAnsi="仿宋_GB2312" w:eastAsia="仿宋_GB2312" w:cs="仿宋_GB2312"/>
                <w:color w:val="000000"/>
              </w:rPr>
              <w:t>1.00</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184" w:type="dxa"/>
            <w:vAlign w:val="top"/>
          </w:tcPr>
          <w:p>
            <w:pPr>
              <w:pStyle w:val="7"/>
              <w:jc w:val="left"/>
              <w:rPr>
                <w:color w:val="000000"/>
              </w:rPr>
            </w:pPr>
            <w:r>
              <w:rPr>
                <w:rFonts w:ascii="仿宋_GB2312" w:hAnsi="仿宋_GB2312" w:eastAsia="仿宋_GB2312" w:cs="仿宋_GB2312"/>
                <w:color w:val="000000"/>
              </w:rPr>
              <w:t>批</w:t>
            </w:r>
          </w:p>
        </w:tc>
        <w:tc>
          <w:tcPr>
            <w:tcW w:w="1184" w:type="dxa"/>
            <w:vAlign w:val="top"/>
          </w:tcPr>
          <w:p>
            <w:pPr>
              <w:pStyle w:val="7"/>
              <w:jc w:val="left"/>
              <w:rPr>
                <w:rFonts w:hint="eastAsia" w:eastAsia="宋体"/>
                <w:color w:val="000000"/>
                <w:lang w:eastAsia="zh-CN"/>
              </w:rPr>
            </w:pPr>
            <w:r>
              <w:rPr>
                <w:rFonts w:hint="eastAsia" w:ascii="仿宋_GB2312" w:hAnsi="仿宋_GB2312" w:eastAsia="仿宋_GB2312" w:cs="仿宋_GB2312"/>
                <w:color w:val="000000"/>
                <w:lang w:eastAsia="zh-CN"/>
              </w:rPr>
              <w:t>其他未列明行业</w:t>
            </w:r>
          </w:p>
        </w:tc>
        <w:tc>
          <w:tcPr>
            <w:tcW w:w="1185" w:type="dxa"/>
            <w:vAlign w:val="top"/>
          </w:tcPr>
          <w:p>
            <w:pPr>
              <w:pStyle w:val="7"/>
              <w:jc w:val="left"/>
              <w:rPr>
                <w:color w:val="000000"/>
              </w:rPr>
            </w:pPr>
            <w:r>
              <w:rPr>
                <w:rFonts w:ascii="仿宋_GB2312" w:hAnsi="仿宋_GB2312" w:eastAsia="仿宋_GB2312" w:cs="仿宋_GB2312"/>
                <w:color w:val="000000"/>
              </w:rPr>
              <w:t>否</w:t>
            </w:r>
          </w:p>
        </w:tc>
      </w:tr>
    </w:tbl>
    <w:p>
      <w:pPr>
        <w:pStyle w:val="7"/>
        <w:jc w:val="left"/>
        <w:rPr>
          <w:color w:val="000000"/>
        </w:rPr>
      </w:pPr>
      <w:r>
        <w:rPr>
          <w:rFonts w:ascii="仿宋_GB2312" w:hAnsi="仿宋_GB2312" w:eastAsia="仿宋_GB2312" w:cs="仿宋_GB2312"/>
          <w:color w:val="000000"/>
        </w:rPr>
        <w:t>采购包3：</w:t>
      </w:r>
    </w:p>
    <w:p>
      <w:pPr>
        <w:pStyle w:val="7"/>
        <w:jc w:val="left"/>
        <w:rPr>
          <w:color w:val="000000"/>
        </w:rPr>
      </w:pPr>
      <w:r>
        <w:rPr>
          <w:rFonts w:ascii="仿宋_GB2312" w:hAnsi="仿宋_GB2312" w:eastAsia="仿宋_GB2312" w:cs="仿宋_GB2312"/>
          <w:color w:val="000000"/>
        </w:rPr>
        <w:t>采购包预算金额（元）: 8,170,000.00</w:t>
      </w:r>
    </w:p>
    <w:p>
      <w:pPr>
        <w:pStyle w:val="7"/>
        <w:jc w:val="left"/>
        <w:rPr>
          <w:color w:val="000000"/>
        </w:rPr>
      </w:pPr>
      <w:r>
        <w:rPr>
          <w:rFonts w:ascii="仿宋_GB2312" w:hAnsi="仿宋_GB2312" w:eastAsia="仿宋_GB2312" w:cs="仿宋_GB2312"/>
          <w:color w:val="000000"/>
        </w:rPr>
        <w:t>采购包最高限价（元）: 8,170,000.00</w:t>
      </w:r>
    </w:p>
    <w:p>
      <w:pPr>
        <w:pStyle w:val="7"/>
        <w:jc w:val="left"/>
        <w:rPr>
          <w:color w:val="000000"/>
        </w:rPr>
      </w:pPr>
      <w:r>
        <w:rPr>
          <w:rFonts w:ascii="仿宋_GB2312" w:hAnsi="仿宋_GB2312" w:eastAsia="仿宋_GB2312" w:cs="仿宋_GB2312"/>
          <w:color w:val="000000"/>
        </w:rPr>
        <w:t>采购包保证金金额（元）: 0.00</w:t>
      </w:r>
    </w:p>
    <w:tbl>
      <w:tblPr>
        <w:tblStyle w:val="6"/>
        <w:tblW w:w="85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序号</w:t>
            </w:r>
          </w:p>
        </w:tc>
        <w:tc>
          <w:tcPr>
            <w:tcW w:w="1184" w:type="dxa"/>
            <w:vAlign w:val="top"/>
          </w:tcPr>
          <w:p>
            <w:pPr>
              <w:pStyle w:val="7"/>
              <w:jc w:val="left"/>
              <w:rPr>
                <w:color w:val="000000"/>
              </w:rPr>
            </w:pPr>
            <w:r>
              <w:rPr>
                <w:rFonts w:ascii="仿宋_GB2312" w:hAnsi="仿宋_GB2312" w:eastAsia="仿宋_GB2312" w:cs="仿宋_GB2312"/>
                <w:color w:val="000000"/>
              </w:rPr>
              <w:t>标的名称</w:t>
            </w:r>
          </w:p>
        </w:tc>
        <w:tc>
          <w:tcPr>
            <w:tcW w:w="1185" w:type="dxa"/>
            <w:vAlign w:val="top"/>
          </w:tcPr>
          <w:p>
            <w:pPr>
              <w:pStyle w:val="7"/>
              <w:jc w:val="left"/>
              <w:rPr>
                <w:color w:val="000000"/>
              </w:rPr>
            </w:pPr>
            <w:r>
              <w:rPr>
                <w:rFonts w:ascii="仿宋_GB2312" w:hAnsi="仿宋_GB2312" w:eastAsia="仿宋_GB2312" w:cs="仿宋_GB2312"/>
                <w:color w:val="000000"/>
              </w:rPr>
              <w:t>数量</w:t>
            </w:r>
          </w:p>
        </w:tc>
        <w:tc>
          <w:tcPr>
            <w:tcW w:w="1416" w:type="dxa"/>
            <w:vAlign w:val="top"/>
          </w:tcPr>
          <w:p>
            <w:pPr>
              <w:pStyle w:val="7"/>
              <w:jc w:val="left"/>
              <w:rPr>
                <w:color w:val="000000"/>
              </w:rPr>
            </w:pPr>
            <w:r>
              <w:rPr>
                <w:rFonts w:ascii="仿宋_GB2312" w:hAnsi="仿宋_GB2312" w:eastAsia="仿宋_GB2312" w:cs="仿宋_GB2312"/>
                <w:color w:val="000000"/>
              </w:rPr>
              <w:t>标的金额 （元）</w:t>
            </w:r>
          </w:p>
        </w:tc>
        <w:tc>
          <w:tcPr>
            <w:tcW w:w="1184" w:type="dxa"/>
            <w:vAlign w:val="top"/>
          </w:tcPr>
          <w:p>
            <w:pPr>
              <w:pStyle w:val="7"/>
              <w:jc w:val="left"/>
              <w:rPr>
                <w:color w:val="000000"/>
              </w:rPr>
            </w:pPr>
            <w:r>
              <w:rPr>
                <w:rFonts w:ascii="仿宋_GB2312" w:hAnsi="仿宋_GB2312" w:eastAsia="仿宋_GB2312" w:cs="仿宋_GB2312"/>
                <w:color w:val="000000"/>
              </w:rPr>
              <w:t>计量单位</w:t>
            </w:r>
          </w:p>
        </w:tc>
        <w:tc>
          <w:tcPr>
            <w:tcW w:w="1184" w:type="dxa"/>
            <w:vAlign w:val="top"/>
          </w:tcPr>
          <w:p>
            <w:pPr>
              <w:pStyle w:val="7"/>
              <w:jc w:val="left"/>
              <w:rPr>
                <w:color w:val="000000"/>
              </w:rPr>
            </w:pPr>
            <w:r>
              <w:rPr>
                <w:rFonts w:ascii="仿宋_GB2312" w:hAnsi="仿宋_GB2312" w:eastAsia="仿宋_GB2312" w:cs="仿宋_GB2312"/>
                <w:color w:val="000000"/>
              </w:rPr>
              <w:t>所属行业</w:t>
            </w:r>
          </w:p>
        </w:tc>
        <w:tc>
          <w:tcPr>
            <w:tcW w:w="1185" w:type="dxa"/>
            <w:vAlign w:val="top"/>
          </w:tcPr>
          <w:p>
            <w:pPr>
              <w:pStyle w:val="7"/>
              <w:jc w:val="left"/>
              <w:rPr>
                <w:color w:val="000000"/>
              </w:rPr>
            </w:pPr>
            <w:r>
              <w:rPr>
                <w:rFonts w:ascii="仿宋_GB2312" w:hAnsi="仿宋_GB2312" w:eastAsia="仿宋_GB2312" w:cs="仿宋_GB2312"/>
                <w:color w:val="00000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1</w:t>
            </w:r>
          </w:p>
        </w:tc>
        <w:tc>
          <w:tcPr>
            <w:tcW w:w="1184"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1185" w:type="dxa"/>
            <w:vAlign w:val="top"/>
          </w:tcPr>
          <w:p>
            <w:pPr>
              <w:pStyle w:val="7"/>
              <w:jc w:val="right"/>
              <w:rPr>
                <w:color w:val="000000"/>
              </w:rPr>
            </w:pPr>
            <w:r>
              <w:rPr>
                <w:rFonts w:ascii="仿宋_GB2312" w:hAnsi="仿宋_GB2312" w:eastAsia="仿宋_GB2312" w:cs="仿宋_GB2312"/>
                <w:color w:val="000000"/>
              </w:rPr>
              <w:t>1.00</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184" w:type="dxa"/>
            <w:vAlign w:val="top"/>
          </w:tcPr>
          <w:p>
            <w:pPr>
              <w:pStyle w:val="7"/>
              <w:jc w:val="left"/>
              <w:rPr>
                <w:color w:val="000000"/>
              </w:rPr>
            </w:pPr>
            <w:r>
              <w:rPr>
                <w:rFonts w:ascii="仿宋_GB2312" w:hAnsi="仿宋_GB2312" w:eastAsia="仿宋_GB2312" w:cs="仿宋_GB2312"/>
                <w:color w:val="000000"/>
              </w:rPr>
              <w:t>批</w:t>
            </w:r>
          </w:p>
        </w:tc>
        <w:tc>
          <w:tcPr>
            <w:tcW w:w="1184" w:type="dxa"/>
            <w:vAlign w:val="top"/>
          </w:tcPr>
          <w:p>
            <w:pPr>
              <w:pStyle w:val="7"/>
              <w:jc w:val="left"/>
              <w:rPr>
                <w:rFonts w:hint="eastAsia" w:eastAsia="宋体"/>
                <w:color w:val="000000"/>
                <w:lang w:eastAsia="zh-CN"/>
              </w:rPr>
            </w:pPr>
            <w:r>
              <w:rPr>
                <w:rFonts w:hint="eastAsia" w:ascii="仿宋_GB2312" w:hAnsi="仿宋_GB2312" w:eastAsia="仿宋_GB2312" w:cs="仿宋_GB2312"/>
                <w:color w:val="000000"/>
                <w:lang w:eastAsia="zh-CN"/>
              </w:rPr>
              <w:t>其他未列明行业</w:t>
            </w:r>
          </w:p>
        </w:tc>
        <w:tc>
          <w:tcPr>
            <w:tcW w:w="1185" w:type="dxa"/>
            <w:vAlign w:val="top"/>
          </w:tcPr>
          <w:p>
            <w:pPr>
              <w:pStyle w:val="7"/>
              <w:jc w:val="left"/>
              <w:rPr>
                <w:color w:val="000000"/>
              </w:rPr>
            </w:pPr>
            <w:r>
              <w:rPr>
                <w:rFonts w:ascii="仿宋_GB2312" w:hAnsi="仿宋_GB2312" w:eastAsia="仿宋_GB2312" w:cs="仿宋_GB2312"/>
                <w:color w:val="000000"/>
              </w:rPr>
              <w:t>否</w:t>
            </w:r>
          </w:p>
        </w:tc>
      </w:tr>
    </w:tbl>
    <w:p>
      <w:pPr>
        <w:pStyle w:val="7"/>
        <w:jc w:val="left"/>
        <w:rPr>
          <w:color w:val="000000"/>
        </w:rPr>
      </w:pPr>
      <w:r>
        <w:rPr>
          <w:rFonts w:ascii="仿宋_GB2312" w:hAnsi="仿宋_GB2312" w:eastAsia="仿宋_GB2312" w:cs="仿宋_GB2312"/>
          <w:color w:val="000000"/>
        </w:rPr>
        <w:t>采购包4：</w:t>
      </w:r>
    </w:p>
    <w:p>
      <w:pPr>
        <w:pStyle w:val="7"/>
        <w:jc w:val="left"/>
        <w:rPr>
          <w:color w:val="000000"/>
        </w:rPr>
      </w:pPr>
      <w:r>
        <w:rPr>
          <w:rFonts w:ascii="仿宋_GB2312" w:hAnsi="仿宋_GB2312" w:eastAsia="仿宋_GB2312" w:cs="仿宋_GB2312"/>
          <w:color w:val="000000"/>
        </w:rPr>
        <w:t>采购包预算金额（元）: 8,170,000.00</w:t>
      </w:r>
    </w:p>
    <w:p>
      <w:pPr>
        <w:pStyle w:val="7"/>
        <w:jc w:val="left"/>
        <w:rPr>
          <w:color w:val="000000"/>
        </w:rPr>
      </w:pPr>
      <w:r>
        <w:rPr>
          <w:rFonts w:ascii="仿宋_GB2312" w:hAnsi="仿宋_GB2312" w:eastAsia="仿宋_GB2312" w:cs="仿宋_GB2312"/>
          <w:color w:val="000000"/>
        </w:rPr>
        <w:t>采购包最高限价（元）: 8,170,000.00</w:t>
      </w:r>
    </w:p>
    <w:p>
      <w:pPr>
        <w:pStyle w:val="7"/>
        <w:jc w:val="left"/>
        <w:rPr>
          <w:color w:val="000000"/>
        </w:rPr>
      </w:pPr>
      <w:r>
        <w:rPr>
          <w:rFonts w:ascii="仿宋_GB2312" w:hAnsi="仿宋_GB2312" w:eastAsia="仿宋_GB2312" w:cs="仿宋_GB2312"/>
          <w:color w:val="000000"/>
        </w:rPr>
        <w:t>采购包保证金金额（元）: 0.00</w:t>
      </w:r>
    </w:p>
    <w:tbl>
      <w:tblPr>
        <w:tblStyle w:val="6"/>
        <w:tblW w:w="85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序号</w:t>
            </w:r>
          </w:p>
        </w:tc>
        <w:tc>
          <w:tcPr>
            <w:tcW w:w="1184" w:type="dxa"/>
            <w:vAlign w:val="top"/>
          </w:tcPr>
          <w:p>
            <w:pPr>
              <w:pStyle w:val="7"/>
              <w:jc w:val="left"/>
              <w:rPr>
                <w:color w:val="000000"/>
              </w:rPr>
            </w:pPr>
            <w:r>
              <w:rPr>
                <w:rFonts w:ascii="仿宋_GB2312" w:hAnsi="仿宋_GB2312" w:eastAsia="仿宋_GB2312" w:cs="仿宋_GB2312"/>
                <w:color w:val="000000"/>
              </w:rPr>
              <w:t>标的名称</w:t>
            </w:r>
          </w:p>
        </w:tc>
        <w:tc>
          <w:tcPr>
            <w:tcW w:w="1185" w:type="dxa"/>
            <w:vAlign w:val="top"/>
          </w:tcPr>
          <w:p>
            <w:pPr>
              <w:pStyle w:val="7"/>
              <w:jc w:val="left"/>
              <w:rPr>
                <w:color w:val="000000"/>
              </w:rPr>
            </w:pPr>
            <w:r>
              <w:rPr>
                <w:rFonts w:ascii="仿宋_GB2312" w:hAnsi="仿宋_GB2312" w:eastAsia="仿宋_GB2312" w:cs="仿宋_GB2312"/>
                <w:color w:val="000000"/>
              </w:rPr>
              <w:t>数量</w:t>
            </w:r>
          </w:p>
        </w:tc>
        <w:tc>
          <w:tcPr>
            <w:tcW w:w="1416" w:type="dxa"/>
            <w:vAlign w:val="top"/>
          </w:tcPr>
          <w:p>
            <w:pPr>
              <w:pStyle w:val="7"/>
              <w:jc w:val="left"/>
              <w:rPr>
                <w:color w:val="000000"/>
              </w:rPr>
            </w:pPr>
            <w:r>
              <w:rPr>
                <w:rFonts w:ascii="仿宋_GB2312" w:hAnsi="仿宋_GB2312" w:eastAsia="仿宋_GB2312" w:cs="仿宋_GB2312"/>
                <w:color w:val="000000"/>
              </w:rPr>
              <w:t>标的金额 （元）</w:t>
            </w:r>
          </w:p>
        </w:tc>
        <w:tc>
          <w:tcPr>
            <w:tcW w:w="1184" w:type="dxa"/>
            <w:vAlign w:val="top"/>
          </w:tcPr>
          <w:p>
            <w:pPr>
              <w:pStyle w:val="7"/>
              <w:jc w:val="left"/>
              <w:rPr>
                <w:color w:val="000000"/>
              </w:rPr>
            </w:pPr>
            <w:r>
              <w:rPr>
                <w:rFonts w:ascii="仿宋_GB2312" w:hAnsi="仿宋_GB2312" w:eastAsia="仿宋_GB2312" w:cs="仿宋_GB2312"/>
                <w:color w:val="000000"/>
              </w:rPr>
              <w:t>计量单位</w:t>
            </w:r>
          </w:p>
        </w:tc>
        <w:tc>
          <w:tcPr>
            <w:tcW w:w="1184" w:type="dxa"/>
            <w:vAlign w:val="top"/>
          </w:tcPr>
          <w:p>
            <w:pPr>
              <w:pStyle w:val="7"/>
              <w:jc w:val="left"/>
              <w:rPr>
                <w:color w:val="000000"/>
              </w:rPr>
            </w:pPr>
            <w:r>
              <w:rPr>
                <w:rFonts w:ascii="仿宋_GB2312" w:hAnsi="仿宋_GB2312" w:eastAsia="仿宋_GB2312" w:cs="仿宋_GB2312"/>
                <w:color w:val="000000"/>
              </w:rPr>
              <w:t>所属行业</w:t>
            </w:r>
          </w:p>
        </w:tc>
        <w:tc>
          <w:tcPr>
            <w:tcW w:w="1185" w:type="dxa"/>
            <w:vAlign w:val="top"/>
          </w:tcPr>
          <w:p>
            <w:pPr>
              <w:pStyle w:val="7"/>
              <w:jc w:val="left"/>
              <w:rPr>
                <w:color w:val="000000"/>
              </w:rPr>
            </w:pPr>
            <w:r>
              <w:rPr>
                <w:rFonts w:ascii="仿宋_GB2312" w:hAnsi="仿宋_GB2312" w:eastAsia="仿宋_GB2312" w:cs="仿宋_GB2312"/>
                <w:color w:val="00000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vAlign w:val="top"/>
          </w:tcPr>
          <w:p>
            <w:pPr>
              <w:pStyle w:val="7"/>
              <w:jc w:val="left"/>
              <w:rPr>
                <w:color w:val="000000"/>
              </w:rPr>
            </w:pPr>
            <w:r>
              <w:rPr>
                <w:rFonts w:ascii="仿宋_GB2312" w:hAnsi="仿宋_GB2312" w:eastAsia="仿宋_GB2312" w:cs="仿宋_GB2312"/>
                <w:color w:val="000000"/>
              </w:rPr>
              <w:t>1</w:t>
            </w:r>
          </w:p>
        </w:tc>
        <w:tc>
          <w:tcPr>
            <w:tcW w:w="1184"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1185" w:type="dxa"/>
            <w:vAlign w:val="top"/>
          </w:tcPr>
          <w:p>
            <w:pPr>
              <w:pStyle w:val="7"/>
              <w:jc w:val="right"/>
              <w:rPr>
                <w:color w:val="000000"/>
              </w:rPr>
            </w:pPr>
            <w:r>
              <w:rPr>
                <w:rFonts w:ascii="仿宋_GB2312" w:hAnsi="仿宋_GB2312" w:eastAsia="仿宋_GB2312" w:cs="仿宋_GB2312"/>
                <w:color w:val="000000"/>
              </w:rPr>
              <w:t>1.00</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184" w:type="dxa"/>
            <w:vAlign w:val="top"/>
          </w:tcPr>
          <w:p>
            <w:pPr>
              <w:pStyle w:val="7"/>
              <w:jc w:val="left"/>
              <w:rPr>
                <w:color w:val="000000"/>
              </w:rPr>
            </w:pPr>
            <w:r>
              <w:rPr>
                <w:rFonts w:ascii="仿宋_GB2312" w:hAnsi="仿宋_GB2312" w:eastAsia="仿宋_GB2312" w:cs="仿宋_GB2312"/>
                <w:color w:val="000000"/>
              </w:rPr>
              <w:t>批</w:t>
            </w:r>
          </w:p>
        </w:tc>
        <w:tc>
          <w:tcPr>
            <w:tcW w:w="1184" w:type="dxa"/>
            <w:vAlign w:val="top"/>
          </w:tcPr>
          <w:p>
            <w:pPr>
              <w:pStyle w:val="7"/>
              <w:jc w:val="left"/>
              <w:rPr>
                <w:rFonts w:hint="eastAsia" w:eastAsia="宋体"/>
                <w:color w:val="000000"/>
                <w:lang w:eastAsia="zh-CN"/>
              </w:rPr>
            </w:pPr>
            <w:r>
              <w:rPr>
                <w:rFonts w:hint="eastAsia" w:ascii="仿宋_GB2312" w:hAnsi="仿宋_GB2312" w:eastAsia="仿宋_GB2312" w:cs="仿宋_GB2312"/>
                <w:color w:val="000000"/>
                <w:lang w:eastAsia="zh-CN"/>
              </w:rPr>
              <w:t>其他未列明行业</w:t>
            </w:r>
          </w:p>
        </w:tc>
        <w:tc>
          <w:tcPr>
            <w:tcW w:w="1185" w:type="dxa"/>
            <w:vAlign w:val="top"/>
          </w:tcPr>
          <w:p>
            <w:pPr>
              <w:pStyle w:val="7"/>
              <w:jc w:val="left"/>
              <w:rPr>
                <w:color w:val="000000"/>
              </w:rPr>
            </w:pPr>
            <w:r>
              <w:rPr>
                <w:rFonts w:ascii="仿宋_GB2312" w:hAnsi="仿宋_GB2312" w:eastAsia="仿宋_GB2312" w:cs="仿宋_GB2312"/>
                <w:color w:val="000000"/>
              </w:rPr>
              <w:t>否</w:t>
            </w:r>
          </w:p>
        </w:tc>
      </w:tr>
    </w:tbl>
    <w:p>
      <w:pPr>
        <w:pStyle w:val="7"/>
        <w:jc w:val="left"/>
        <w:rPr>
          <w:color w:val="000000"/>
        </w:rPr>
      </w:pPr>
      <w:r>
        <w:rPr>
          <w:rFonts w:ascii="仿宋_GB2312" w:hAnsi="仿宋_GB2312" w:eastAsia="仿宋_GB2312" w:cs="仿宋_GB2312"/>
          <w:color w:val="000000"/>
        </w:rPr>
        <w:t>采购包1：</w:t>
      </w:r>
    </w:p>
    <w:p>
      <w:pPr>
        <w:pStyle w:val="7"/>
        <w:jc w:val="left"/>
        <w:rPr>
          <w:color w:val="000000"/>
        </w:rPr>
      </w:pPr>
      <w:r>
        <w:rPr>
          <w:rFonts w:ascii="仿宋_GB2312" w:hAnsi="仿宋_GB2312" w:eastAsia="仿宋_GB2312" w:cs="仿宋_GB2312"/>
          <w:color w:val="000000"/>
        </w:rPr>
        <w:t>（1）报价要求：</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序号</w:t>
            </w:r>
          </w:p>
        </w:tc>
        <w:tc>
          <w:tcPr>
            <w:tcW w:w="3046" w:type="dxa"/>
            <w:vAlign w:val="top"/>
          </w:tcPr>
          <w:p>
            <w:pPr>
              <w:pStyle w:val="7"/>
              <w:jc w:val="left"/>
              <w:rPr>
                <w:color w:val="000000"/>
              </w:rPr>
            </w:pPr>
            <w:r>
              <w:rPr>
                <w:rFonts w:ascii="仿宋_GB2312" w:hAnsi="仿宋_GB2312" w:eastAsia="仿宋_GB2312" w:cs="仿宋_GB2312"/>
                <w:color w:val="000000"/>
              </w:rPr>
              <w:t>报价内容</w:t>
            </w:r>
          </w:p>
        </w:tc>
        <w:tc>
          <w:tcPr>
            <w:tcW w:w="554" w:type="dxa"/>
            <w:vAlign w:val="top"/>
          </w:tcPr>
          <w:p>
            <w:pPr>
              <w:pStyle w:val="7"/>
              <w:jc w:val="left"/>
              <w:rPr>
                <w:color w:val="000000"/>
              </w:rPr>
            </w:pPr>
            <w:r>
              <w:rPr>
                <w:rFonts w:ascii="仿宋_GB2312" w:hAnsi="仿宋_GB2312" w:eastAsia="仿宋_GB2312" w:cs="仿宋_GB2312"/>
                <w:color w:val="000000"/>
              </w:rPr>
              <w:t>计量单位</w:t>
            </w:r>
          </w:p>
        </w:tc>
        <w:tc>
          <w:tcPr>
            <w:tcW w:w="554" w:type="dxa"/>
            <w:vAlign w:val="top"/>
          </w:tcPr>
          <w:p>
            <w:pPr>
              <w:pStyle w:val="7"/>
              <w:jc w:val="left"/>
              <w:rPr>
                <w:color w:val="000000"/>
              </w:rPr>
            </w:pPr>
            <w:r>
              <w:rPr>
                <w:rFonts w:ascii="仿宋_GB2312" w:hAnsi="仿宋_GB2312" w:eastAsia="仿宋_GB2312" w:cs="仿宋_GB2312"/>
                <w:color w:val="000000"/>
              </w:rPr>
              <w:t>报价单位</w:t>
            </w:r>
          </w:p>
        </w:tc>
        <w:tc>
          <w:tcPr>
            <w:tcW w:w="1416" w:type="dxa"/>
            <w:vAlign w:val="top"/>
          </w:tcPr>
          <w:p>
            <w:pPr>
              <w:pStyle w:val="7"/>
              <w:jc w:val="left"/>
              <w:rPr>
                <w:color w:val="000000"/>
              </w:rPr>
            </w:pPr>
            <w:r>
              <w:rPr>
                <w:rFonts w:ascii="仿宋_GB2312" w:hAnsi="仿宋_GB2312" w:eastAsia="仿宋_GB2312" w:cs="仿宋_GB2312"/>
                <w:color w:val="000000"/>
              </w:rPr>
              <w:t>最高限价</w:t>
            </w:r>
          </w:p>
        </w:tc>
        <w:tc>
          <w:tcPr>
            <w:tcW w:w="1384" w:type="dxa"/>
            <w:vAlign w:val="top"/>
          </w:tcPr>
          <w:p>
            <w:pPr>
              <w:pStyle w:val="7"/>
              <w:jc w:val="left"/>
              <w:rPr>
                <w:color w:val="000000"/>
              </w:rPr>
            </w:pPr>
            <w:r>
              <w:rPr>
                <w:rFonts w:ascii="仿宋_GB2312" w:hAnsi="仿宋_GB2312" w:eastAsia="仿宋_GB2312" w:cs="仿宋_GB2312"/>
                <w:color w:val="000000"/>
              </w:rPr>
              <w:t>价款形式</w:t>
            </w:r>
          </w:p>
        </w:tc>
        <w:tc>
          <w:tcPr>
            <w:tcW w:w="1038" w:type="dxa"/>
            <w:vAlign w:val="top"/>
          </w:tcPr>
          <w:p>
            <w:pPr>
              <w:pStyle w:val="7"/>
              <w:jc w:val="left"/>
              <w:rPr>
                <w:color w:val="000000"/>
              </w:rPr>
            </w:pPr>
            <w:r>
              <w:rPr>
                <w:rFonts w:ascii="仿宋_GB2312" w:hAnsi="仿宋_GB2312" w:eastAsia="仿宋_GB2312" w:cs="仿宋_GB2312"/>
                <w:color w:val="00000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1</w:t>
            </w:r>
          </w:p>
        </w:tc>
        <w:tc>
          <w:tcPr>
            <w:tcW w:w="3046"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554" w:type="dxa"/>
            <w:vAlign w:val="top"/>
          </w:tcPr>
          <w:p>
            <w:pPr>
              <w:pStyle w:val="7"/>
              <w:jc w:val="left"/>
              <w:rPr>
                <w:color w:val="000000"/>
              </w:rPr>
            </w:pPr>
            <w:r>
              <w:rPr>
                <w:rFonts w:ascii="仿宋_GB2312" w:hAnsi="仿宋_GB2312" w:eastAsia="仿宋_GB2312" w:cs="仿宋_GB2312"/>
                <w:color w:val="000000"/>
              </w:rPr>
              <w:t>批</w:t>
            </w:r>
          </w:p>
        </w:tc>
        <w:tc>
          <w:tcPr>
            <w:tcW w:w="554" w:type="dxa"/>
            <w:vAlign w:val="top"/>
          </w:tcPr>
          <w:p>
            <w:pPr>
              <w:pStyle w:val="7"/>
              <w:jc w:val="left"/>
              <w:rPr>
                <w:color w:val="000000"/>
              </w:rPr>
            </w:pPr>
            <w:r>
              <w:rPr>
                <w:rFonts w:ascii="仿宋_GB2312" w:hAnsi="仿宋_GB2312" w:eastAsia="仿宋_GB2312" w:cs="仿宋_GB2312"/>
                <w:color w:val="000000"/>
              </w:rPr>
              <w:t>元</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384" w:type="dxa"/>
            <w:vAlign w:val="top"/>
          </w:tcPr>
          <w:p>
            <w:pPr>
              <w:pStyle w:val="7"/>
              <w:jc w:val="left"/>
              <w:rPr>
                <w:color w:val="000000"/>
              </w:rPr>
            </w:pPr>
            <w:r>
              <w:rPr>
                <w:rFonts w:ascii="仿宋_GB2312" w:hAnsi="仿宋_GB2312" w:eastAsia="仿宋_GB2312" w:cs="仿宋_GB2312"/>
                <w:color w:val="000000"/>
              </w:rPr>
              <w:t>总价</w:t>
            </w:r>
          </w:p>
        </w:tc>
        <w:tc>
          <w:tcPr>
            <w:tcW w:w="1038" w:type="dxa"/>
            <w:vAlign w:val="top"/>
          </w:tcPr>
          <w:p>
            <w:pPr>
              <w:pStyle w:val="7"/>
              <w:jc w:val="left"/>
              <w:rPr>
                <w:color w:val="000000"/>
              </w:rPr>
            </w:pPr>
            <w:r>
              <w:rPr>
                <w:rFonts w:ascii="仿宋_GB2312" w:hAnsi="仿宋_GB2312" w:eastAsia="仿宋_GB2312" w:cs="仿宋_GB2312"/>
                <w:color w:val="000000"/>
              </w:rPr>
              <w:t>无</w:t>
            </w:r>
          </w:p>
        </w:tc>
      </w:tr>
    </w:tbl>
    <w:p>
      <w:pPr>
        <w:pStyle w:val="7"/>
        <w:jc w:val="left"/>
        <w:rPr>
          <w:color w:val="000000"/>
        </w:rPr>
      </w:pPr>
      <w:r>
        <w:rPr>
          <w:rFonts w:ascii="仿宋_GB2312" w:hAnsi="仿宋_GB2312" w:eastAsia="仿宋_GB2312" w:cs="仿宋_GB2312"/>
          <w:color w:val="000000"/>
        </w:rPr>
        <w:t>（2）报价明细要求：</w:t>
      </w:r>
    </w:p>
    <w:p>
      <w:pPr>
        <w:pStyle w:val="7"/>
        <w:jc w:val="left"/>
        <w:rPr>
          <w:color w:val="000000"/>
        </w:rPr>
      </w:pPr>
      <w:r>
        <w:rPr>
          <w:rFonts w:ascii="仿宋_GB2312" w:hAnsi="仿宋_GB2312" w:eastAsia="仿宋_GB2312" w:cs="仿宋_GB2312"/>
          <w:color w:val="000000"/>
        </w:rPr>
        <w:t>中药饮片配送供应商遴选服务采购项目</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6"/>
        <w:gridCol w:w="2076"/>
        <w:gridCol w:w="1337"/>
        <w:gridCol w:w="572"/>
        <w:gridCol w:w="999"/>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序号</w:t>
            </w:r>
          </w:p>
        </w:tc>
        <w:tc>
          <w:tcPr>
            <w:tcW w:w="2076" w:type="dxa"/>
            <w:vAlign w:val="top"/>
          </w:tcPr>
          <w:p>
            <w:pPr>
              <w:pStyle w:val="7"/>
              <w:jc w:val="left"/>
              <w:rPr>
                <w:color w:val="000000"/>
                <w:sz w:val="20"/>
                <w:szCs w:val="20"/>
              </w:rPr>
            </w:pPr>
            <w:r>
              <w:rPr>
                <w:rFonts w:ascii="仿宋_GB2312" w:hAnsi="仿宋_GB2312" w:eastAsia="仿宋_GB2312" w:cs="仿宋_GB2312"/>
                <w:color w:val="000000"/>
                <w:sz w:val="20"/>
                <w:szCs w:val="20"/>
              </w:rPr>
              <w:t>报价明细内容</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报价要求</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计量单位</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报价单位</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最高限价</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价款形式</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八角茴香（选货）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八月扎（预知子）（选货）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菝葜（选货）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白果仁（选货）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白花蛇舌草（选货）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白毛藤（白英）（选货）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白茅根（选货）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白头翁（选货）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柏子仁（选货）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败酱草（选货）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板蓝根（选货）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半边莲（选货）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半枝莲（选货）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薄荷（选货）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萹蓄（选货）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扁豆花（选货）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槟榔（选货）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冰片（选货）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补骨脂（选货）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蚕砂（选货）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柴胡(统货)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蝉蜕（选货）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燀山桃仁（选货）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沉香（选货）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赤石脂（选货）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赤小豆（选货）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茺蔚子（选货）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臭梧桐叶（选货）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楮实子（选货）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穿山龙（选货）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垂盆草（选货）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春柴胡（选货）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椿皮（选货）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磁石（选货）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刺五加（选货）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醋龟甲（选货）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醋没药（选货）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醋乳香（选货）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醋香附（选货）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大皂角（选货）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代赭石（选货）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胆南星（选货）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淡豆豉（选货）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淡竹叶（选货）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当归（选货）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稻香陈（选货）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地肤子（选货）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地骨皮（选货）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地龙干（选货）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灯心草（选货）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独活（选货）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莪术（选货）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鹅不食草（选货）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法半夏（选货）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番泻叶（选货）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蜂房（选货）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凤尾草（选货）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佛手（选货）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浮小麦（选货）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覆盆子（选货）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杠板归（选货）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高良姜（选货）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藁本（选货）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公丁香（选货）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钩藤（选货）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枸杞子（选货）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骨碎补（选货）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广藿香（选货）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鬼箭羽（选货）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鬼针草（选货）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桂枝（选货）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蛤蚧（选货）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海风藤（选货）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海浮石（选货）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海金沙（选货）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海桐皮（选货）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寒水石（选货）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蒿本(统货)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诃子（选货）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合欢皮（选货）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鹤虱子（选货）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黑顺片（选货）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红景天（选货）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虎杖（选货）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琥珀（选货）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花椒（选货）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滑石（选货）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化橘红（选货）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怀牛膝（选货）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槐花（选货）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黄蜀葵（选货）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黄药子（选货）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火麻仁（选货）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鸡冠花（选货）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鸡内金（选货）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蒺藜（选货）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建曲（选货）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僵蚕（选货）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降香（选货）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焦六神曲（选货）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绞股蓝（选货）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金蝉花（选货）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金线莲（选货）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金银花（选货）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金樱子肉（选货）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净山楂（选货）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酒黄精（选货）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救必应（选货）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桔梗（选货）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决明子（选货）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枯矾（选货）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苦丁茶（选货）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昆布（选货）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蓝布正（选货）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荔枝核（选货）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连翘（选货）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莲子心（选货）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两面针（选货）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灵芝片（选货）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凌霄花（选货）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刘寄奴（选货）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六角仙（爵床）（选货）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六月雪（选货）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龙血竭（选货）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漏芦（选货）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芦根（选货）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路路通（选货）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罗布麻叶（选货）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裸花紫珠（选货）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络石藤（选货）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马鞭草（选货）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马齿苋（选货）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玛卡（选货）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满山红（选货）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蔓荆子（选货）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芒硝（选货）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猫须草（选货）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猫爪草（选货）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毛冬青（选货）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玫瑰花（选货）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密蒙花（选货）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绵萆薢（选货）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绵马贯众（选货）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墨旱莲（选货）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木蝴蝶（选货）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牛蒡子（选货）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牛羊草结（选货）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糯稻根（选货）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女贞子（选货）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340</w:t>
            </w:r>
          </w:p>
        </w:tc>
        <w:tc>
          <w:tcPr>
            <w:tcW w:w="2076" w:type="dxa"/>
            <w:vAlign w:val="center"/>
          </w:tcPr>
          <w:p>
            <w:pPr>
              <w:widowControl/>
              <w:jc w:val="center"/>
              <w:textAlignment w:val="center"/>
              <w:rPr>
                <w:rFonts w:hint="eastAsia" w:eastAsia="仿宋_GB2312"/>
                <w:color w:val="000000"/>
                <w:sz w:val="20"/>
                <w:szCs w:val="20"/>
                <w:lang w:eastAsia="zh-CN"/>
              </w:rPr>
            </w:pPr>
            <w:r>
              <w:rPr>
                <w:rFonts w:hint="default" w:ascii="仿宋_GB2312" w:hAnsi="宋体" w:eastAsia="仿宋_GB2312" w:cs="仿宋_GB2312"/>
                <w:i w:val="0"/>
                <w:iCs w:val="0"/>
                <w:color w:val="000000"/>
                <w:kern w:val="0"/>
                <w:sz w:val="20"/>
                <w:szCs w:val="20"/>
                <w:u w:val="none"/>
                <w:lang w:val="en-US" w:eastAsia="zh-CN"/>
              </w:rPr>
              <w:t>藕片（统货）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藕节炭（选货）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胖大海（选货）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匏壳（选货）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炮山甲（选货）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佩兰（选货）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蒲公英（选货）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千日红（选货）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牵牛子（选货）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前胡（选货）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芡实（选货）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茜草（选货）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羌活（选货）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青葙子（选货）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瞿麦（选货）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全蝎（选货）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拳参（选货）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忍冬藤（选货）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肉苁蓉片（选货）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三白草（选货）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三叶青粉（选货）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桑白皮（选货）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桑寄生（选货）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沙苑子（选货）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砂仁（选货）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山慈菇（选货）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山香圆叶（选货）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山萸肉（选货）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山楂核（选货）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蛇床子（选货）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射干（选货）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伸筋草（选货）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升麻（选货）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生附片（选货）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生晒参（选货）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石菖蒲（选货）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石见穿（选货）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石决明（选货）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石楠藤（选货）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使君子（选货）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柿蒂（选货）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首乌藤（选货）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熟地黄（选货）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水牛角（选货）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丝瓜络（选货）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四季青（选货）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娑罗子（选货）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苏木（选货）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锁阳（选货）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太子参（选货）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檀香（选货）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烫狗脊（选货）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藤梨根（选货）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天竺黄（选货）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田基黄（地耳草）（选货）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葶苈子（选货）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通草（选货）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透骨草（选货）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土鳖虫（选货）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土荆皮（选货）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菟丝子（选货）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威灵仙（选货）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乌梢蛇（选货）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蜈蚣（选货）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五灵脂（选货）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五指毛桃（选货）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西洋参（选货）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豨签草（选货）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细辛（选货）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仙鹤草（选货）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小春花（阴地蕨）（选货）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薤白（选货）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辛夷（选货）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熊胆粉（选货）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0.1g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瓶</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按0.1g进行报价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徐长卿（选货）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续断片（选货）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玄参(元参)（选货）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旋覆花（选货）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血余炭（选货）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鸦胆子（选货）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阳起石（选货）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养心草（选货）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叶下珠（选货）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益智仁（选货）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茵陈（选货）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淫羊藿（选货）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油麻稿（选货）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鱼脑石（鱼首石）（选货）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玉米须（选货）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芋环干（选货）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郁李仁（选货）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云芝（选货）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皂角刺（选货）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浙贝母（选货）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珍珠母（选货）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知母（选货）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制川乌（选货）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制何首乌（选货）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制藤茶（选货）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制吴茱萸（选货）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制远志（选货）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朱砂（选货）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猪苓（选货）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竹茹（选货）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苎麻根（选货）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紫贝齿（选货）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紫河车（选货）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紫石英（选货）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自然铜（选货）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bl>
    <w:p>
      <w:pPr>
        <w:pStyle w:val="7"/>
        <w:jc w:val="left"/>
        <w:rPr>
          <w:color w:val="000000"/>
        </w:rPr>
      </w:pPr>
      <w:r>
        <w:rPr>
          <w:rFonts w:ascii="仿宋_GB2312" w:hAnsi="仿宋_GB2312" w:eastAsia="仿宋_GB2312" w:cs="仿宋_GB2312"/>
          <w:color w:val="000000"/>
        </w:rPr>
        <w:t>采购包2：</w:t>
      </w:r>
    </w:p>
    <w:p>
      <w:pPr>
        <w:pStyle w:val="7"/>
        <w:jc w:val="left"/>
        <w:rPr>
          <w:color w:val="000000"/>
        </w:rPr>
      </w:pPr>
      <w:r>
        <w:rPr>
          <w:rFonts w:ascii="仿宋_GB2312" w:hAnsi="仿宋_GB2312" w:eastAsia="仿宋_GB2312" w:cs="仿宋_GB2312"/>
          <w:color w:val="000000"/>
        </w:rPr>
        <w:t>（1）报价要求：</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序号</w:t>
            </w:r>
          </w:p>
        </w:tc>
        <w:tc>
          <w:tcPr>
            <w:tcW w:w="3046" w:type="dxa"/>
            <w:vAlign w:val="top"/>
          </w:tcPr>
          <w:p>
            <w:pPr>
              <w:pStyle w:val="7"/>
              <w:jc w:val="left"/>
              <w:rPr>
                <w:color w:val="000000"/>
              </w:rPr>
            </w:pPr>
            <w:r>
              <w:rPr>
                <w:rFonts w:ascii="仿宋_GB2312" w:hAnsi="仿宋_GB2312" w:eastAsia="仿宋_GB2312" w:cs="仿宋_GB2312"/>
                <w:color w:val="000000"/>
              </w:rPr>
              <w:t>报价内容</w:t>
            </w:r>
          </w:p>
        </w:tc>
        <w:tc>
          <w:tcPr>
            <w:tcW w:w="554" w:type="dxa"/>
            <w:vAlign w:val="top"/>
          </w:tcPr>
          <w:p>
            <w:pPr>
              <w:pStyle w:val="7"/>
              <w:jc w:val="left"/>
              <w:rPr>
                <w:color w:val="000000"/>
              </w:rPr>
            </w:pPr>
            <w:r>
              <w:rPr>
                <w:rFonts w:ascii="仿宋_GB2312" w:hAnsi="仿宋_GB2312" w:eastAsia="仿宋_GB2312" w:cs="仿宋_GB2312"/>
                <w:color w:val="000000"/>
              </w:rPr>
              <w:t>计量单位</w:t>
            </w:r>
          </w:p>
        </w:tc>
        <w:tc>
          <w:tcPr>
            <w:tcW w:w="554" w:type="dxa"/>
            <w:vAlign w:val="top"/>
          </w:tcPr>
          <w:p>
            <w:pPr>
              <w:pStyle w:val="7"/>
              <w:jc w:val="left"/>
              <w:rPr>
                <w:color w:val="000000"/>
              </w:rPr>
            </w:pPr>
            <w:r>
              <w:rPr>
                <w:rFonts w:ascii="仿宋_GB2312" w:hAnsi="仿宋_GB2312" w:eastAsia="仿宋_GB2312" w:cs="仿宋_GB2312"/>
                <w:color w:val="000000"/>
              </w:rPr>
              <w:t>报价单位</w:t>
            </w:r>
          </w:p>
        </w:tc>
        <w:tc>
          <w:tcPr>
            <w:tcW w:w="1416" w:type="dxa"/>
            <w:vAlign w:val="top"/>
          </w:tcPr>
          <w:p>
            <w:pPr>
              <w:pStyle w:val="7"/>
              <w:jc w:val="left"/>
              <w:rPr>
                <w:color w:val="000000"/>
              </w:rPr>
            </w:pPr>
            <w:r>
              <w:rPr>
                <w:rFonts w:ascii="仿宋_GB2312" w:hAnsi="仿宋_GB2312" w:eastAsia="仿宋_GB2312" w:cs="仿宋_GB2312"/>
                <w:color w:val="000000"/>
              </w:rPr>
              <w:t>最高限价</w:t>
            </w:r>
          </w:p>
        </w:tc>
        <w:tc>
          <w:tcPr>
            <w:tcW w:w="1384" w:type="dxa"/>
            <w:vAlign w:val="top"/>
          </w:tcPr>
          <w:p>
            <w:pPr>
              <w:pStyle w:val="7"/>
              <w:jc w:val="left"/>
              <w:rPr>
                <w:color w:val="000000"/>
              </w:rPr>
            </w:pPr>
            <w:r>
              <w:rPr>
                <w:rFonts w:ascii="仿宋_GB2312" w:hAnsi="仿宋_GB2312" w:eastAsia="仿宋_GB2312" w:cs="仿宋_GB2312"/>
                <w:color w:val="000000"/>
              </w:rPr>
              <w:t>价款形式</w:t>
            </w:r>
          </w:p>
        </w:tc>
        <w:tc>
          <w:tcPr>
            <w:tcW w:w="1038" w:type="dxa"/>
            <w:vAlign w:val="top"/>
          </w:tcPr>
          <w:p>
            <w:pPr>
              <w:pStyle w:val="7"/>
              <w:jc w:val="left"/>
              <w:rPr>
                <w:color w:val="000000"/>
              </w:rPr>
            </w:pPr>
            <w:r>
              <w:rPr>
                <w:rFonts w:ascii="仿宋_GB2312" w:hAnsi="仿宋_GB2312" w:eastAsia="仿宋_GB2312" w:cs="仿宋_GB2312"/>
                <w:color w:val="00000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1</w:t>
            </w:r>
          </w:p>
        </w:tc>
        <w:tc>
          <w:tcPr>
            <w:tcW w:w="3046"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554" w:type="dxa"/>
            <w:vAlign w:val="top"/>
          </w:tcPr>
          <w:p>
            <w:pPr>
              <w:pStyle w:val="7"/>
              <w:jc w:val="left"/>
              <w:rPr>
                <w:color w:val="000000"/>
              </w:rPr>
            </w:pPr>
            <w:r>
              <w:rPr>
                <w:rFonts w:ascii="仿宋_GB2312" w:hAnsi="仿宋_GB2312" w:eastAsia="仿宋_GB2312" w:cs="仿宋_GB2312"/>
                <w:color w:val="000000"/>
              </w:rPr>
              <w:t>批</w:t>
            </w:r>
          </w:p>
        </w:tc>
        <w:tc>
          <w:tcPr>
            <w:tcW w:w="554" w:type="dxa"/>
            <w:vAlign w:val="top"/>
          </w:tcPr>
          <w:p>
            <w:pPr>
              <w:pStyle w:val="7"/>
              <w:jc w:val="left"/>
              <w:rPr>
                <w:color w:val="000000"/>
              </w:rPr>
            </w:pPr>
            <w:r>
              <w:rPr>
                <w:rFonts w:ascii="仿宋_GB2312" w:hAnsi="仿宋_GB2312" w:eastAsia="仿宋_GB2312" w:cs="仿宋_GB2312"/>
                <w:color w:val="000000"/>
              </w:rPr>
              <w:t>元</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384" w:type="dxa"/>
            <w:vAlign w:val="top"/>
          </w:tcPr>
          <w:p>
            <w:pPr>
              <w:pStyle w:val="7"/>
              <w:jc w:val="left"/>
              <w:rPr>
                <w:color w:val="000000"/>
              </w:rPr>
            </w:pPr>
            <w:r>
              <w:rPr>
                <w:rFonts w:ascii="仿宋_GB2312" w:hAnsi="仿宋_GB2312" w:eastAsia="仿宋_GB2312" w:cs="仿宋_GB2312"/>
                <w:color w:val="000000"/>
              </w:rPr>
              <w:t>总价</w:t>
            </w:r>
          </w:p>
        </w:tc>
        <w:tc>
          <w:tcPr>
            <w:tcW w:w="1038" w:type="dxa"/>
            <w:vAlign w:val="top"/>
          </w:tcPr>
          <w:p>
            <w:pPr>
              <w:pStyle w:val="7"/>
              <w:jc w:val="left"/>
              <w:rPr>
                <w:color w:val="000000"/>
              </w:rPr>
            </w:pPr>
            <w:r>
              <w:rPr>
                <w:rFonts w:ascii="仿宋_GB2312" w:hAnsi="仿宋_GB2312" w:eastAsia="仿宋_GB2312" w:cs="仿宋_GB2312"/>
                <w:color w:val="000000"/>
              </w:rPr>
              <w:t>无</w:t>
            </w:r>
          </w:p>
        </w:tc>
      </w:tr>
    </w:tbl>
    <w:p>
      <w:pPr>
        <w:pStyle w:val="7"/>
        <w:jc w:val="left"/>
        <w:rPr>
          <w:color w:val="000000"/>
        </w:rPr>
      </w:pPr>
      <w:r>
        <w:rPr>
          <w:rFonts w:ascii="仿宋_GB2312" w:hAnsi="仿宋_GB2312" w:eastAsia="仿宋_GB2312" w:cs="仿宋_GB2312"/>
          <w:color w:val="000000"/>
        </w:rPr>
        <w:t>（2）报价明细要求：</w:t>
      </w:r>
    </w:p>
    <w:p>
      <w:pPr>
        <w:pStyle w:val="7"/>
        <w:jc w:val="left"/>
        <w:rPr>
          <w:color w:val="000000"/>
        </w:rPr>
      </w:pPr>
      <w:r>
        <w:rPr>
          <w:rFonts w:ascii="仿宋_GB2312" w:hAnsi="仿宋_GB2312" w:eastAsia="仿宋_GB2312" w:cs="仿宋_GB2312"/>
          <w:color w:val="000000"/>
        </w:rPr>
        <w:t>中药饮片配送供应商遴选服务采购项目</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6"/>
        <w:gridCol w:w="2076"/>
        <w:gridCol w:w="1337"/>
        <w:gridCol w:w="572"/>
        <w:gridCol w:w="999"/>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序号</w:t>
            </w:r>
          </w:p>
        </w:tc>
        <w:tc>
          <w:tcPr>
            <w:tcW w:w="2076" w:type="dxa"/>
            <w:vAlign w:val="top"/>
          </w:tcPr>
          <w:p>
            <w:pPr>
              <w:pStyle w:val="7"/>
              <w:jc w:val="left"/>
              <w:rPr>
                <w:color w:val="000000"/>
                <w:sz w:val="20"/>
                <w:szCs w:val="20"/>
              </w:rPr>
            </w:pPr>
            <w:r>
              <w:rPr>
                <w:rFonts w:ascii="仿宋_GB2312" w:hAnsi="仿宋_GB2312" w:eastAsia="仿宋_GB2312" w:cs="仿宋_GB2312"/>
                <w:color w:val="000000"/>
                <w:sz w:val="20"/>
                <w:szCs w:val="20"/>
              </w:rPr>
              <w:t>报价明细内容</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报价要求</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计量单位</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报价单位</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最高限价</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价款形式</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八角茴香（选货）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八月扎（预知子）（选货）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菝葜（选货）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白果仁（选货）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白花蛇舌草（选货）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白毛藤（白英）（选货）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白茅根（选货）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白头翁（选货）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柏子仁（选货）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败酱草（选货）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板蓝根（选货）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半边莲（选货）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半枝莲（选货）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薄荷（选货）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萹蓄（选货）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扁豆花（选货）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槟榔（选货）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冰片（选货）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补骨脂（选货）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蚕砂（选货）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柴胡(统货)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蝉蜕（选货）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燀山桃仁（选货）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沉香（选货）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赤石脂（选货）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赤小豆（选货）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茺蔚子（选货）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臭梧桐叶（选货）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楮实子（选货）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穿山龙（选货）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垂盆草（选货）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春柴胡（选货）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椿皮（选货）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磁石（选货）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刺五加（选货）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醋龟甲（选货）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醋没药（选货）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醋乳香（选货）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醋香附（选货）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大皂角（选货）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代赭石（选货）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胆南星（选货）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淡豆豉（选货）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淡竹叶（选货）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当归（选货）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稻香陈（选货）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地肤子（选货）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地骨皮（选货）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地龙干（选货）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灯心草（选货）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独活（选货）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莪术（选货）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鹅不食草（选货）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法半夏（选货）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番泻叶（选货）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蜂房（选货）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凤尾草（选货）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佛手（选货）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浮小麦（选货）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覆盆子（选货）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杠板归（选货）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高良姜（选货）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藁本（选货）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公丁香（选货）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钩藤（选货）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枸杞子（选货）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骨碎补（选货）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广藿香（选货）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鬼箭羽（选货）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鬼针草（选货）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桂枝（选货）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蛤蚧（选货）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海风藤（选货）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海浮石（选货）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海金沙（选货）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海桐皮（选货）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寒水石（选货）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蒿本(统货)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诃子（选货）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合欢皮（选货）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鹤虱子（选货）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黑顺片（选货）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红景天（选货）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虎杖（选货）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琥珀（选货）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花椒（选货）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滑石（选货）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化橘红（选货）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怀牛膝（选货）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槐花（选货）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黄蜀葵（选货）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黄药子（选货）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火麻仁（选货）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鸡冠花（选货）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鸡内金（选货）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蒺藜（选货）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建曲（选货）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僵蚕（选货）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降香（选货）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焦六神曲（选货）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绞股蓝（选货）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金蝉花（选货）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金线莲（选货）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金银花（选货）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金樱子肉（选货）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净山楂（选货）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酒黄精（选货）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救必应（选货）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桔梗（选货）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决明子（选货）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枯矾（选货）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苦丁茶（选货）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昆布（选货）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蓝布正（选货）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荔枝核（选货）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连翘（选货）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莲子心（选货）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两面针（选货）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灵芝片（选货）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凌霄花（选货）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刘寄奴（选货）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六角仙（爵床）（选货）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六月雪（选货）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龙血竭（选货）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漏芦（选货）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芦根（选货）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路路通（选货）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罗布麻叶（选货）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裸花紫珠（选货）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络石藤（选货）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马鞭草（选货）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马齿苋（选货）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玛卡（选货）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满山红（选货）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蔓荆子（选货）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芒硝（选货）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猫须草（选货）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猫爪草（选货）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毛冬青（选货）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玫瑰花（选货）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密蒙花（选货）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绵萆薢（选货）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绵马贯众（选货）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墨旱莲（选货）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木蝴蝶（选货）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牛蒡子（选货）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牛羊草结（选货）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糯稻根（选货）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女贞子（选货）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340</w:t>
            </w:r>
          </w:p>
        </w:tc>
        <w:tc>
          <w:tcPr>
            <w:tcW w:w="2076" w:type="dxa"/>
            <w:vAlign w:val="center"/>
          </w:tcPr>
          <w:p>
            <w:pPr>
              <w:widowControl/>
              <w:jc w:val="center"/>
              <w:textAlignment w:val="center"/>
              <w:rPr>
                <w:rFonts w:hint="eastAsia" w:eastAsia="仿宋_GB2312"/>
                <w:color w:val="000000"/>
                <w:sz w:val="20"/>
                <w:szCs w:val="20"/>
                <w:lang w:eastAsia="zh-CN"/>
              </w:rPr>
            </w:pPr>
            <w:r>
              <w:rPr>
                <w:rFonts w:hint="default" w:ascii="仿宋_GB2312" w:hAnsi="宋体" w:eastAsia="仿宋_GB2312" w:cs="仿宋_GB2312"/>
                <w:i w:val="0"/>
                <w:iCs w:val="0"/>
                <w:color w:val="000000"/>
                <w:kern w:val="0"/>
                <w:sz w:val="20"/>
                <w:szCs w:val="20"/>
                <w:u w:val="none"/>
                <w:lang w:val="en-US" w:eastAsia="zh-CN"/>
              </w:rPr>
              <w:t>藕片（统货）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藕节炭（选货）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胖大海（选货）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匏壳（选货）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炮山甲（选货）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佩兰（选货）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蒲公英（选货）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千日红（选货）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牵牛子（选货）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前胡（选货）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芡实（选货）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茜草（选货）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羌活（选货）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青葙子（选货）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瞿麦（选货）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全蝎（选货）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拳参（选货）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忍冬藤（选货）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肉苁蓉片（选货）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三白草（选货）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三叶青粉（选货）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桑白皮（选货）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桑寄生（选货）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沙苑子（选货）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砂仁（选货）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山慈菇（选货）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山香圆叶（选货）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山萸肉（选货）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山楂核（选货）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蛇床子（选货）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射干（选货）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伸筋草（选货）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升麻（选货）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生附片（选货）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生晒参（选货）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石菖蒲（选货）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石见穿（选货）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石决明（选货）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石楠藤（选货）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使君子（选货）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柿蒂（选货）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首乌藤（选货）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熟地黄（选货）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水牛角（选货）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丝瓜络（选货）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四季青（选货）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娑罗子（选货）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苏木（选货）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锁阳（选货）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太子参（选货）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檀香（选货）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烫狗脊（选货）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藤梨根（选货）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天竺黄（选货）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田基黄（地耳草）（选货）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葶苈子（选货）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通草（选货）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透骨草（选货）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土鳖虫（选货）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土荆皮（选货）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菟丝子（选货）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威灵仙（选货）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乌梢蛇（选货）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蜈蚣（选货）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五灵脂（选货）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五指毛桃（选货）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西洋参（选货）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豨签草（选货）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细辛（选货）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仙鹤草（选货）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小春花（阴地蕨）（选货）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薤白（选货）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辛夷（选货）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熊胆粉（选货）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0.1g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瓶</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按0.1g进行报价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徐长卿（选货）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续断片（选货）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玄参(元参)（选货）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旋覆花（选货）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血余炭（选货）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鸦胆子（选货）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阳起石（选货）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养心草（选货）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叶下珠（选货）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益智仁（选货）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茵陈（选货）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淫羊藿（选货）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油麻稿（选货）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鱼脑石（鱼首石）（选货）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玉米须（选货）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芋环干（选货）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郁李仁（选货）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云芝（选货）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皂角刺（选货）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浙贝母（选货）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珍珠母（选货）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知母（选货）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制川乌（选货）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制何首乌（选货）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制藤茶（选货）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制吴茱萸（选货）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制远志（选货）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朱砂（选货）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猪苓（选货）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竹茹（选货）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苎麻根（选货）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紫贝齿（选货）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紫河车（选货）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紫石英（选货）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自然铜（选货）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bl>
    <w:p>
      <w:pPr>
        <w:pStyle w:val="7"/>
        <w:jc w:val="left"/>
        <w:rPr>
          <w:rFonts w:ascii="仿宋_GB2312" w:hAnsi="仿宋_GB2312" w:eastAsia="仿宋_GB2312" w:cs="仿宋_GB2312"/>
          <w:color w:val="000000"/>
        </w:rPr>
      </w:pPr>
    </w:p>
    <w:p>
      <w:pPr>
        <w:pStyle w:val="7"/>
        <w:jc w:val="left"/>
        <w:rPr>
          <w:color w:val="000000"/>
        </w:rPr>
      </w:pPr>
      <w:r>
        <w:rPr>
          <w:rFonts w:ascii="仿宋_GB2312" w:hAnsi="仿宋_GB2312" w:eastAsia="仿宋_GB2312" w:cs="仿宋_GB2312"/>
          <w:color w:val="000000"/>
        </w:rPr>
        <w:t>采购包3：</w:t>
      </w:r>
    </w:p>
    <w:p>
      <w:pPr>
        <w:pStyle w:val="7"/>
        <w:jc w:val="left"/>
        <w:rPr>
          <w:color w:val="000000"/>
        </w:rPr>
      </w:pPr>
      <w:r>
        <w:rPr>
          <w:rFonts w:ascii="仿宋_GB2312" w:hAnsi="仿宋_GB2312" w:eastAsia="仿宋_GB2312" w:cs="仿宋_GB2312"/>
          <w:color w:val="000000"/>
        </w:rPr>
        <w:t>（1）报价要求：</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序号</w:t>
            </w:r>
          </w:p>
        </w:tc>
        <w:tc>
          <w:tcPr>
            <w:tcW w:w="3046" w:type="dxa"/>
            <w:vAlign w:val="top"/>
          </w:tcPr>
          <w:p>
            <w:pPr>
              <w:pStyle w:val="7"/>
              <w:jc w:val="left"/>
              <w:rPr>
                <w:color w:val="000000"/>
              </w:rPr>
            </w:pPr>
            <w:r>
              <w:rPr>
                <w:rFonts w:ascii="仿宋_GB2312" w:hAnsi="仿宋_GB2312" w:eastAsia="仿宋_GB2312" w:cs="仿宋_GB2312"/>
                <w:color w:val="000000"/>
              </w:rPr>
              <w:t>报价内容</w:t>
            </w:r>
          </w:p>
        </w:tc>
        <w:tc>
          <w:tcPr>
            <w:tcW w:w="554" w:type="dxa"/>
            <w:vAlign w:val="top"/>
          </w:tcPr>
          <w:p>
            <w:pPr>
              <w:pStyle w:val="7"/>
              <w:jc w:val="left"/>
              <w:rPr>
                <w:color w:val="000000"/>
              </w:rPr>
            </w:pPr>
            <w:r>
              <w:rPr>
                <w:rFonts w:ascii="仿宋_GB2312" w:hAnsi="仿宋_GB2312" w:eastAsia="仿宋_GB2312" w:cs="仿宋_GB2312"/>
                <w:color w:val="000000"/>
              </w:rPr>
              <w:t>计量单位</w:t>
            </w:r>
          </w:p>
        </w:tc>
        <w:tc>
          <w:tcPr>
            <w:tcW w:w="554" w:type="dxa"/>
            <w:vAlign w:val="top"/>
          </w:tcPr>
          <w:p>
            <w:pPr>
              <w:pStyle w:val="7"/>
              <w:jc w:val="left"/>
              <w:rPr>
                <w:color w:val="000000"/>
              </w:rPr>
            </w:pPr>
            <w:r>
              <w:rPr>
                <w:rFonts w:ascii="仿宋_GB2312" w:hAnsi="仿宋_GB2312" w:eastAsia="仿宋_GB2312" w:cs="仿宋_GB2312"/>
                <w:color w:val="000000"/>
              </w:rPr>
              <w:t>报价单位</w:t>
            </w:r>
          </w:p>
        </w:tc>
        <w:tc>
          <w:tcPr>
            <w:tcW w:w="1416" w:type="dxa"/>
            <w:vAlign w:val="top"/>
          </w:tcPr>
          <w:p>
            <w:pPr>
              <w:pStyle w:val="7"/>
              <w:jc w:val="left"/>
              <w:rPr>
                <w:color w:val="000000"/>
              </w:rPr>
            </w:pPr>
            <w:r>
              <w:rPr>
                <w:rFonts w:ascii="仿宋_GB2312" w:hAnsi="仿宋_GB2312" w:eastAsia="仿宋_GB2312" w:cs="仿宋_GB2312"/>
                <w:color w:val="000000"/>
              </w:rPr>
              <w:t>最高限价</w:t>
            </w:r>
          </w:p>
        </w:tc>
        <w:tc>
          <w:tcPr>
            <w:tcW w:w="1384" w:type="dxa"/>
            <w:vAlign w:val="top"/>
          </w:tcPr>
          <w:p>
            <w:pPr>
              <w:pStyle w:val="7"/>
              <w:jc w:val="left"/>
              <w:rPr>
                <w:color w:val="000000"/>
              </w:rPr>
            </w:pPr>
            <w:r>
              <w:rPr>
                <w:rFonts w:ascii="仿宋_GB2312" w:hAnsi="仿宋_GB2312" w:eastAsia="仿宋_GB2312" w:cs="仿宋_GB2312"/>
                <w:color w:val="000000"/>
              </w:rPr>
              <w:t>价款形式</w:t>
            </w:r>
          </w:p>
        </w:tc>
        <w:tc>
          <w:tcPr>
            <w:tcW w:w="1038" w:type="dxa"/>
            <w:vAlign w:val="top"/>
          </w:tcPr>
          <w:p>
            <w:pPr>
              <w:pStyle w:val="7"/>
              <w:jc w:val="left"/>
              <w:rPr>
                <w:color w:val="000000"/>
              </w:rPr>
            </w:pPr>
            <w:r>
              <w:rPr>
                <w:rFonts w:ascii="仿宋_GB2312" w:hAnsi="仿宋_GB2312" w:eastAsia="仿宋_GB2312" w:cs="仿宋_GB2312"/>
                <w:color w:val="00000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1</w:t>
            </w:r>
          </w:p>
        </w:tc>
        <w:tc>
          <w:tcPr>
            <w:tcW w:w="3046"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554" w:type="dxa"/>
            <w:vAlign w:val="top"/>
          </w:tcPr>
          <w:p>
            <w:pPr>
              <w:pStyle w:val="7"/>
              <w:jc w:val="left"/>
              <w:rPr>
                <w:color w:val="000000"/>
              </w:rPr>
            </w:pPr>
            <w:r>
              <w:rPr>
                <w:rFonts w:ascii="仿宋_GB2312" w:hAnsi="仿宋_GB2312" w:eastAsia="仿宋_GB2312" w:cs="仿宋_GB2312"/>
                <w:color w:val="000000"/>
              </w:rPr>
              <w:t>批</w:t>
            </w:r>
          </w:p>
        </w:tc>
        <w:tc>
          <w:tcPr>
            <w:tcW w:w="554" w:type="dxa"/>
            <w:vAlign w:val="top"/>
          </w:tcPr>
          <w:p>
            <w:pPr>
              <w:pStyle w:val="7"/>
              <w:jc w:val="left"/>
              <w:rPr>
                <w:color w:val="000000"/>
              </w:rPr>
            </w:pPr>
            <w:r>
              <w:rPr>
                <w:rFonts w:ascii="仿宋_GB2312" w:hAnsi="仿宋_GB2312" w:eastAsia="仿宋_GB2312" w:cs="仿宋_GB2312"/>
                <w:color w:val="000000"/>
              </w:rPr>
              <w:t>元</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384" w:type="dxa"/>
            <w:vAlign w:val="top"/>
          </w:tcPr>
          <w:p>
            <w:pPr>
              <w:pStyle w:val="7"/>
              <w:jc w:val="left"/>
              <w:rPr>
                <w:color w:val="000000"/>
              </w:rPr>
            </w:pPr>
            <w:r>
              <w:rPr>
                <w:rFonts w:ascii="仿宋_GB2312" w:hAnsi="仿宋_GB2312" w:eastAsia="仿宋_GB2312" w:cs="仿宋_GB2312"/>
                <w:color w:val="000000"/>
              </w:rPr>
              <w:t>总价</w:t>
            </w:r>
          </w:p>
        </w:tc>
        <w:tc>
          <w:tcPr>
            <w:tcW w:w="1038" w:type="dxa"/>
            <w:vAlign w:val="top"/>
          </w:tcPr>
          <w:p>
            <w:pPr>
              <w:pStyle w:val="7"/>
              <w:jc w:val="left"/>
              <w:rPr>
                <w:color w:val="000000"/>
              </w:rPr>
            </w:pPr>
            <w:r>
              <w:rPr>
                <w:rFonts w:ascii="仿宋_GB2312" w:hAnsi="仿宋_GB2312" w:eastAsia="仿宋_GB2312" w:cs="仿宋_GB2312"/>
                <w:color w:val="000000"/>
              </w:rPr>
              <w:t>无</w:t>
            </w:r>
          </w:p>
        </w:tc>
      </w:tr>
    </w:tbl>
    <w:p>
      <w:pPr>
        <w:pStyle w:val="7"/>
        <w:jc w:val="left"/>
        <w:rPr>
          <w:color w:val="000000"/>
        </w:rPr>
      </w:pPr>
      <w:r>
        <w:rPr>
          <w:rFonts w:ascii="仿宋_GB2312" w:hAnsi="仿宋_GB2312" w:eastAsia="仿宋_GB2312" w:cs="仿宋_GB2312"/>
          <w:color w:val="000000"/>
        </w:rPr>
        <w:t>（2）报价明细要求：</w:t>
      </w:r>
    </w:p>
    <w:p>
      <w:pPr>
        <w:pStyle w:val="7"/>
        <w:jc w:val="left"/>
        <w:rPr>
          <w:color w:val="000000"/>
        </w:rPr>
      </w:pPr>
      <w:r>
        <w:rPr>
          <w:rFonts w:ascii="仿宋_GB2312" w:hAnsi="仿宋_GB2312" w:eastAsia="仿宋_GB2312" w:cs="仿宋_GB2312"/>
          <w:color w:val="000000"/>
        </w:rPr>
        <w:t>中药饮片配送供应商遴选服务采购项目</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6"/>
        <w:gridCol w:w="2076"/>
        <w:gridCol w:w="1337"/>
        <w:gridCol w:w="572"/>
        <w:gridCol w:w="999"/>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序号</w:t>
            </w:r>
          </w:p>
        </w:tc>
        <w:tc>
          <w:tcPr>
            <w:tcW w:w="2076" w:type="dxa"/>
            <w:vAlign w:val="top"/>
          </w:tcPr>
          <w:p>
            <w:pPr>
              <w:pStyle w:val="7"/>
              <w:jc w:val="left"/>
              <w:rPr>
                <w:color w:val="000000"/>
                <w:sz w:val="20"/>
                <w:szCs w:val="20"/>
              </w:rPr>
            </w:pPr>
            <w:r>
              <w:rPr>
                <w:rFonts w:ascii="仿宋_GB2312" w:hAnsi="仿宋_GB2312" w:eastAsia="仿宋_GB2312" w:cs="仿宋_GB2312"/>
                <w:color w:val="000000"/>
                <w:sz w:val="20"/>
                <w:szCs w:val="20"/>
              </w:rPr>
              <w:t>报价明细内容</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报价要求</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计量单位</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报价单位</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最高限价</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价款形式</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八角茴香（选货）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八月扎（预知子）（选货）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菝葜（选货）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白果仁（选货）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白花蛇舌草（选货）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白毛藤（白英）（选货）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白茅根（选货）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白头翁（选货）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柏子仁（选货）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败酱草（选货）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板蓝根（选货）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半边莲（选货）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半枝莲（选货）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薄荷（选货）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萹蓄（选货）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扁豆花（选货）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槟榔（选货）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冰片（选货）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补骨脂（选货）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蚕砂（选货）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柴胡(统货)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蝉蜕（选货）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燀山桃仁（选货）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沉香（选货）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赤石脂（选货）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赤小豆（选货）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茺蔚子（选货）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臭梧桐叶（选货）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楮实子（选货）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穿山龙（选货）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垂盆草（选货）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春柴胡（选货）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椿皮（选货）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磁石（选货）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刺五加（选货）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醋龟甲（选货）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醋没药（选货）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醋乳香（选货）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醋香附（选货）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大皂角（选货）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代赭石（选货）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胆南星（选货）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淡豆豉（选货）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淡竹叶（选货）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当归（选货）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稻香陈（选货）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地肤子（选货）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地骨皮（选货）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地龙干（选货）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灯心草（选货）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独活（选货）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莪术（选货）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鹅不食草（选货）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法半夏（选货）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番泻叶（选货）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蜂房（选货）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凤尾草（选货）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佛手（选货）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浮小麦（选货）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覆盆子（选货）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杠板归（选货）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高良姜（选货）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藁本（选货）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公丁香（选货）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钩藤（选货）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枸杞子（选货）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骨碎补（选货）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广藿香（选货）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鬼箭羽（选货）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鬼针草（选货）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桂枝（选货）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蛤蚧（选货）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海风藤（选货）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海浮石（选货）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海金沙（选货）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海桐皮（选货）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寒水石（选货）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蒿本(统货)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诃子（选货）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合欢皮（选货）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鹤虱子（选货）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黑顺片（选货）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红景天（选货）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虎杖（选货）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琥珀（选货）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花椒（选货）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滑石（选货）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化橘红（选货）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怀牛膝（选货）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槐花（选货）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黄蜀葵（选货）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黄药子（选货）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火麻仁（选货）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鸡冠花（选货）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鸡内金（选货）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蒺藜（选货）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建曲（选货）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僵蚕（选货）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降香（选货）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焦六神曲（选货）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绞股蓝（选货）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金蝉花（选货）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金线莲（选货）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金银花（选货）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金樱子肉（选货）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净山楂（选货）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酒黄精（选货）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救必应（选货）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桔梗（选货）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决明子（选货）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枯矾（选货）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苦丁茶（选货）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昆布（选货）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蓝布正（选货）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荔枝核（选货）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连翘（选货）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莲子心（选货）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两面针（选货）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灵芝片（选货）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凌霄花（选货）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刘寄奴（选货）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六角仙（爵床）（选货）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六月雪（选货）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龙血竭（选货）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漏芦（选货）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芦根（选货）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路路通（选货）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罗布麻叶（选货）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裸花紫珠（选货）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络石藤（选货）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马鞭草（选货）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马齿苋（选货）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玛卡（选货）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满山红（选货）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蔓荆子（选货）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芒硝（选货）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猫须草（选货）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猫爪草（选货）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毛冬青（选货）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玫瑰花（选货）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密蒙花（选货）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绵萆薢（选货）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绵马贯众（选货）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墨旱莲（选货）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木蝴蝶（选货）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牛蒡子（选货）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牛羊草结（选货）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糯稻根（选货）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女贞子（选货）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340</w:t>
            </w:r>
          </w:p>
        </w:tc>
        <w:tc>
          <w:tcPr>
            <w:tcW w:w="2076" w:type="dxa"/>
            <w:vAlign w:val="center"/>
          </w:tcPr>
          <w:p>
            <w:pPr>
              <w:widowControl/>
              <w:jc w:val="center"/>
              <w:textAlignment w:val="center"/>
              <w:rPr>
                <w:rFonts w:hint="eastAsia" w:eastAsia="仿宋_GB2312"/>
                <w:color w:val="000000"/>
                <w:sz w:val="20"/>
                <w:szCs w:val="20"/>
                <w:lang w:eastAsia="zh-CN"/>
              </w:rPr>
            </w:pPr>
            <w:r>
              <w:rPr>
                <w:rFonts w:hint="default" w:ascii="仿宋_GB2312" w:hAnsi="宋体" w:eastAsia="仿宋_GB2312" w:cs="仿宋_GB2312"/>
                <w:i w:val="0"/>
                <w:iCs w:val="0"/>
                <w:color w:val="000000"/>
                <w:kern w:val="0"/>
                <w:sz w:val="20"/>
                <w:szCs w:val="20"/>
                <w:u w:val="none"/>
                <w:lang w:val="en-US" w:eastAsia="zh-CN"/>
              </w:rPr>
              <w:t>藕片（统货）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藕节炭（选货）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胖大海（选货）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匏壳（选货）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炮山甲（选货）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佩兰（选货）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蒲公英（选货）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千日红（选货）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牵牛子（选货）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前胡（选货）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芡实（选货）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茜草（选货）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羌活（选货）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青葙子（选货）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瞿麦（选货）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全蝎（选货）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拳参（选货）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忍冬藤（选货）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肉苁蓉片（选货）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三白草（选货）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三叶青粉（选货）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桑白皮（选货）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桑寄生（选货）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沙苑子（选货）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砂仁（选货）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山慈菇（选货）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山香圆叶（选货）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山萸肉（选货）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山楂核（选货）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蛇床子（选货）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射干（选货）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伸筋草（选货）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升麻（选货）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生附片（选货）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生晒参（选货）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石菖蒲（选货）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石见穿（选货）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石决明（选货）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石楠藤（选货）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使君子（选货）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柿蒂（选货）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首乌藤（选货）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熟地黄（选货）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水牛角（选货）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丝瓜络（选货）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四季青（选货）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娑罗子（选货）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苏木（选货）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锁阳（选货）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太子参（选货）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檀香（选货）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烫狗脊（选货）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藤梨根（选货）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天竺黄（选货）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田基黄（地耳草）（选货）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葶苈子（选货）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通草（选货）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透骨草（选货）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土鳖虫（选货）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土荆皮（选货）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菟丝子（选货）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威灵仙（选货）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乌梢蛇（选货）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蜈蚣（选货）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五灵脂（选货）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五指毛桃（选货）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西洋参（选货）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豨签草（选货）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细辛（选货）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仙鹤草（选货）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小春花（阴地蕨）（选货）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薤白（选货）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辛夷（选货）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熊胆粉（选货）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0.1g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瓶</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按0.1g进行报价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徐长卿（选货）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续断片（选货）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玄参(元参)（选货）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旋覆花（选货）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血余炭（选货）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鸦胆子（选货）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阳起石（选货）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养心草（选货）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叶下珠（选货）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益智仁（选货）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茵陈（选货）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淫羊藿（选货）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油麻稿（选货）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鱼脑石（鱼首石）（选货）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玉米须（选货）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芋环干（选货）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郁李仁（选货）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云芝（选货）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皂角刺（选货）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浙贝母（选货）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珍珠母（选货）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知母（选货）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制川乌（选货）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制何首乌（选货）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制藤茶（选货）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制吴茱萸（选货）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制远志（选货）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朱砂（选货）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猪苓（选货）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竹茹（选货）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苎麻根（选货）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紫贝齿（选货）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紫河车（选货）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紫石英（选货）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自然铜（选货）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bl>
    <w:p>
      <w:pPr>
        <w:pStyle w:val="7"/>
        <w:jc w:val="left"/>
        <w:rPr>
          <w:rFonts w:ascii="仿宋_GB2312" w:hAnsi="仿宋_GB2312" w:eastAsia="仿宋_GB2312" w:cs="仿宋_GB2312"/>
          <w:color w:val="000000"/>
        </w:rPr>
      </w:pPr>
    </w:p>
    <w:p>
      <w:pPr>
        <w:pStyle w:val="7"/>
        <w:jc w:val="left"/>
        <w:rPr>
          <w:color w:val="000000"/>
        </w:rPr>
      </w:pPr>
      <w:r>
        <w:rPr>
          <w:rFonts w:ascii="仿宋_GB2312" w:hAnsi="仿宋_GB2312" w:eastAsia="仿宋_GB2312" w:cs="仿宋_GB2312"/>
          <w:color w:val="000000"/>
        </w:rPr>
        <w:t>采购包4：</w:t>
      </w:r>
    </w:p>
    <w:p>
      <w:pPr>
        <w:pStyle w:val="7"/>
        <w:jc w:val="left"/>
        <w:rPr>
          <w:color w:val="000000"/>
        </w:rPr>
      </w:pPr>
      <w:r>
        <w:rPr>
          <w:rFonts w:ascii="仿宋_GB2312" w:hAnsi="仿宋_GB2312" w:eastAsia="仿宋_GB2312" w:cs="仿宋_GB2312"/>
          <w:color w:val="000000"/>
        </w:rPr>
        <w:t>（1）报价要求：</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序号</w:t>
            </w:r>
          </w:p>
        </w:tc>
        <w:tc>
          <w:tcPr>
            <w:tcW w:w="3046" w:type="dxa"/>
            <w:vAlign w:val="top"/>
          </w:tcPr>
          <w:p>
            <w:pPr>
              <w:pStyle w:val="7"/>
              <w:jc w:val="left"/>
              <w:rPr>
                <w:color w:val="000000"/>
              </w:rPr>
            </w:pPr>
            <w:r>
              <w:rPr>
                <w:rFonts w:ascii="仿宋_GB2312" w:hAnsi="仿宋_GB2312" w:eastAsia="仿宋_GB2312" w:cs="仿宋_GB2312"/>
                <w:color w:val="000000"/>
              </w:rPr>
              <w:t>报价内容</w:t>
            </w:r>
          </w:p>
        </w:tc>
        <w:tc>
          <w:tcPr>
            <w:tcW w:w="554" w:type="dxa"/>
            <w:vAlign w:val="top"/>
          </w:tcPr>
          <w:p>
            <w:pPr>
              <w:pStyle w:val="7"/>
              <w:jc w:val="left"/>
              <w:rPr>
                <w:color w:val="000000"/>
              </w:rPr>
            </w:pPr>
            <w:r>
              <w:rPr>
                <w:rFonts w:ascii="仿宋_GB2312" w:hAnsi="仿宋_GB2312" w:eastAsia="仿宋_GB2312" w:cs="仿宋_GB2312"/>
                <w:color w:val="000000"/>
              </w:rPr>
              <w:t>计量单位</w:t>
            </w:r>
          </w:p>
        </w:tc>
        <w:tc>
          <w:tcPr>
            <w:tcW w:w="554" w:type="dxa"/>
            <w:vAlign w:val="top"/>
          </w:tcPr>
          <w:p>
            <w:pPr>
              <w:pStyle w:val="7"/>
              <w:jc w:val="left"/>
              <w:rPr>
                <w:color w:val="000000"/>
              </w:rPr>
            </w:pPr>
            <w:r>
              <w:rPr>
                <w:rFonts w:ascii="仿宋_GB2312" w:hAnsi="仿宋_GB2312" w:eastAsia="仿宋_GB2312" w:cs="仿宋_GB2312"/>
                <w:color w:val="000000"/>
              </w:rPr>
              <w:t>报价单位</w:t>
            </w:r>
          </w:p>
        </w:tc>
        <w:tc>
          <w:tcPr>
            <w:tcW w:w="1416" w:type="dxa"/>
            <w:vAlign w:val="top"/>
          </w:tcPr>
          <w:p>
            <w:pPr>
              <w:pStyle w:val="7"/>
              <w:jc w:val="left"/>
              <w:rPr>
                <w:color w:val="000000"/>
              </w:rPr>
            </w:pPr>
            <w:r>
              <w:rPr>
                <w:rFonts w:ascii="仿宋_GB2312" w:hAnsi="仿宋_GB2312" w:eastAsia="仿宋_GB2312" w:cs="仿宋_GB2312"/>
                <w:color w:val="000000"/>
              </w:rPr>
              <w:t>最高限价</w:t>
            </w:r>
          </w:p>
        </w:tc>
        <w:tc>
          <w:tcPr>
            <w:tcW w:w="1384" w:type="dxa"/>
            <w:vAlign w:val="top"/>
          </w:tcPr>
          <w:p>
            <w:pPr>
              <w:pStyle w:val="7"/>
              <w:jc w:val="left"/>
              <w:rPr>
                <w:color w:val="000000"/>
              </w:rPr>
            </w:pPr>
            <w:r>
              <w:rPr>
                <w:rFonts w:ascii="仿宋_GB2312" w:hAnsi="仿宋_GB2312" w:eastAsia="仿宋_GB2312" w:cs="仿宋_GB2312"/>
                <w:color w:val="000000"/>
              </w:rPr>
              <w:t>价款形式</w:t>
            </w:r>
          </w:p>
        </w:tc>
        <w:tc>
          <w:tcPr>
            <w:tcW w:w="1038" w:type="dxa"/>
            <w:vAlign w:val="top"/>
          </w:tcPr>
          <w:p>
            <w:pPr>
              <w:pStyle w:val="7"/>
              <w:jc w:val="left"/>
              <w:rPr>
                <w:color w:val="000000"/>
              </w:rPr>
            </w:pPr>
            <w:r>
              <w:rPr>
                <w:rFonts w:ascii="仿宋_GB2312" w:hAnsi="仿宋_GB2312" w:eastAsia="仿宋_GB2312" w:cs="仿宋_GB2312"/>
                <w:color w:val="00000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top"/>
          </w:tcPr>
          <w:p>
            <w:pPr>
              <w:pStyle w:val="7"/>
              <w:jc w:val="left"/>
              <w:rPr>
                <w:color w:val="000000"/>
              </w:rPr>
            </w:pPr>
            <w:r>
              <w:rPr>
                <w:rFonts w:ascii="仿宋_GB2312" w:hAnsi="仿宋_GB2312" w:eastAsia="仿宋_GB2312" w:cs="仿宋_GB2312"/>
                <w:color w:val="000000"/>
              </w:rPr>
              <w:t>1</w:t>
            </w:r>
          </w:p>
        </w:tc>
        <w:tc>
          <w:tcPr>
            <w:tcW w:w="3046" w:type="dxa"/>
            <w:vAlign w:val="top"/>
          </w:tcPr>
          <w:p>
            <w:pPr>
              <w:pStyle w:val="7"/>
              <w:jc w:val="left"/>
              <w:rPr>
                <w:color w:val="000000"/>
              </w:rPr>
            </w:pPr>
            <w:r>
              <w:rPr>
                <w:rFonts w:ascii="仿宋_GB2312" w:hAnsi="仿宋_GB2312" w:eastAsia="仿宋_GB2312" w:cs="仿宋_GB2312"/>
                <w:color w:val="000000"/>
              </w:rPr>
              <w:t>中药饮片配送供应商遴选服务采购项目</w:t>
            </w:r>
          </w:p>
        </w:tc>
        <w:tc>
          <w:tcPr>
            <w:tcW w:w="554" w:type="dxa"/>
            <w:vAlign w:val="top"/>
          </w:tcPr>
          <w:p>
            <w:pPr>
              <w:pStyle w:val="7"/>
              <w:jc w:val="left"/>
              <w:rPr>
                <w:color w:val="000000"/>
              </w:rPr>
            </w:pPr>
            <w:r>
              <w:rPr>
                <w:rFonts w:ascii="仿宋_GB2312" w:hAnsi="仿宋_GB2312" w:eastAsia="仿宋_GB2312" w:cs="仿宋_GB2312"/>
                <w:color w:val="000000"/>
              </w:rPr>
              <w:t>批</w:t>
            </w:r>
          </w:p>
        </w:tc>
        <w:tc>
          <w:tcPr>
            <w:tcW w:w="554" w:type="dxa"/>
            <w:vAlign w:val="top"/>
          </w:tcPr>
          <w:p>
            <w:pPr>
              <w:pStyle w:val="7"/>
              <w:jc w:val="left"/>
              <w:rPr>
                <w:color w:val="000000"/>
              </w:rPr>
            </w:pPr>
            <w:r>
              <w:rPr>
                <w:rFonts w:ascii="仿宋_GB2312" w:hAnsi="仿宋_GB2312" w:eastAsia="仿宋_GB2312" w:cs="仿宋_GB2312"/>
                <w:color w:val="000000"/>
              </w:rPr>
              <w:t>元</w:t>
            </w:r>
          </w:p>
        </w:tc>
        <w:tc>
          <w:tcPr>
            <w:tcW w:w="1416" w:type="dxa"/>
            <w:vAlign w:val="top"/>
          </w:tcPr>
          <w:p>
            <w:pPr>
              <w:pStyle w:val="7"/>
              <w:jc w:val="right"/>
              <w:rPr>
                <w:color w:val="000000"/>
              </w:rPr>
            </w:pPr>
            <w:r>
              <w:rPr>
                <w:rFonts w:ascii="仿宋_GB2312" w:hAnsi="仿宋_GB2312" w:eastAsia="仿宋_GB2312" w:cs="仿宋_GB2312"/>
                <w:color w:val="000000"/>
              </w:rPr>
              <w:t>8,170,000.00</w:t>
            </w:r>
          </w:p>
        </w:tc>
        <w:tc>
          <w:tcPr>
            <w:tcW w:w="1384" w:type="dxa"/>
            <w:vAlign w:val="top"/>
          </w:tcPr>
          <w:p>
            <w:pPr>
              <w:pStyle w:val="7"/>
              <w:jc w:val="left"/>
              <w:rPr>
                <w:color w:val="000000"/>
              </w:rPr>
            </w:pPr>
            <w:r>
              <w:rPr>
                <w:rFonts w:ascii="仿宋_GB2312" w:hAnsi="仿宋_GB2312" w:eastAsia="仿宋_GB2312" w:cs="仿宋_GB2312"/>
                <w:color w:val="000000"/>
              </w:rPr>
              <w:t>总价</w:t>
            </w:r>
          </w:p>
        </w:tc>
        <w:tc>
          <w:tcPr>
            <w:tcW w:w="1038" w:type="dxa"/>
            <w:vAlign w:val="top"/>
          </w:tcPr>
          <w:p>
            <w:pPr>
              <w:pStyle w:val="7"/>
              <w:jc w:val="left"/>
              <w:rPr>
                <w:color w:val="000000"/>
              </w:rPr>
            </w:pPr>
            <w:r>
              <w:rPr>
                <w:rFonts w:ascii="仿宋_GB2312" w:hAnsi="仿宋_GB2312" w:eastAsia="仿宋_GB2312" w:cs="仿宋_GB2312"/>
                <w:color w:val="000000"/>
              </w:rPr>
              <w:t>无</w:t>
            </w:r>
          </w:p>
        </w:tc>
      </w:tr>
    </w:tbl>
    <w:p>
      <w:pPr>
        <w:pStyle w:val="7"/>
        <w:jc w:val="left"/>
        <w:rPr>
          <w:color w:val="000000"/>
        </w:rPr>
      </w:pPr>
      <w:r>
        <w:rPr>
          <w:rFonts w:ascii="仿宋_GB2312" w:hAnsi="仿宋_GB2312" w:eastAsia="仿宋_GB2312" w:cs="仿宋_GB2312"/>
          <w:color w:val="000000"/>
        </w:rPr>
        <w:t>（2）报价明细要求：</w:t>
      </w:r>
    </w:p>
    <w:p>
      <w:pPr>
        <w:pStyle w:val="7"/>
        <w:jc w:val="left"/>
        <w:rPr>
          <w:color w:val="000000"/>
        </w:rPr>
      </w:pPr>
      <w:r>
        <w:rPr>
          <w:rFonts w:ascii="仿宋_GB2312" w:hAnsi="仿宋_GB2312" w:eastAsia="仿宋_GB2312" w:cs="仿宋_GB2312"/>
          <w:color w:val="000000"/>
        </w:rPr>
        <w:t>中药饮片配送供应商遴选服务采购项目</w:t>
      </w:r>
    </w:p>
    <w:p>
      <w:pPr>
        <w:pStyle w:val="7"/>
        <w:rPr>
          <w:rFonts w:ascii="仿宋_GB2312" w:hAnsi="仿宋_GB2312" w:eastAsia="仿宋_GB2312" w:cs="仿宋_GB2312"/>
          <w:color w:val="000000"/>
        </w:rPr>
      </w:pPr>
      <w:r>
        <w:rPr>
          <w:rFonts w:ascii="仿宋_GB2312" w:hAnsi="仿宋_GB2312" w:eastAsia="仿宋_GB2312" w:cs="仿宋_GB2312"/>
          <w:color w:val="000000"/>
        </w:rPr>
        <w:t xml:space="preserve"> </w:t>
      </w:r>
    </w:p>
    <w:tbl>
      <w:tblPr>
        <w:tblStyle w:val="6"/>
        <w:tblW w:w="84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6"/>
        <w:gridCol w:w="2076"/>
        <w:gridCol w:w="1337"/>
        <w:gridCol w:w="572"/>
        <w:gridCol w:w="999"/>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序号</w:t>
            </w:r>
          </w:p>
        </w:tc>
        <w:tc>
          <w:tcPr>
            <w:tcW w:w="2076" w:type="dxa"/>
            <w:vAlign w:val="top"/>
          </w:tcPr>
          <w:p>
            <w:pPr>
              <w:pStyle w:val="7"/>
              <w:jc w:val="left"/>
              <w:rPr>
                <w:color w:val="000000"/>
                <w:sz w:val="20"/>
                <w:szCs w:val="20"/>
              </w:rPr>
            </w:pPr>
            <w:r>
              <w:rPr>
                <w:rFonts w:ascii="仿宋_GB2312" w:hAnsi="仿宋_GB2312" w:eastAsia="仿宋_GB2312" w:cs="仿宋_GB2312"/>
                <w:color w:val="000000"/>
                <w:sz w:val="20"/>
                <w:szCs w:val="20"/>
              </w:rPr>
              <w:t>报价明细内容</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报价要求</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计量单位</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报价单位</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最高限价</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价款形式</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阿胶珠（选货）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艾叶（选货）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八角茴香（选货）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八月扎（预知子）（选货）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菝葜（选货）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白果仁（选货）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白花蛇舌草（选货）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白毛藤（白英）（选货）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白茅根（选货）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白头翁（选货）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白鲜皮(统货)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百合（选货）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柏子仁（选货）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败酱草（选货）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板蓝根（选货）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半边莲（选货）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半枝莲（选货）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薄荷（选货）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萹蓄（选货）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扁豆花（选货）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槟榔（选货）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冰片（选货）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补骨脂（选货）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蚕砂（选货）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苍术（选货）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侧柏叶（选货）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柴胡(统货)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蝉蜕（选货）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燀山桃仁（选货）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炒白芍（选货）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麸炒白术（选货）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炒苍耳子（选货）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炒栀子（选货）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车前子（选货）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沉香（选货）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赤石脂（选货）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赤小豆（选货）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茺蔚子（选货）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臭梧桐叶（选货）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楮实子（选货）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穿山龙（选货）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垂盆草（选货）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春柴胡（选货）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椿皮（选货）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磁石（选货）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刺五加（选货）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醋鳖甲（选货）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醋龟甲（选货）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醋没药（选货）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醋乳香（选货）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醋香附（选货）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醋延胡索（选货）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大青叶（选货）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大皂角（选货）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代赭石（选货）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胆南星（选货）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淡豆豉（选货）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淡竹叶（选货）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当归（选货）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稻香陈（选货）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稻芽（选货）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地肤子（选货）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地骨皮（选货）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地龙干（选货）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地榆炭（选货）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灯心草（选货）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冬瓜子（选货）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冬凌草（选货）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白豆蔻(统货)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独活（选货）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煅瓦楞子（选货）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莪术（选货）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鹅不食草（选货）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法半夏（选货）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番泻叶（选货）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防己（选货）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蜂房（选货）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凤尾草（选货）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麸炒枳壳（选货）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佛手（选货）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茯苓皮（选货）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茯神（选货）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浮小麦（选货）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覆盆子（选货）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甘松（选货）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干姜（选货）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杠板归（选货）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高良姜（选货）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藁本（选货）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葛花（选货）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公丁香（选货）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钩藤（选货）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枸杞子（选货）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谷精草(统货)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骨碎补（选货）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瓜蒌子（选货）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广藿香（选货）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龟板胶(统货)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鬼箭羽（选货）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鬼针草（选货）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桂枝（选货）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蛤蚧（选货）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海风藤（选货）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海浮石（选货）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蛤壳(统货)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海金沙（选货）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海桐皮（选货）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海藻（选货）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寒水石（选货）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199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蒿本(统货)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诃子（选货）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合欢皮（选货）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鹤虱子（选货）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黑鲁豆（选货）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黑顺片（选货）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红景天（选货）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红莲子（选货）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厚朴花（选货）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胡麻仁（选货）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虎杖（选货）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琥珀（选货）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花椒（选货）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滑石（选货）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化橘红（选货）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怀牛膝（选货）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槐花（选货）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黄柏(统货)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黄蜀葵（选货）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黄药子（选货）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火麻仁（选货）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鸡冠花（选货）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鸡内金（选货）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鸡血藤（选货）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蒺藜（选货）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建曲（选货）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姜半夏（选货）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姜黄（选货）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僵蚕（选货）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降香（选货）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焦六神曲（选货）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焦栀子（选货）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绞股蓝（选货）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芥子（选货）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金蝉花（选货）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金钱草（选货）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金线莲（选货）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金银花（选货）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金樱子肉（选货）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荆芥穗（选货）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净山楂（选货）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酒大黄（选货）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酒黄精（选货）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救必应（选货）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桔梗（选货）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菊苣（选货）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橘络（选货）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决明子（选货）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枯矾（选货）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苦丁茶（选货）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苦杏仁（选货）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昆布（选货）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莱菔子（选货）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蓝布正（选货）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荔枝核（选货）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连翘（选货）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莲子心（选货）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两面针（选货）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灵芝片（选货）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凌霄花（选货）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刘寄奴（选货）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六角仙（爵床）（选货）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六月雪（选货）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龙胆（选货）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龙葵（选货）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龙血竭（选货）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漏芦（选货）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芦根（选货）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鹿角霜（选货）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路路通（选货）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罗布麻叶（选货）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罗汉果（选货）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裸花紫珠（选货）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299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络石藤（选货）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麻黄根（选货）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马鞭草（选货）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马齿苋（选货）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玛卡（选货）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麦芽（选货）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满山红（选货）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蔓荆子（选货）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芒硝（选货）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猫须草（选货）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猫爪草（选货）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毛冬青（选货）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玫瑰花（选货）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密蒙花（选货）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蜜款冬花（选货）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蜜麻黄（选货）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蜜紫菀（选货）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绵萆薢（选货）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绵马贯众（选货）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明党参（选货）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明矾（选货）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墨旱莲（选货）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牡丹皮（选货）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牡蛎（选货）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木蝴蝶（选货）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木通（选货）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木贼（选货）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南沙参（选货）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南山楂（选货）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牛蒡子（选货）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川牛膝(统货)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牛羊草结（选货）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糯稻根（选货）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女贞子（选货）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340</w:t>
            </w:r>
          </w:p>
        </w:tc>
        <w:tc>
          <w:tcPr>
            <w:tcW w:w="2076" w:type="dxa"/>
            <w:vAlign w:val="center"/>
          </w:tcPr>
          <w:p>
            <w:pPr>
              <w:widowControl/>
              <w:jc w:val="center"/>
              <w:textAlignment w:val="center"/>
              <w:rPr>
                <w:rFonts w:hint="eastAsia" w:eastAsia="仿宋_GB2312"/>
                <w:color w:val="000000"/>
                <w:sz w:val="20"/>
                <w:szCs w:val="20"/>
                <w:lang w:eastAsia="zh-CN"/>
              </w:rPr>
            </w:pPr>
            <w:r>
              <w:rPr>
                <w:rFonts w:hint="default" w:ascii="仿宋_GB2312" w:hAnsi="宋体" w:eastAsia="仿宋_GB2312" w:cs="仿宋_GB2312"/>
                <w:i w:val="0"/>
                <w:iCs w:val="0"/>
                <w:color w:val="000000"/>
                <w:kern w:val="0"/>
                <w:sz w:val="20"/>
                <w:szCs w:val="20"/>
                <w:u w:val="none"/>
                <w:lang w:val="en-US" w:eastAsia="zh-CN"/>
              </w:rPr>
              <w:t>藕片（统货）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藕节炭（选货）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藕片（选货）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胖大海（选货）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匏壳（选货）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炮山甲（选货）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佩兰（选货）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蟛蜞菊（选货）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枇杷叶（选货）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蒲公英（选货）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蒲黄炭（选货）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千日红（选货）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牵牛子（选货）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前胡（选货）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芡实（选货）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茜草（选货）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羌活（选货）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荞麦（选货）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秦皮（选货）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青葙子（选货）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瞿麦（选货）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全蝎（选货）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拳参（选货）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人参叶（选货）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忍冬藤（选货）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肉苁蓉片（选货）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肉豆蔻（选货）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肉桂（选货）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三白草（选货）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三七粉（选货）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三叶青粉（选货）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桑白皮（选货）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桑寄生（选货）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桑螵蛸（选货）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桑枝（选货）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沙苑子（选货）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砂仁（选货）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山慈菇（选货）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山豆根(统货)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山香圆叶（选货）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山萸肉（选货）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山楂核（选货）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蛇床子（选货）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蛇蜕（选货）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射干（选货）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399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伸筋草（选货）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升麻（选货）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生地黄炭（选货）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生附片（选货）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生晒参（选货）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生石膏（选货）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石菖蒲（选货）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石见穿（选货）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石决明（选货）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石榴皮（选货）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石楠藤（选货）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石韦（选货）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使君子（选货）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柿蒂（选货）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首乌藤（选货）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熟地黄（选货）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水牛角（选货）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水蛭（选货）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丝瓜络（选货）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四季青（选货）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娑罗子（选货）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苏木（选货）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酸枣仁（选货）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锁阳（选货）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太子参（选货）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檀香（选货）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烫狗脊（选货）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藤梨根（选货）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天冬（选货）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天花粉（选货）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天葵子（选货）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天竺黄（选货）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田基黄（地耳草）（选货）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葶苈子（选货）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通草（选货）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透骨草（选货）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土鳖虫（选货）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土茯苓（选货）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土荆皮（选货）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土木香（选货）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菟丝子（选货）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瓦楞子（选货）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王不留行（选货）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威灵仙（选货）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449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乌梢蛇（选货）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乌药（选货）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蜈蚣（选货）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五倍子（选货）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五灵脂（选货）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五味子（选货）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五指毛桃（选货）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西洋参（选货）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459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豨签草（选货）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细辛（选货）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夏枯草（选货）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仙鹤草（选货）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仙茅（选货）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香加皮（选货）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香橼（选货）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小春花（阴地蕨）（选货）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469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小茴香（选货）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小蓟（选货）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薤白（选货）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辛夷（选货）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熊胆粉（选货）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0.1g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瓶</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按0.1g进行报价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徐长卿（选货）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续断片（选货）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玄参(元参)（选货）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旋覆花（选货）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479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血余炭（选货）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鸦胆子（选货）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延胡索（选货）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盐巴戟天（选货）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盐杜仲（选货）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阳起石（选货）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养心草（选货）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野菊花（选货）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铁苋菜(统货)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叶下珠（选货）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489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益母草（选货）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益智仁（选货）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薏苡仁（选货）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茵陈（选货）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银柴胡（选货）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银杏叶（选货）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淫羊藿（选货）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油麻稿（选货）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鱼脑石（鱼首石）（选货）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499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鱼腥草（选货）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玉米须（选货）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玉竹（选货）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芋环干（选货）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郁金（选货）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郁李仁（选货）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云芝（选货）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皂角刺（选货）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泽兰（选货）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泽泻（选货）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509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赭石（选货）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浙贝母（选货）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珍珠母（选货）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知母（选货）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栀子炭（选货）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枳壳（选货）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枳实（选货）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制白附子（选货）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制陈皮（选货）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519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制川乌（选货）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制狗脊（选货）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制何首乌（选货）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制南星（选货）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制藤茶（选货）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制吴茱萸（选货）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制远志（选货）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炙甘草（选货）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炙黄芪（选货）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重楼（选货）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529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朱砂（选货）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猪苓（选货）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竹茹（选货）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苎麻根（选货）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533</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紫贝齿（选货）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534</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紫草（选货）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535</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紫河车（选货）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536</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紫花地丁（选货）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537</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紫石英（选货）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538</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紫苏梗（选货）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539</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紫苏叶（选货）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540</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紫苏子（选货）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541</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紫菀（选货）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16" w:type="dxa"/>
            <w:vAlign w:val="top"/>
          </w:tcPr>
          <w:p>
            <w:pPr>
              <w:pStyle w:val="7"/>
              <w:jc w:val="left"/>
              <w:rPr>
                <w:color w:val="000000"/>
                <w:sz w:val="20"/>
                <w:szCs w:val="20"/>
              </w:rPr>
            </w:pPr>
            <w:r>
              <w:rPr>
                <w:rFonts w:ascii="仿宋_GB2312" w:hAnsi="仿宋_GB2312" w:eastAsia="仿宋_GB2312" w:cs="仿宋_GB2312"/>
                <w:color w:val="000000"/>
                <w:sz w:val="20"/>
                <w:szCs w:val="20"/>
              </w:rPr>
              <w:t>542</w:t>
            </w:r>
          </w:p>
        </w:tc>
        <w:tc>
          <w:tcPr>
            <w:tcW w:w="2076" w:type="dxa"/>
            <w:vAlign w:val="center"/>
          </w:tcPr>
          <w:p>
            <w:pPr>
              <w:widowControl/>
              <w:jc w:val="center"/>
              <w:textAlignment w:val="center"/>
              <w:rPr>
                <w:color w:val="000000"/>
                <w:sz w:val="20"/>
                <w:szCs w:val="20"/>
              </w:rPr>
            </w:pPr>
            <w:r>
              <w:rPr>
                <w:rFonts w:hint="default" w:ascii="仿宋_GB2312" w:hAnsi="宋体" w:eastAsia="仿宋_GB2312" w:cs="仿宋_GB2312"/>
                <w:i w:val="0"/>
                <w:iCs w:val="0"/>
                <w:color w:val="000000"/>
                <w:kern w:val="0"/>
                <w:sz w:val="20"/>
                <w:szCs w:val="20"/>
                <w:u w:val="none"/>
                <w:lang w:val="en-US" w:eastAsia="zh-CN"/>
              </w:rPr>
              <w:t>自然铜（选货）</w:t>
            </w:r>
          </w:p>
        </w:tc>
        <w:tc>
          <w:tcPr>
            <w:tcW w:w="1337" w:type="dxa"/>
            <w:vAlign w:val="top"/>
          </w:tcPr>
          <w:p>
            <w:pPr>
              <w:pStyle w:val="7"/>
              <w:jc w:val="left"/>
              <w:rPr>
                <w:color w:val="000000"/>
                <w:sz w:val="20"/>
                <w:szCs w:val="20"/>
              </w:rPr>
            </w:pPr>
            <w:r>
              <w:rPr>
                <w:rFonts w:ascii="仿宋_GB2312" w:hAnsi="仿宋_GB2312" w:eastAsia="仿宋_GB2312" w:cs="仿宋_GB2312"/>
                <w:color w:val="000000"/>
                <w:sz w:val="20"/>
                <w:szCs w:val="20"/>
              </w:rPr>
              <w:t>1000g</w:t>
            </w:r>
          </w:p>
        </w:tc>
        <w:tc>
          <w:tcPr>
            <w:tcW w:w="572" w:type="dxa"/>
            <w:vAlign w:val="top"/>
          </w:tcPr>
          <w:p>
            <w:pPr>
              <w:pStyle w:val="7"/>
              <w:jc w:val="left"/>
              <w:rPr>
                <w:color w:val="000000"/>
                <w:sz w:val="20"/>
                <w:szCs w:val="20"/>
              </w:rPr>
            </w:pPr>
            <w:r>
              <w:rPr>
                <w:rFonts w:ascii="仿宋_GB2312" w:hAnsi="仿宋_GB2312" w:eastAsia="仿宋_GB2312" w:cs="仿宋_GB2312"/>
                <w:color w:val="000000"/>
                <w:sz w:val="20"/>
                <w:szCs w:val="20"/>
              </w:rPr>
              <w:t>包</w:t>
            </w:r>
          </w:p>
        </w:tc>
        <w:tc>
          <w:tcPr>
            <w:tcW w:w="999" w:type="dxa"/>
            <w:vAlign w:val="top"/>
          </w:tcPr>
          <w:p>
            <w:pPr>
              <w:pStyle w:val="7"/>
              <w:jc w:val="left"/>
              <w:rPr>
                <w:color w:val="000000"/>
                <w:sz w:val="20"/>
                <w:szCs w:val="20"/>
              </w:rPr>
            </w:pPr>
            <w:r>
              <w:rPr>
                <w:rFonts w:ascii="仿宋_GB2312" w:hAnsi="仿宋_GB2312" w:eastAsia="仿宋_GB2312" w:cs="仿宋_GB2312"/>
                <w:color w:val="000000"/>
                <w:sz w:val="20"/>
                <w:szCs w:val="20"/>
              </w:rPr>
              <w:t>元</w:t>
            </w:r>
          </w:p>
        </w:tc>
        <w:tc>
          <w:tcPr>
            <w:tcW w:w="831" w:type="dxa"/>
            <w:vAlign w:val="top"/>
          </w:tcPr>
          <w:p>
            <w:pPr>
              <w:pStyle w:val="7"/>
              <w:jc w:val="right"/>
              <w:rPr>
                <w:color w:val="000000"/>
                <w:sz w:val="20"/>
                <w:szCs w:val="20"/>
              </w:rPr>
            </w:pPr>
            <w:r>
              <w:rPr>
                <w:rFonts w:ascii="仿宋_GB2312" w:hAnsi="仿宋_GB2312" w:eastAsia="仿宋_GB2312" w:cs="仿宋_GB2312"/>
                <w:color w:val="000000"/>
                <w:sz w:val="20"/>
                <w:szCs w:val="20"/>
              </w:rPr>
              <w:t>-</w:t>
            </w:r>
          </w:p>
        </w:tc>
        <w:tc>
          <w:tcPr>
            <w:tcW w:w="831" w:type="dxa"/>
            <w:vAlign w:val="top"/>
          </w:tcPr>
          <w:p>
            <w:pPr>
              <w:pStyle w:val="7"/>
              <w:jc w:val="left"/>
              <w:rPr>
                <w:color w:val="000000"/>
                <w:sz w:val="20"/>
                <w:szCs w:val="20"/>
              </w:rPr>
            </w:pPr>
            <w:r>
              <w:rPr>
                <w:rFonts w:ascii="仿宋_GB2312" w:hAnsi="仿宋_GB2312" w:eastAsia="仿宋_GB2312" w:cs="仿宋_GB2312"/>
                <w:color w:val="000000"/>
                <w:sz w:val="20"/>
                <w:szCs w:val="20"/>
              </w:rPr>
              <w:t>总价</w:t>
            </w:r>
          </w:p>
        </w:tc>
        <w:tc>
          <w:tcPr>
            <w:tcW w:w="1246" w:type="dxa"/>
            <w:vAlign w:val="top"/>
          </w:tcPr>
          <w:p>
            <w:pPr>
              <w:pStyle w:val="7"/>
              <w:jc w:val="left"/>
              <w:rPr>
                <w:color w:val="000000"/>
                <w:sz w:val="20"/>
                <w:szCs w:val="20"/>
              </w:rPr>
            </w:pPr>
            <w:r>
              <w:rPr>
                <w:rFonts w:ascii="仿宋_GB2312" w:hAnsi="仿宋_GB2312" w:eastAsia="仿宋_GB2312" w:cs="仿宋_GB2312"/>
                <w:color w:val="000000"/>
                <w:sz w:val="20"/>
                <w:szCs w:val="20"/>
              </w:rPr>
              <w:t>按1000g进行报价</w:t>
            </w:r>
          </w:p>
        </w:tc>
      </w:tr>
    </w:tbl>
    <w:p>
      <w:pPr>
        <w:pStyle w:val="7"/>
        <w:rPr>
          <w:color w:val="000000"/>
        </w:rPr>
      </w:pPr>
      <w:r>
        <w:rPr>
          <w:rFonts w:ascii="仿宋_GB2312" w:hAnsi="仿宋_GB2312" w:eastAsia="仿宋_GB2312" w:cs="仿宋_GB2312"/>
          <w:color w:val="000000"/>
        </w:rPr>
        <w:br w:type="page"/>
      </w:r>
    </w:p>
    <w:p>
      <w:pPr>
        <w:pStyle w:val="7"/>
        <w:jc w:val="center"/>
        <w:outlineLvl w:val="1"/>
        <w:rPr>
          <w:color w:val="000000"/>
        </w:rPr>
      </w:pPr>
      <w:bookmarkStart w:id="4" w:name="_Toc30873"/>
      <w:r>
        <w:rPr>
          <w:rFonts w:ascii="仿宋_GB2312" w:hAnsi="仿宋_GB2312" w:eastAsia="仿宋_GB2312" w:cs="仿宋_GB2312"/>
          <w:b/>
          <w:color w:val="000000"/>
          <w:sz w:val="36"/>
        </w:rPr>
        <w:t>第二章 投标人须知前附表</w:t>
      </w:r>
      <w:bookmarkEnd w:id="4"/>
    </w:p>
    <w:p>
      <w:pPr>
        <w:pStyle w:val="7"/>
        <w:ind w:firstLine="480"/>
        <w:jc w:val="both"/>
        <w:outlineLvl w:val="2"/>
        <w:rPr>
          <w:color w:val="000000"/>
        </w:rPr>
      </w:pPr>
      <w:r>
        <w:rPr>
          <w:rFonts w:ascii="仿宋_GB2312" w:hAnsi="仿宋_GB2312" w:eastAsia="仿宋_GB2312" w:cs="仿宋_GB2312"/>
          <w:b/>
          <w:color w:val="000000"/>
          <w:sz w:val="28"/>
        </w:rPr>
        <w:t>一、投标人须知前附表1</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4"/>
        <w:gridCol w:w="1276"/>
        <w:gridCol w:w="6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vAlign w:val="top"/>
          </w:tcPr>
          <w:p>
            <w:pPr>
              <w:pStyle w:val="7"/>
              <w:jc w:val="left"/>
              <w:rPr>
                <w:color w:val="000000"/>
              </w:rPr>
            </w:pPr>
            <w:r>
              <w:rPr>
                <w:rFonts w:ascii="仿宋_GB2312" w:hAnsi="仿宋_GB2312" w:eastAsia="仿宋_GB2312" w:cs="仿宋_GB2312"/>
                <w:color w:val="00000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序号</w:t>
            </w:r>
          </w:p>
        </w:tc>
        <w:tc>
          <w:tcPr>
            <w:tcW w:w="1276" w:type="dxa"/>
            <w:vAlign w:val="top"/>
          </w:tcPr>
          <w:p>
            <w:pPr>
              <w:pStyle w:val="7"/>
              <w:jc w:val="left"/>
              <w:rPr>
                <w:color w:val="000000"/>
              </w:rPr>
            </w:pPr>
            <w:r>
              <w:rPr>
                <w:rFonts w:ascii="仿宋_GB2312" w:hAnsi="仿宋_GB2312" w:eastAsia="仿宋_GB2312" w:cs="仿宋_GB2312"/>
                <w:color w:val="000000"/>
              </w:rPr>
              <w:t>招标文件</w:t>
            </w:r>
          </w:p>
          <w:p>
            <w:pPr>
              <w:pStyle w:val="7"/>
              <w:jc w:val="left"/>
              <w:rPr>
                <w:color w:val="000000"/>
              </w:rPr>
            </w:pPr>
            <w:r>
              <w:rPr>
                <w:rFonts w:ascii="仿宋_GB2312" w:hAnsi="仿宋_GB2312" w:eastAsia="仿宋_GB2312" w:cs="仿宋_GB2312"/>
                <w:color w:val="000000"/>
              </w:rPr>
              <w:t xml:space="preserve"> （第三章）</w:t>
            </w:r>
          </w:p>
        </w:tc>
        <w:tc>
          <w:tcPr>
            <w:tcW w:w="6337" w:type="dxa"/>
            <w:vAlign w:val="top"/>
          </w:tcPr>
          <w:p>
            <w:pPr>
              <w:pStyle w:val="7"/>
              <w:jc w:val="left"/>
              <w:rPr>
                <w:color w:val="000000"/>
              </w:rPr>
            </w:pPr>
            <w:r>
              <w:rPr>
                <w:rFonts w:ascii="仿宋_GB2312" w:hAnsi="仿宋_GB2312" w:eastAsia="仿宋_GB2312" w:cs="仿宋_GB2312"/>
                <w:color w:val="00000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1</w:t>
            </w:r>
          </w:p>
        </w:tc>
        <w:tc>
          <w:tcPr>
            <w:tcW w:w="1276" w:type="dxa"/>
            <w:vAlign w:val="top"/>
          </w:tcPr>
          <w:p>
            <w:pPr>
              <w:pStyle w:val="7"/>
              <w:jc w:val="left"/>
              <w:rPr>
                <w:color w:val="000000"/>
              </w:rPr>
            </w:pPr>
            <w:r>
              <w:rPr>
                <w:rFonts w:ascii="仿宋_GB2312" w:hAnsi="仿宋_GB2312" w:eastAsia="仿宋_GB2312" w:cs="仿宋_GB2312"/>
                <w:color w:val="000000"/>
              </w:rPr>
              <w:t>6.1</w:t>
            </w:r>
          </w:p>
        </w:tc>
        <w:tc>
          <w:tcPr>
            <w:tcW w:w="6337" w:type="dxa"/>
            <w:vAlign w:val="top"/>
          </w:tcPr>
          <w:p>
            <w:pPr>
              <w:pStyle w:val="7"/>
              <w:jc w:val="left"/>
              <w:rPr>
                <w:color w:val="000000"/>
              </w:rPr>
            </w:pPr>
            <w:r>
              <w:rPr>
                <w:rFonts w:ascii="仿宋_GB2312" w:hAnsi="仿宋_GB2312" w:eastAsia="仿宋_GB2312" w:cs="仿宋_GB2312"/>
                <w:color w:val="000000"/>
              </w:rPr>
              <w:t>是否组织现场考察或召开开标前答疑会：</w:t>
            </w:r>
          </w:p>
          <w:p>
            <w:pPr>
              <w:pStyle w:val="7"/>
              <w:jc w:val="left"/>
              <w:rPr>
                <w:color w:val="000000"/>
              </w:rPr>
            </w:pPr>
            <w:r>
              <w:rPr>
                <w:rFonts w:ascii="仿宋_GB2312" w:hAnsi="仿宋_GB2312" w:eastAsia="仿宋_GB2312" w:cs="仿宋_GB2312"/>
                <w:color w:val="000000"/>
              </w:rPr>
              <w:t>采购包1：不组织</w:t>
            </w:r>
          </w:p>
          <w:p>
            <w:pPr>
              <w:pStyle w:val="7"/>
              <w:jc w:val="left"/>
              <w:rPr>
                <w:color w:val="000000"/>
              </w:rPr>
            </w:pPr>
            <w:r>
              <w:rPr>
                <w:rFonts w:ascii="仿宋_GB2312" w:hAnsi="仿宋_GB2312" w:eastAsia="仿宋_GB2312" w:cs="仿宋_GB2312"/>
                <w:color w:val="000000"/>
              </w:rPr>
              <w:t>采购包2：不组织</w:t>
            </w:r>
          </w:p>
          <w:p>
            <w:pPr>
              <w:pStyle w:val="7"/>
              <w:jc w:val="left"/>
              <w:rPr>
                <w:color w:val="000000"/>
              </w:rPr>
            </w:pPr>
            <w:r>
              <w:rPr>
                <w:rFonts w:ascii="仿宋_GB2312" w:hAnsi="仿宋_GB2312" w:eastAsia="仿宋_GB2312" w:cs="仿宋_GB2312"/>
                <w:color w:val="000000"/>
              </w:rPr>
              <w:t>采购包3：不组织</w:t>
            </w:r>
          </w:p>
          <w:p>
            <w:pPr>
              <w:pStyle w:val="7"/>
              <w:jc w:val="left"/>
              <w:rPr>
                <w:color w:val="000000"/>
              </w:rPr>
            </w:pPr>
            <w:r>
              <w:rPr>
                <w:rFonts w:ascii="仿宋_GB2312" w:hAnsi="仿宋_GB2312" w:eastAsia="仿宋_GB2312" w:cs="仿宋_GB2312"/>
                <w:color w:val="000000"/>
              </w:rPr>
              <w:t>采购包4：不组织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2</w:t>
            </w:r>
          </w:p>
        </w:tc>
        <w:tc>
          <w:tcPr>
            <w:tcW w:w="1276" w:type="dxa"/>
            <w:vAlign w:val="top"/>
          </w:tcPr>
          <w:p>
            <w:pPr>
              <w:pStyle w:val="7"/>
              <w:jc w:val="left"/>
              <w:rPr>
                <w:color w:val="000000"/>
              </w:rPr>
            </w:pPr>
            <w:r>
              <w:rPr>
                <w:rFonts w:ascii="仿宋_GB2312" w:hAnsi="仿宋_GB2312" w:eastAsia="仿宋_GB2312" w:cs="仿宋_GB2312"/>
                <w:color w:val="000000"/>
              </w:rPr>
              <w:t>10.4</w:t>
            </w:r>
          </w:p>
        </w:tc>
        <w:tc>
          <w:tcPr>
            <w:tcW w:w="6337" w:type="dxa"/>
            <w:vAlign w:val="top"/>
          </w:tcPr>
          <w:p>
            <w:pPr>
              <w:pStyle w:val="7"/>
              <w:jc w:val="left"/>
              <w:rPr>
                <w:color w:val="000000"/>
              </w:rPr>
            </w:pPr>
            <w:r>
              <w:rPr>
                <w:rFonts w:ascii="仿宋_GB2312" w:hAnsi="仿宋_GB2312" w:eastAsia="仿宋_GB2312" w:cs="仿宋_GB2312"/>
                <w:color w:val="000000"/>
              </w:rPr>
              <w:t>投标文件的份数：</w:t>
            </w:r>
          </w:p>
          <w:p>
            <w:pPr>
              <w:pStyle w:val="7"/>
              <w:jc w:val="left"/>
              <w:rPr>
                <w:color w:val="000000"/>
              </w:rPr>
            </w:pPr>
            <w:r>
              <w:rPr>
                <w:rFonts w:ascii="仿宋_GB2312" w:hAnsi="仿宋_GB2312" w:eastAsia="仿宋_GB2312" w:cs="仿宋_GB2312"/>
                <w:color w:val="000000"/>
              </w:rPr>
              <w:t xml:space="preserve"> （1）可读介质（光盘或U盘） 0 份：投标人应将其上传至福建省政府采购网上公开信息系统的电子投标文件在该可读介质中另存 0 份。</w:t>
            </w:r>
          </w:p>
          <w:p>
            <w:pPr>
              <w:pStyle w:val="7"/>
              <w:jc w:val="left"/>
              <w:rPr>
                <w:color w:val="000000"/>
              </w:rPr>
            </w:pPr>
            <w:r>
              <w:rPr>
                <w:rFonts w:ascii="仿宋_GB2312" w:hAnsi="仿宋_GB2312" w:eastAsia="仿宋_GB2312" w:cs="仿宋_GB2312"/>
                <w:color w:val="000000"/>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3</w:t>
            </w:r>
          </w:p>
        </w:tc>
        <w:tc>
          <w:tcPr>
            <w:tcW w:w="1276" w:type="dxa"/>
            <w:vAlign w:val="top"/>
          </w:tcPr>
          <w:p>
            <w:pPr>
              <w:pStyle w:val="7"/>
              <w:jc w:val="left"/>
              <w:rPr>
                <w:color w:val="000000"/>
              </w:rPr>
            </w:pPr>
            <w:r>
              <w:rPr>
                <w:rFonts w:ascii="仿宋_GB2312" w:hAnsi="仿宋_GB2312" w:eastAsia="仿宋_GB2312" w:cs="仿宋_GB2312"/>
                <w:color w:val="000000"/>
              </w:rPr>
              <w:t>10.7-（1）</w:t>
            </w:r>
          </w:p>
        </w:tc>
        <w:tc>
          <w:tcPr>
            <w:tcW w:w="6337" w:type="dxa"/>
            <w:vAlign w:val="top"/>
          </w:tcPr>
          <w:p>
            <w:pPr>
              <w:pStyle w:val="7"/>
              <w:jc w:val="left"/>
              <w:rPr>
                <w:color w:val="000000"/>
              </w:rPr>
            </w:pPr>
            <w:r>
              <w:rPr>
                <w:rFonts w:ascii="仿宋_GB2312" w:hAnsi="仿宋_GB2312" w:eastAsia="仿宋_GB2312" w:cs="仿宋_GB2312"/>
                <w:color w:val="000000"/>
              </w:rPr>
              <w:t>是否允许中标人将本项目的非主体、非关键性工作进行分包：</w:t>
            </w:r>
          </w:p>
          <w:p>
            <w:pPr>
              <w:pStyle w:val="7"/>
              <w:jc w:val="left"/>
              <w:rPr>
                <w:color w:val="000000"/>
              </w:rPr>
            </w:pPr>
            <w:r>
              <w:rPr>
                <w:rFonts w:ascii="仿宋_GB2312" w:hAnsi="仿宋_GB2312" w:eastAsia="仿宋_GB2312" w:cs="仿宋_GB2312"/>
                <w:color w:val="000000"/>
              </w:rPr>
              <w:t>采购包1：不允许合同分包；</w:t>
            </w:r>
          </w:p>
          <w:p>
            <w:pPr>
              <w:pStyle w:val="7"/>
              <w:jc w:val="left"/>
              <w:rPr>
                <w:color w:val="000000"/>
              </w:rPr>
            </w:pPr>
            <w:r>
              <w:rPr>
                <w:rFonts w:ascii="仿宋_GB2312" w:hAnsi="仿宋_GB2312" w:eastAsia="仿宋_GB2312" w:cs="仿宋_GB2312"/>
                <w:color w:val="000000"/>
              </w:rPr>
              <w:t>采购包2：不允许合同分包；</w:t>
            </w:r>
          </w:p>
          <w:p>
            <w:pPr>
              <w:pStyle w:val="7"/>
              <w:jc w:val="left"/>
              <w:rPr>
                <w:color w:val="000000"/>
              </w:rPr>
            </w:pPr>
            <w:r>
              <w:rPr>
                <w:rFonts w:ascii="仿宋_GB2312" w:hAnsi="仿宋_GB2312" w:eastAsia="仿宋_GB2312" w:cs="仿宋_GB2312"/>
                <w:color w:val="000000"/>
              </w:rPr>
              <w:t>采购包3：不允许合同分包；</w:t>
            </w:r>
          </w:p>
          <w:p>
            <w:pPr>
              <w:pStyle w:val="7"/>
              <w:jc w:val="left"/>
              <w:rPr>
                <w:color w:val="000000"/>
              </w:rPr>
            </w:pPr>
            <w:r>
              <w:rPr>
                <w:rFonts w:ascii="仿宋_GB2312" w:hAnsi="仿宋_GB2312" w:eastAsia="仿宋_GB2312" w:cs="仿宋_GB2312"/>
                <w:color w:val="000000"/>
              </w:rPr>
              <w:t>采购包4：不允许合同分包；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4</w:t>
            </w:r>
          </w:p>
        </w:tc>
        <w:tc>
          <w:tcPr>
            <w:tcW w:w="1276" w:type="dxa"/>
            <w:vAlign w:val="top"/>
          </w:tcPr>
          <w:p>
            <w:pPr>
              <w:pStyle w:val="7"/>
              <w:jc w:val="left"/>
              <w:rPr>
                <w:color w:val="000000"/>
              </w:rPr>
            </w:pPr>
            <w:r>
              <w:rPr>
                <w:rFonts w:ascii="仿宋_GB2312" w:hAnsi="仿宋_GB2312" w:eastAsia="仿宋_GB2312" w:cs="仿宋_GB2312"/>
                <w:color w:val="000000"/>
              </w:rPr>
              <w:t>10.8-（1）</w:t>
            </w:r>
          </w:p>
        </w:tc>
        <w:tc>
          <w:tcPr>
            <w:tcW w:w="6337" w:type="dxa"/>
            <w:vAlign w:val="top"/>
          </w:tcPr>
          <w:p>
            <w:pPr>
              <w:pStyle w:val="7"/>
              <w:jc w:val="left"/>
              <w:rPr>
                <w:color w:val="000000"/>
              </w:rPr>
            </w:pPr>
            <w:r>
              <w:rPr>
                <w:rFonts w:ascii="仿宋_GB2312" w:hAnsi="仿宋_GB2312" w:eastAsia="仿宋_GB2312" w:cs="仿宋_GB2312"/>
                <w:color w:val="000000"/>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5</w:t>
            </w:r>
          </w:p>
        </w:tc>
        <w:tc>
          <w:tcPr>
            <w:tcW w:w="1276" w:type="dxa"/>
            <w:vAlign w:val="top"/>
          </w:tcPr>
          <w:p>
            <w:pPr>
              <w:pStyle w:val="7"/>
              <w:jc w:val="left"/>
              <w:rPr>
                <w:color w:val="000000"/>
              </w:rPr>
            </w:pPr>
            <w:r>
              <w:rPr>
                <w:rFonts w:ascii="仿宋_GB2312" w:hAnsi="仿宋_GB2312" w:eastAsia="仿宋_GB2312" w:cs="仿宋_GB2312"/>
                <w:color w:val="000000"/>
              </w:rPr>
              <w:t>12.1</w:t>
            </w:r>
          </w:p>
        </w:tc>
        <w:tc>
          <w:tcPr>
            <w:tcW w:w="6337" w:type="dxa"/>
            <w:vAlign w:val="top"/>
          </w:tcPr>
          <w:p>
            <w:pPr>
              <w:pStyle w:val="7"/>
              <w:jc w:val="left"/>
              <w:rPr>
                <w:color w:val="000000"/>
              </w:rPr>
            </w:pPr>
            <w:r>
              <w:rPr>
                <w:rFonts w:ascii="仿宋_GB2312" w:hAnsi="仿宋_GB2312" w:eastAsia="仿宋_GB2312" w:cs="仿宋_GB2312"/>
                <w:color w:val="000000"/>
              </w:rPr>
              <w:t>确定中标候选人名单：</w:t>
            </w:r>
          </w:p>
          <w:p>
            <w:pPr>
              <w:pStyle w:val="7"/>
              <w:jc w:val="left"/>
              <w:rPr>
                <w:color w:val="000000"/>
              </w:rPr>
            </w:pPr>
            <w:r>
              <w:rPr>
                <w:rFonts w:ascii="仿宋_GB2312" w:hAnsi="仿宋_GB2312" w:eastAsia="仿宋_GB2312" w:cs="仿宋_GB2312"/>
                <w:color w:val="000000"/>
              </w:rPr>
              <w:t>采购包1：1名</w:t>
            </w:r>
          </w:p>
          <w:p>
            <w:pPr>
              <w:pStyle w:val="7"/>
              <w:jc w:val="left"/>
              <w:rPr>
                <w:color w:val="000000"/>
              </w:rPr>
            </w:pPr>
            <w:r>
              <w:rPr>
                <w:rFonts w:ascii="仿宋_GB2312" w:hAnsi="仿宋_GB2312" w:eastAsia="仿宋_GB2312" w:cs="仿宋_GB2312"/>
                <w:color w:val="000000"/>
              </w:rPr>
              <w:t>采购包2：1名</w:t>
            </w:r>
          </w:p>
          <w:p>
            <w:pPr>
              <w:pStyle w:val="7"/>
              <w:jc w:val="left"/>
              <w:rPr>
                <w:color w:val="000000"/>
              </w:rPr>
            </w:pPr>
            <w:r>
              <w:rPr>
                <w:rFonts w:ascii="仿宋_GB2312" w:hAnsi="仿宋_GB2312" w:eastAsia="仿宋_GB2312" w:cs="仿宋_GB2312"/>
                <w:color w:val="000000"/>
              </w:rPr>
              <w:t>采购包3：1名</w:t>
            </w:r>
          </w:p>
          <w:p>
            <w:pPr>
              <w:pStyle w:val="7"/>
              <w:jc w:val="left"/>
              <w:rPr>
                <w:color w:val="000000"/>
              </w:rPr>
            </w:pPr>
            <w:r>
              <w:rPr>
                <w:rFonts w:ascii="仿宋_GB2312" w:hAnsi="仿宋_GB2312" w:eastAsia="仿宋_GB2312" w:cs="仿宋_GB2312"/>
                <w:color w:val="000000"/>
              </w:rPr>
              <w:t>采购包4：1名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6</w:t>
            </w:r>
          </w:p>
        </w:tc>
        <w:tc>
          <w:tcPr>
            <w:tcW w:w="1276" w:type="dxa"/>
            <w:vAlign w:val="top"/>
          </w:tcPr>
          <w:p>
            <w:pPr>
              <w:pStyle w:val="7"/>
              <w:jc w:val="left"/>
              <w:rPr>
                <w:color w:val="000000"/>
              </w:rPr>
            </w:pPr>
            <w:r>
              <w:rPr>
                <w:rFonts w:ascii="仿宋_GB2312" w:hAnsi="仿宋_GB2312" w:eastAsia="仿宋_GB2312" w:cs="仿宋_GB2312"/>
                <w:color w:val="000000"/>
              </w:rPr>
              <w:t>12.2</w:t>
            </w:r>
          </w:p>
        </w:tc>
        <w:tc>
          <w:tcPr>
            <w:tcW w:w="6337" w:type="dxa"/>
            <w:vAlign w:val="top"/>
          </w:tcPr>
          <w:p>
            <w:pPr>
              <w:pStyle w:val="7"/>
              <w:jc w:val="left"/>
              <w:rPr>
                <w:color w:val="000000"/>
              </w:rPr>
            </w:pPr>
            <w:r>
              <w:rPr>
                <w:rFonts w:ascii="仿宋_GB2312" w:hAnsi="仿宋_GB2312" w:eastAsia="仿宋_GB2312" w:cs="仿宋_GB2312"/>
                <w:color w:val="000000"/>
              </w:rPr>
              <w:t>本项目中标人的确定（以采购包为单位）：</w:t>
            </w:r>
          </w:p>
          <w:p>
            <w:pPr>
              <w:pStyle w:val="7"/>
              <w:jc w:val="left"/>
              <w:rPr>
                <w:color w:val="000000"/>
              </w:rPr>
            </w:pPr>
            <w:r>
              <w:rPr>
                <w:rFonts w:ascii="仿宋_GB2312" w:hAnsi="仿宋_GB2312" w:eastAsia="仿宋_GB2312" w:cs="仿宋_GB2312"/>
                <w:color w:val="000000"/>
              </w:rPr>
              <w:t>（1） 采购人应在政府采购招投标管理办法规定的时限内确定中标人。</w:t>
            </w:r>
          </w:p>
          <w:p>
            <w:pPr>
              <w:pStyle w:val="7"/>
              <w:jc w:val="left"/>
              <w:rPr>
                <w:color w:val="000000"/>
              </w:rPr>
            </w:pPr>
            <w:r>
              <w:rPr>
                <w:rFonts w:ascii="仿宋_GB2312" w:hAnsi="仿宋_GB2312" w:eastAsia="仿宋_GB2312" w:cs="仿宋_GB2312"/>
                <w:color w:val="000000"/>
              </w:rPr>
              <w:t>（2）若出现中标候选人并列情形，则按照下列方式确定中标人：</w:t>
            </w:r>
          </w:p>
          <w:p>
            <w:pPr>
              <w:pStyle w:val="7"/>
              <w:jc w:val="left"/>
              <w:rPr>
                <w:color w:val="000000"/>
              </w:rPr>
            </w:pPr>
            <w:r>
              <w:rPr>
                <w:rFonts w:ascii="仿宋_GB2312" w:hAnsi="仿宋_GB2312" w:eastAsia="仿宋_GB2312" w:cs="仿宋_GB2312"/>
                <w:color w:val="000000"/>
              </w:rPr>
              <w:t>①招标文件规定的方式：</w:t>
            </w:r>
          </w:p>
          <w:p>
            <w:pPr>
              <w:pStyle w:val="7"/>
              <w:jc w:val="left"/>
              <w:rPr>
                <w:color w:val="000000"/>
              </w:rPr>
            </w:pPr>
            <w:r>
              <w:rPr>
                <w:rFonts w:ascii="仿宋_GB2312" w:hAnsi="仿宋_GB2312" w:eastAsia="仿宋_GB2312" w:cs="仿宋_GB2312"/>
                <w:color w:val="000000"/>
              </w:rPr>
              <w:t>投标人评标总得分（FA）且评标价（即价格扣除后的投标报价）相同的并列，则按“技术部分”的得分从高到低排序推荐中标候选人；若投标人的评标总得分（FA）且评标价（即价格扣除后的投标报价）相同、技术部分、商务部分得分均相同的，则采取随机抽取方式确定</w:t>
            </w:r>
          </w:p>
          <w:p>
            <w:pPr>
              <w:pStyle w:val="7"/>
              <w:jc w:val="left"/>
              <w:rPr>
                <w:color w:val="000000"/>
              </w:rPr>
            </w:pPr>
            <w:r>
              <w:rPr>
                <w:rFonts w:ascii="仿宋_GB2312" w:hAnsi="仿宋_GB2312" w:eastAsia="仿宋_GB2312" w:cs="仿宋_GB2312"/>
                <w:color w:val="000000"/>
              </w:rPr>
              <w:t>②若本款第①点规定方式为“无”，则按照下列方式确定：</w:t>
            </w:r>
          </w:p>
          <w:p>
            <w:pPr>
              <w:pStyle w:val="7"/>
              <w:jc w:val="left"/>
              <w:rPr>
                <w:color w:val="000000"/>
              </w:rPr>
            </w:pPr>
            <w:r>
              <w:rPr>
                <w:rFonts w:ascii="仿宋_GB2312" w:hAnsi="仿宋_GB2312" w:eastAsia="仿宋_GB2312" w:cs="仿宋_GB2312"/>
                <w:color w:val="000000"/>
              </w:rPr>
              <w:t>无</w:t>
            </w:r>
          </w:p>
          <w:p>
            <w:pPr>
              <w:pStyle w:val="7"/>
              <w:jc w:val="left"/>
              <w:rPr>
                <w:color w:val="000000"/>
              </w:rPr>
            </w:pPr>
            <w:r>
              <w:rPr>
                <w:rFonts w:ascii="仿宋_GB2312" w:hAnsi="仿宋_GB2312" w:eastAsia="仿宋_GB2312" w:cs="仿宋_GB2312"/>
                <w:color w:val="000000"/>
              </w:rPr>
              <w:t>③若本款第①、②点规定方式均为“无”，则按照下列方式确定：随机抽取。</w:t>
            </w:r>
          </w:p>
          <w:p>
            <w:pPr>
              <w:pStyle w:val="7"/>
              <w:jc w:val="left"/>
              <w:rPr>
                <w:color w:val="000000"/>
              </w:rPr>
            </w:pPr>
            <w:r>
              <w:rPr>
                <w:rFonts w:ascii="仿宋_GB2312" w:hAnsi="仿宋_GB2312" w:eastAsia="仿宋_GB2312" w:cs="仿宋_GB2312"/>
                <w:color w:val="000000"/>
              </w:rPr>
              <w:t>（3）本项目确定的中标人家数：</w:t>
            </w:r>
          </w:p>
          <w:p>
            <w:pPr>
              <w:pStyle w:val="7"/>
              <w:jc w:val="left"/>
              <w:rPr>
                <w:color w:val="000000"/>
              </w:rPr>
            </w:pPr>
            <w:r>
              <w:rPr>
                <w:rFonts w:ascii="仿宋_GB2312" w:hAnsi="仿宋_GB2312" w:eastAsia="仿宋_GB2312" w:cs="仿宋_GB2312"/>
                <w:color w:val="000000"/>
              </w:rPr>
              <w:t>采购包1：1名</w:t>
            </w:r>
          </w:p>
          <w:p>
            <w:pPr>
              <w:pStyle w:val="7"/>
              <w:jc w:val="left"/>
              <w:rPr>
                <w:color w:val="000000"/>
              </w:rPr>
            </w:pPr>
            <w:r>
              <w:rPr>
                <w:rFonts w:ascii="仿宋_GB2312" w:hAnsi="仿宋_GB2312" w:eastAsia="仿宋_GB2312" w:cs="仿宋_GB2312"/>
                <w:color w:val="000000"/>
              </w:rPr>
              <w:t>采购包2：1名</w:t>
            </w:r>
          </w:p>
          <w:p>
            <w:pPr>
              <w:pStyle w:val="7"/>
              <w:jc w:val="left"/>
              <w:rPr>
                <w:color w:val="000000"/>
              </w:rPr>
            </w:pPr>
            <w:r>
              <w:rPr>
                <w:rFonts w:ascii="仿宋_GB2312" w:hAnsi="仿宋_GB2312" w:eastAsia="仿宋_GB2312" w:cs="仿宋_GB2312"/>
                <w:color w:val="000000"/>
              </w:rPr>
              <w:t>采购包3：1名</w:t>
            </w:r>
          </w:p>
          <w:p>
            <w:pPr>
              <w:pStyle w:val="7"/>
              <w:jc w:val="left"/>
              <w:rPr>
                <w:color w:val="000000"/>
              </w:rPr>
            </w:pPr>
            <w:r>
              <w:rPr>
                <w:rFonts w:ascii="仿宋_GB2312" w:hAnsi="仿宋_GB2312" w:eastAsia="仿宋_GB2312" w:cs="仿宋_GB2312"/>
                <w:color w:val="000000"/>
              </w:rPr>
              <w:t>采购包4：1名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7</w:t>
            </w:r>
          </w:p>
        </w:tc>
        <w:tc>
          <w:tcPr>
            <w:tcW w:w="1276" w:type="dxa"/>
            <w:vAlign w:val="top"/>
          </w:tcPr>
          <w:p>
            <w:pPr>
              <w:pStyle w:val="7"/>
              <w:jc w:val="left"/>
              <w:rPr>
                <w:color w:val="000000"/>
              </w:rPr>
            </w:pPr>
            <w:r>
              <w:rPr>
                <w:rFonts w:ascii="仿宋_GB2312" w:hAnsi="仿宋_GB2312" w:eastAsia="仿宋_GB2312" w:cs="仿宋_GB2312"/>
                <w:color w:val="000000"/>
              </w:rPr>
              <w:t>13.2</w:t>
            </w:r>
          </w:p>
        </w:tc>
        <w:tc>
          <w:tcPr>
            <w:tcW w:w="6337" w:type="dxa"/>
            <w:vAlign w:val="top"/>
          </w:tcPr>
          <w:p>
            <w:pPr>
              <w:pStyle w:val="7"/>
              <w:jc w:val="left"/>
              <w:rPr>
                <w:color w:val="000000"/>
              </w:rPr>
            </w:pPr>
            <w:r>
              <w:rPr>
                <w:rFonts w:ascii="仿宋_GB2312" w:hAnsi="仿宋_GB2312" w:eastAsia="仿宋_GB2312" w:cs="仿宋_GB2312"/>
                <w:color w:val="000000"/>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8</w:t>
            </w:r>
          </w:p>
        </w:tc>
        <w:tc>
          <w:tcPr>
            <w:tcW w:w="1276" w:type="dxa"/>
            <w:vAlign w:val="top"/>
          </w:tcPr>
          <w:p>
            <w:pPr>
              <w:pStyle w:val="7"/>
              <w:jc w:val="left"/>
              <w:rPr>
                <w:color w:val="000000"/>
              </w:rPr>
            </w:pPr>
            <w:r>
              <w:rPr>
                <w:rFonts w:ascii="仿宋_GB2312" w:hAnsi="仿宋_GB2312" w:eastAsia="仿宋_GB2312" w:cs="仿宋_GB2312"/>
                <w:color w:val="000000"/>
              </w:rPr>
              <w:t>15.1-（2）</w:t>
            </w:r>
          </w:p>
        </w:tc>
        <w:tc>
          <w:tcPr>
            <w:tcW w:w="6337" w:type="dxa"/>
            <w:vAlign w:val="top"/>
          </w:tcPr>
          <w:p>
            <w:pPr>
              <w:pStyle w:val="7"/>
              <w:jc w:val="left"/>
              <w:rPr>
                <w:color w:val="000000"/>
              </w:rPr>
            </w:pPr>
            <w:r>
              <w:rPr>
                <w:rFonts w:ascii="仿宋_GB2312" w:hAnsi="仿宋_GB2312" w:eastAsia="仿宋_GB2312" w:cs="仿宋_GB2312"/>
                <w:color w:val="00000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9</w:t>
            </w:r>
          </w:p>
        </w:tc>
        <w:tc>
          <w:tcPr>
            <w:tcW w:w="1276" w:type="dxa"/>
            <w:vAlign w:val="top"/>
          </w:tcPr>
          <w:p>
            <w:pPr>
              <w:pStyle w:val="7"/>
              <w:jc w:val="left"/>
              <w:rPr>
                <w:color w:val="000000"/>
              </w:rPr>
            </w:pPr>
            <w:r>
              <w:rPr>
                <w:rFonts w:ascii="仿宋_GB2312" w:hAnsi="仿宋_GB2312" w:eastAsia="仿宋_GB2312" w:cs="仿宋_GB2312"/>
                <w:color w:val="000000"/>
              </w:rPr>
              <w:t>15.4</w:t>
            </w:r>
          </w:p>
        </w:tc>
        <w:tc>
          <w:tcPr>
            <w:tcW w:w="6337" w:type="dxa"/>
            <w:vAlign w:val="top"/>
          </w:tcPr>
          <w:p>
            <w:pPr>
              <w:pStyle w:val="7"/>
              <w:jc w:val="left"/>
              <w:rPr>
                <w:color w:val="000000"/>
              </w:rPr>
            </w:pPr>
            <w:r>
              <w:rPr>
                <w:rFonts w:ascii="仿宋_GB2312" w:hAnsi="仿宋_GB2312" w:eastAsia="仿宋_GB2312" w:cs="仿宋_GB2312"/>
                <w:color w:val="000000"/>
              </w:rPr>
              <w:t>招标文件的质疑</w:t>
            </w:r>
          </w:p>
          <w:p>
            <w:pPr>
              <w:pStyle w:val="7"/>
              <w:jc w:val="left"/>
              <w:rPr>
                <w:color w:val="000000"/>
              </w:rPr>
            </w:pPr>
            <w:r>
              <w:rPr>
                <w:rFonts w:ascii="仿宋_GB2312" w:hAnsi="仿宋_GB2312" w:eastAsia="仿宋_GB2312" w:cs="仿宋_GB2312"/>
                <w:color w:val="000000"/>
              </w:rPr>
              <w:t>（1）潜在投标人可在质疑时效期间内对招标文件以书面形式提出质疑。</w:t>
            </w:r>
          </w:p>
          <w:p>
            <w:pPr>
              <w:pStyle w:val="7"/>
              <w:jc w:val="left"/>
              <w:rPr>
                <w:color w:val="000000"/>
              </w:rPr>
            </w:pPr>
            <w:r>
              <w:rPr>
                <w:rFonts w:ascii="仿宋_GB2312" w:hAnsi="仿宋_GB2312" w:eastAsia="仿宋_GB2312" w:cs="仿宋_GB2312"/>
                <w:color w:val="000000"/>
              </w:rPr>
              <w:t>（2）质疑时效期间：应在依法获取招标文件之日起7个工作日内向 福建榕卫招标有限公司 提出，依法获取招标文件的时间以福建省政府采购网上公开信息系统记载的为准。</w:t>
            </w:r>
          </w:p>
          <w:p>
            <w:pPr>
              <w:pStyle w:val="7"/>
              <w:jc w:val="left"/>
              <w:rPr>
                <w:color w:val="000000"/>
              </w:rPr>
            </w:pPr>
            <w:r>
              <w:rPr>
                <w:rFonts w:ascii="仿宋_GB2312" w:hAnsi="仿宋_GB2312" w:eastAsia="仿宋_GB2312" w:cs="仿宋_GB2312"/>
                <w:color w:val="00000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10</w:t>
            </w:r>
          </w:p>
        </w:tc>
        <w:tc>
          <w:tcPr>
            <w:tcW w:w="1276" w:type="dxa"/>
            <w:vAlign w:val="top"/>
          </w:tcPr>
          <w:p>
            <w:pPr>
              <w:pStyle w:val="7"/>
              <w:jc w:val="left"/>
              <w:rPr>
                <w:color w:val="000000"/>
              </w:rPr>
            </w:pPr>
            <w:r>
              <w:rPr>
                <w:rFonts w:ascii="仿宋_GB2312" w:hAnsi="仿宋_GB2312" w:eastAsia="仿宋_GB2312" w:cs="仿宋_GB2312"/>
                <w:color w:val="000000"/>
              </w:rPr>
              <w:t>16.1</w:t>
            </w:r>
          </w:p>
        </w:tc>
        <w:tc>
          <w:tcPr>
            <w:tcW w:w="6337" w:type="dxa"/>
            <w:vAlign w:val="top"/>
          </w:tcPr>
          <w:p>
            <w:pPr>
              <w:pStyle w:val="7"/>
              <w:jc w:val="left"/>
              <w:rPr>
                <w:color w:val="000000"/>
              </w:rPr>
            </w:pPr>
            <w:r>
              <w:rPr>
                <w:rFonts w:ascii="仿宋_GB2312" w:hAnsi="仿宋_GB2312" w:eastAsia="仿宋_GB2312" w:cs="仿宋_GB2312"/>
                <w:color w:val="000000"/>
              </w:rPr>
              <w:t>监督管理部门： 福州市鼓楼区财政局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11</w:t>
            </w:r>
          </w:p>
        </w:tc>
        <w:tc>
          <w:tcPr>
            <w:tcW w:w="1276" w:type="dxa"/>
            <w:vAlign w:val="top"/>
          </w:tcPr>
          <w:p>
            <w:pPr>
              <w:pStyle w:val="7"/>
              <w:jc w:val="left"/>
              <w:rPr>
                <w:color w:val="000000"/>
              </w:rPr>
            </w:pPr>
            <w:r>
              <w:rPr>
                <w:rFonts w:ascii="仿宋_GB2312" w:hAnsi="仿宋_GB2312" w:eastAsia="仿宋_GB2312" w:cs="仿宋_GB2312"/>
                <w:color w:val="000000"/>
              </w:rPr>
              <w:t>18.1</w:t>
            </w:r>
          </w:p>
        </w:tc>
        <w:tc>
          <w:tcPr>
            <w:tcW w:w="6337" w:type="dxa"/>
            <w:vAlign w:val="top"/>
          </w:tcPr>
          <w:p>
            <w:pPr>
              <w:pStyle w:val="7"/>
              <w:jc w:val="left"/>
              <w:rPr>
                <w:color w:val="000000"/>
              </w:rPr>
            </w:pPr>
            <w:r>
              <w:rPr>
                <w:rFonts w:ascii="仿宋_GB2312" w:hAnsi="仿宋_GB2312" w:eastAsia="仿宋_GB2312" w:cs="仿宋_GB2312"/>
                <w:color w:val="000000"/>
              </w:rPr>
              <w:t>财政部和福建省财政厅指定的政府采购信息发布媒体（以下简称：“指定媒体”）：</w:t>
            </w:r>
          </w:p>
          <w:p>
            <w:pPr>
              <w:pStyle w:val="7"/>
              <w:jc w:val="left"/>
              <w:rPr>
                <w:color w:val="000000"/>
              </w:rPr>
            </w:pPr>
            <w:r>
              <w:rPr>
                <w:rFonts w:ascii="仿宋_GB2312" w:hAnsi="仿宋_GB2312" w:eastAsia="仿宋_GB2312" w:cs="仿宋_GB2312"/>
                <w:color w:val="000000"/>
              </w:rPr>
              <w:t xml:space="preserve"> （1）中国政府采购网，网址www.ccgp.gov.cn。</w:t>
            </w:r>
          </w:p>
          <w:p>
            <w:pPr>
              <w:pStyle w:val="7"/>
              <w:jc w:val="left"/>
              <w:rPr>
                <w:color w:val="000000"/>
              </w:rPr>
            </w:pPr>
            <w:r>
              <w:rPr>
                <w:rFonts w:ascii="仿宋_GB2312" w:hAnsi="仿宋_GB2312" w:eastAsia="仿宋_GB2312" w:cs="仿宋_GB2312"/>
                <w:color w:val="000000"/>
              </w:rPr>
              <w:t xml:space="preserve"> （2）中国政府采购网福建分网（福建省政府采购网），网址zfcg.czt.fujian.gov.cn。</w:t>
            </w:r>
          </w:p>
          <w:p>
            <w:pPr>
              <w:pStyle w:val="7"/>
              <w:jc w:val="left"/>
              <w:rPr>
                <w:color w:val="000000"/>
              </w:rPr>
            </w:pPr>
            <w:r>
              <w:rPr>
                <w:rFonts w:ascii="仿宋_GB2312" w:hAnsi="仿宋_GB2312" w:eastAsia="仿宋_GB2312" w:cs="仿宋_GB2312"/>
                <w:color w:val="000000"/>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94" w:type="dxa"/>
            <w:vAlign w:val="top"/>
          </w:tcPr>
          <w:p>
            <w:pPr>
              <w:pStyle w:val="7"/>
              <w:jc w:val="left"/>
              <w:rPr>
                <w:color w:val="000000"/>
              </w:rPr>
            </w:pPr>
            <w:r>
              <w:rPr>
                <w:rFonts w:ascii="仿宋_GB2312" w:hAnsi="仿宋_GB2312" w:eastAsia="仿宋_GB2312" w:cs="仿宋_GB2312"/>
                <w:color w:val="000000"/>
              </w:rPr>
              <w:t>12</w:t>
            </w:r>
          </w:p>
        </w:tc>
        <w:tc>
          <w:tcPr>
            <w:tcW w:w="1276" w:type="dxa"/>
            <w:vAlign w:val="top"/>
          </w:tcPr>
          <w:p>
            <w:pPr>
              <w:pStyle w:val="7"/>
              <w:jc w:val="left"/>
              <w:rPr>
                <w:color w:val="000000"/>
              </w:rPr>
            </w:pPr>
            <w:r>
              <w:rPr>
                <w:rFonts w:ascii="仿宋_GB2312" w:hAnsi="仿宋_GB2312" w:eastAsia="仿宋_GB2312" w:cs="仿宋_GB2312"/>
                <w:color w:val="000000"/>
              </w:rPr>
              <w:t>19</w:t>
            </w:r>
          </w:p>
        </w:tc>
        <w:tc>
          <w:tcPr>
            <w:tcW w:w="6337" w:type="dxa"/>
            <w:vAlign w:val="top"/>
          </w:tcPr>
          <w:p>
            <w:pPr>
              <w:pStyle w:val="7"/>
              <w:jc w:val="left"/>
              <w:rPr>
                <w:color w:val="000000"/>
              </w:rPr>
            </w:pPr>
            <w:r>
              <w:rPr>
                <w:rFonts w:ascii="仿宋_GB2312" w:hAnsi="仿宋_GB2312" w:eastAsia="仿宋_GB2312" w:cs="仿宋_GB2312"/>
                <w:color w:val="000000"/>
              </w:rPr>
              <w:t>其他事项：</w:t>
            </w:r>
          </w:p>
          <w:p>
            <w:pPr>
              <w:pStyle w:val="7"/>
              <w:jc w:val="left"/>
              <w:rPr>
                <w:color w:val="000000"/>
              </w:rPr>
            </w:pPr>
            <w:r>
              <w:rPr>
                <w:rFonts w:ascii="仿宋_GB2312" w:hAnsi="仿宋_GB2312" w:eastAsia="仿宋_GB2312" w:cs="仿宋_GB2312"/>
                <w:color w:val="000000"/>
              </w:rPr>
              <w:t xml:space="preserve"> (1)本项目代理服务费：</w:t>
            </w:r>
          </w:p>
          <w:p>
            <w:pPr>
              <w:pStyle w:val="7"/>
              <w:jc w:val="left"/>
              <w:rPr>
                <w:color w:val="000000"/>
              </w:rPr>
            </w:pPr>
            <w:r>
              <w:rPr>
                <w:rFonts w:ascii="仿宋_GB2312" w:hAnsi="仿宋_GB2312" w:eastAsia="仿宋_GB2312" w:cs="仿宋_GB2312"/>
                <w:color w:val="000000"/>
              </w:rPr>
              <w:t>本项目收取代理服务费</w:t>
            </w:r>
          </w:p>
          <w:p>
            <w:pPr>
              <w:pStyle w:val="7"/>
              <w:jc w:val="left"/>
              <w:rPr>
                <w:color w:val="000000"/>
              </w:rPr>
            </w:pPr>
            <w:r>
              <w:rPr>
                <w:rFonts w:ascii="仿宋_GB2312" w:hAnsi="仿宋_GB2312" w:eastAsia="仿宋_GB2312" w:cs="仿宋_GB2312"/>
                <w:color w:val="000000"/>
              </w:rPr>
              <w:t>代理服务费用收取对象：中标/成交供应商</w:t>
            </w:r>
          </w:p>
          <w:p>
            <w:pPr>
              <w:pStyle w:val="7"/>
              <w:jc w:val="left"/>
              <w:rPr>
                <w:color w:val="000000"/>
              </w:rPr>
            </w:pPr>
            <w:r>
              <w:rPr>
                <w:rFonts w:ascii="仿宋_GB2312" w:hAnsi="仿宋_GB2312" w:eastAsia="仿宋_GB2312" w:cs="仿宋_GB2312"/>
                <w:color w:val="000000"/>
              </w:rPr>
              <w:t>代理服务费收费标准：1）按照各采购包预算金额为基数，以差额定率累进法收取代理费，100(万元)以下部分按1.5%计算，100-500(万元)部分按0.64%计算，500-1000(万元)部分按0.36%计算，1000-5000(万元)部分按0.2%计算。 2）收取方式：中标（成交）人须在领取中标（成交）通知书之前以转账等付款方式一次性付清。 公司账户：开户银行：福建海峡银行股份有限公司福州鼓楼支行；开户名称：福建榕卫招标有限公司；账 号：100028500520010001 。 3）福建榕卫招标有限公司邮箱：fjrwzb@163.com 。</w:t>
            </w:r>
          </w:p>
          <w:p>
            <w:pPr>
              <w:pStyle w:val="7"/>
              <w:jc w:val="left"/>
              <w:rPr>
                <w:color w:val="000000"/>
              </w:rPr>
            </w:pPr>
            <w:r>
              <w:rPr>
                <w:rFonts w:ascii="仿宋_GB2312" w:hAnsi="仿宋_GB2312" w:eastAsia="仿宋_GB2312" w:cs="仿宋_GB2312"/>
                <w:color w:val="000000"/>
              </w:rPr>
              <w:t xml:space="preserve"> (2)其他：</w:t>
            </w:r>
          </w:p>
          <w:p>
            <w:pPr>
              <w:pStyle w:val="7"/>
              <w:jc w:val="left"/>
              <w:rPr>
                <w:color w:val="000000"/>
              </w:rPr>
            </w:pPr>
            <w:r>
              <w:rPr>
                <w:rFonts w:ascii="仿宋_GB2312" w:hAnsi="仿宋_GB2312" w:eastAsia="仿宋_GB2312" w:cs="仿宋_GB2312"/>
                <w:color w:val="000000"/>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上一年度是指2024年度。3）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70" w:type="dxa"/>
            <w:gridSpan w:val="2"/>
            <w:vAlign w:val="top"/>
          </w:tcPr>
          <w:p>
            <w:pPr>
              <w:pStyle w:val="7"/>
              <w:jc w:val="left"/>
              <w:rPr>
                <w:color w:val="000000"/>
              </w:rPr>
            </w:pPr>
            <w:r>
              <w:rPr>
                <w:rFonts w:ascii="仿宋_GB2312" w:hAnsi="仿宋_GB2312" w:eastAsia="仿宋_GB2312" w:cs="仿宋_GB2312"/>
                <w:color w:val="000000"/>
              </w:rPr>
              <w:t>备注</w:t>
            </w:r>
          </w:p>
        </w:tc>
        <w:tc>
          <w:tcPr>
            <w:tcW w:w="6337" w:type="dxa"/>
            <w:vAlign w:val="top"/>
          </w:tcPr>
          <w:p>
            <w:pPr>
              <w:pStyle w:val="7"/>
              <w:jc w:val="left"/>
              <w:rPr>
                <w:color w:val="000000"/>
              </w:rPr>
            </w:pPr>
            <w:r>
              <w:rPr>
                <w:rFonts w:ascii="仿宋_GB2312" w:hAnsi="仿宋_GB2312" w:eastAsia="仿宋_GB2312" w:cs="仿宋_GB2312"/>
                <w:color w:val="000000"/>
              </w:rPr>
              <w:t>后有投标人须知前附表2，请勿遗漏。</w:t>
            </w:r>
          </w:p>
        </w:tc>
      </w:tr>
    </w:tbl>
    <w:p>
      <w:pPr>
        <w:pStyle w:val="7"/>
        <w:jc w:val="both"/>
        <w:outlineLvl w:val="2"/>
        <w:rPr>
          <w:color w:val="000000"/>
        </w:rPr>
      </w:pPr>
      <w:r>
        <w:rPr>
          <w:rFonts w:ascii="仿宋_GB2312" w:hAnsi="仿宋_GB2312" w:eastAsia="仿宋_GB2312" w:cs="仿宋_GB2312"/>
          <w:b/>
          <w:color w:val="000000"/>
          <w:sz w:val="28"/>
        </w:rPr>
        <w:t>二、投标人须知前附表2</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5"/>
        <w:gridCol w:w="76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top"/>
          </w:tcPr>
          <w:p>
            <w:pPr>
              <w:pStyle w:val="7"/>
              <w:jc w:val="left"/>
              <w:rPr>
                <w:color w:val="000000"/>
              </w:rPr>
            </w:pPr>
            <w:r>
              <w:rPr>
                <w:rFonts w:ascii="仿宋_GB2312" w:hAnsi="仿宋_GB2312" w:eastAsia="仿宋_GB2312" w:cs="仿宋_GB2312"/>
                <w:color w:val="00000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85" w:type="dxa"/>
            <w:vAlign w:val="top"/>
          </w:tcPr>
          <w:p>
            <w:pPr>
              <w:pStyle w:val="7"/>
              <w:jc w:val="left"/>
              <w:rPr>
                <w:color w:val="000000"/>
              </w:rPr>
            </w:pPr>
            <w:r>
              <w:rPr>
                <w:rFonts w:ascii="仿宋_GB2312" w:hAnsi="仿宋_GB2312" w:eastAsia="仿宋_GB2312" w:cs="仿宋_GB2312"/>
                <w:color w:val="000000"/>
              </w:rPr>
              <w:t>序号</w:t>
            </w:r>
          </w:p>
        </w:tc>
        <w:tc>
          <w:tcPr>
            <w:tcW w:w="7621" w:type="dxa"/>
            <w:vAlign w:val="top"/>
          </w:tcPr>
          <w:p>
            <w:pPr>
              <w:pStyle w:val="7"/>
              <w:jc w:val="left"/>
              <w:rPr>
                <w:color w:val="000000"/>
              </w:rPr>
            </w:pPr>
            <w:r>
              <w:rPr>
                <w:rFonts w:ascii="仿宋_GB2312" w:hAnsi="仿宋_GB2312" w:eastAsia="仿宋_GB2312" w:cs="仿宋_GB2312"/>
                <w:color w:val="00000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85" w:type="dxa"/>
            <w:vAlign w:val="top"/>
          </w:tcPr>
          <w:p>
            <w:pPr>
              <w:pStyle w:val="7"/>
              <w:jc w:val="left"/>
              <w:rPr>
                <w:color w:val="000000"/>
              </w:rPr>
            </w:pPr>
            <w:r>
              <w:rPr>
                <w:rFonts w:ascii="仿宋_GB2312" w:hAnsi="仿宋_GB2312" w:eastAsia="仿宋_GB2312" w:cs="仿宋_GB2312"/>
                <w:color w:val="000000"/>
              </w:rPr>
              <w:t>1</w:t>
            </w:r>
          </w:p>
        </w:tc>
        <w:tc>
          <w:tcPr>
            <w:tcW w:w="7621" w:type="dxa"/>
            <w:vAlign w:val="top"/>
          </w:tcPr>
          <w:p>
            <w:pPr>
              <w:pStyle w:val="7"/>
              <w:jc w:val="left"/>
              <w:rPr>
                <w:color w:val="000000"/>
              </w:rPr>
            </w:pPr>
            <w:r>
              <w:rPr>
                <w:rFonts w:ascii="仿宋_GB2312" w:hAnsi="仿宋_GB2312" w:eastAsia="仿宋_GB2312" w:cs="仿宋_GB2312"/>
                <w:color w:val="000000"/>
              </w:rPr>
              <w:t>（1）电子招标投标活动的专门规定适用本项目电子招标投标活动。</w:t>
            </w:r>
          </w:p>
          <w:p>
            <w:pPr>
              <w:pStyle w:val="7"/>
              <w:jc w:val="left"/>
              <w:rPr>
                <w:color w:val="000000"/>
              </w:rPr>
            </w:pPr>
            <w:r>
              <w:rPr>
                <w:rFonts w:ascii="仿宋_GB2312" w:hAnsi="仿宋_GB2312" w:eastAsia="仿宋_GB2312" w:cs="仿宋_GB2312"/>
                <w:color w:val="000000"/>
              </w:rPr>
              <w:t>（2）将招标文件</w:t>
            </w:r>
          </w:p>
          <w:p>
            <w:pPr>
              <w:pStyle w:val="7"/>
              <w:jc w:val="left"/>
              <w:rPr>
                <w:color w:val="000000"/>
              </w:rPr>
            </w:pPr>
            <w:r>
              <w:rPr>
                <w:rFonts w:ascii="仿宋_GB2312" w:hAnsi="仿宋_GB2312" w:eastAsia="仿宋_GB2312" w:cs="仿宋_GB2312"/>
                <w:color w:val="000000"/>
              </w:rPr>
              <w:t>/ 的内容修正为下列内容：</w:t>
            </w:r>
          </w:p>
          <w:p>
            <w:pPr>
              <w:pStyle w:val="7"/>
              <w:jc w:val="left"/>
              <w:rPr>
                <w:color w:val="000000"/>
              </w:rPr>
            </w:pPr>
            <w:r>
              <w:rPr>
                <w:rFonts w:ascii="仿宋_GB2312" w:hAnsi="仿宋_GB2312" w:eastAsia="仿宋_GB2312" w:cs="仿宋_GB2312"/>
                <w:color w:val="000000"/>
              </w:rPr>
              <w:t>/ 后适用本项目的电子招标投标活动。</w:t>
            </w:r>
          </w:p>
          <w:p>
            <w:pPr>
              <w:pStyle w:val="7"/>
              <w:jc w:val="left"/>
              <w:rPr>
                <w:color w:val="000000"/>
              </w:rPr>
            </w:pPr>
            <w:r>
              <w:rPr>
                <w:rFonts w:ascii="仿宋_GB2312" w:hAnsi="仿宋_GB2312" w:eastAsia="仿宋_GB2312" w:cs="仿宋_GB2312"/>
                <w:color w:val="000000"/>
              </w:rPr>
              <w:t>（3）将下列内容增列为招标文件的组成部分（以下简称：“增列内容”）适用本项目的电子招标投标活动，若增列内容与招标文件其他章节内容有冲突，应以增列内容为准：</w:t>
            </w:r>
          </w:p>
          <w:p>
            <w:pPr>
              <w:pStyle w:val="7"/>
              <w:jc w:val="left"/>
              <w:rPr>
                <w:color w:val="000000"/>
              </w:rPr>
            </w:pPr>
            <w:r>
              <w:rPr>
                <w:rFonts w:ascii="仿宋_GB2312" w:hAnsi="仿宋_GB2312" w:eastAsia="仿宋_GB2312" w:cs="仿宋_GB2312"/>
                <w:color w:val="000000"/>
              </w:rPr>
              <w:t>①电子招标投标活动的具体操作流程以福建省政府采购网上公开信息系统设定的为准。</w:t>
            </w:r>
          </w:p>
          <w:p>
            <w:pPr>
              <w:pStyle w:val="7"/>
              <w:jc w:val="left"/>
              <w:rPr>
                <w:color w:val="000000"/>
              </w:rPr>
            </w:pPr>
            <w:r>
              <w:rPr>
                <w:rFonts w:ascii="仿宋_GB2312" w:hAnsi="仿宋_GB2312" w:eastAsia="仿宋_GB2312" w:cs="仿宋_GB2312"/>
                <w:color w:val="000000"/>
              </w:rPr>
              <w:t>②关于电子投标文件：</w:t>
            </w:r>
          </w:p>
          <w:p>
            <w:pPr>
              <w:pStyle w:val="7"/>
              <w:jc w:val="left"/>
              <w:rPr>
                <w:color w:val="000000"/>
              </w:rPr>
            </w:pPr>
            <w:r>
              <w:rPr>
                <w:rFonts w:ascii="仿宋_GB2312" w:hAnsi="仿宋_GB2312" w:eastAsia="仿宋_GB2312" w:cs="仿宋_GB2312"/>
                <w:color w:val="000000"/>
              </w:rPr>
              <w:t>a.投标人应按照福建省政府采购网上公开信息系统设定的评审节点编制电子投标文件，否则资格审查小组、评标委员会将按照不利于投标人的内容进行认定。</w:t>
            </w:r>
          </w:p>
          <w:p>
            <w:pPr>
              <w:pStyle w:val="7"/>
              <w:jc w:val="left"/>
              <w:rPr>
                <w:color w:val="000000"/>
              </w:rPr>
            </w:pPr>
            <w:r>
              <w:rPr>
                <w:rFonts w:ascii="仿宋_GB2312" w:hAnsi="仿宋_GB2312" w:eastAsia="仿宋_GB2312" w:cs="仿宋_GB2312"/>
                <w:color w:val="000000"/>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7"/>
              <w:jc w:val="left"/>
              <w:rPr>
                <w:color w:val="000000"/>
              </w:rPr>
            </w:pPr>
            <w:r>
              <w:rPr>
                <w:rFonts w:ascii="仿宋_GB2312" w:hAnsi="仿宋_GB2312" w:eastAsia="仿宋_GB2312" w:cs="仿宋_GB2312"/>
                <w:color w:val="000000"/>
              </w:rPr>
              <w:t>③关于证明材料或资料：</w:t>
            </w:r>
          </w:p>
          <w:p>
            <w:pPr>
              <w:pStyle w:val="7"/>
              <w:jc w:val="left"/>
              <w:rPr>
                <w:color w:val="000000"/>
              </w:rPr>
            </w:pPr>
            <w:r>
              <w:rPr>
                <w:rFonts w:ascii="仿宋_GB2312" w:hAnsi="仿宋_GB2312" w:eastAsia="仿宋_GB2312" w:cs="仿宋_GB2312"/>
                <w:color w:val="00000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left"/>
              <w:rPr>
                <w:color w:val="000000"/>
              </w:rPr>
            </w:pPr>
            <w:r>
              <w:rPr>
                <w:rFonts w:ascii="仿宋_GB2312" w:hAnsi="仿宋_GB2312" w:eastAsia="仿宋_GB2312" w:cs="仿宋_GB2312"/>
                <w:color w:val="000000"/>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left"/>
              <w:rPr>
                <w:color w:val="000000"/>
              </w:rPr>
            </w:pPr>
            <w:r>
              <w:rPr>
                <w:rFonts w:ascii="仿宋_GB2312" w:hAnsi="仿宋_GB2312" w:eastAsia="仿宋_GB2312" w:cs="仿宋_GB2312"/>
                <w:color w:val="000000"/>
              </w:rPr>
              <w:t>④关于“全称”、“投标人代表签字”及“加盖单位公章”：</w:t>
            </w:r>
          </w:p>
          <w:p>
            <w:pPr>
              <w:pStyle w:val="7"/>
              <w:jc w:val="left"/>
              <w:rPr>
                <w:color w:val="000000"/>
              </w:rPr>
            </w:pPr>
            <w:r>
              <w:rPr>
                <w:rFonts w:ascii="仿宋_GB2312" w:hAnsi="仿宋_GB2312" w:eastAsia="仿宋_GB2312" w:cs="仿宋_GB2312"/>
                <w:color w:val="000000"/>
              </w:rPr>
              <w:t>a.在电子投标文件中，涉及“全称”和“投标人代表签字”的内容可使用打字录入方式完成。</w:t>
            </w:r>
          </w:p>
          <w:p>
            <w:pPr>
              <w:pStyle w:val="7"/>
              <w:jc w:val="left"/>
              <w:rPr>
                <w:color w:val="000000"/>
              </w:rPr>
            </w:pPr>
            <w:r>
              <w:rPr>
                <w:rFonts w:ascii="仿宋_GB2312" w:hAnsi="仿宋_GB2312" w:eastAsia="仿宋_GB2312" w:cs="仿宋_GB2312"/>
                <w:color w:val="000000"/>
              </w:rPr>
              <w:t>b.在电子投标文件中，涉及“加盖单位公章”的内容应使用投标人的CA证书完成，否则投标无效。</w:t>
            </w:r>
          </w:p>
          <w:p>
            <w:pPr>
              <w:pStyle w:val="7"/>
              <w:jc w:val="left"/>
              <w:rPr>
                <w:color w:val="000000"/>
              </w:rPr>
            </w:pPr>
            <w:r>
              <w:rPr>
                <w:rFonts w:ascii="仿宋_GB2312" w:hAnsi="仿宋_GB2312" w:eastAsia="仿宋_GB2312" w:cs="仿宋_GB2312"/>
                <w:color w:val="000000"/>
              </w:rPr>
              <w:t>c.在电子投标文件中，若投标人按照本增列内容第④点第b项规定加盖其单位公章，则出现无全称、或投标人代表未签字等情形，不视为投标无效。</w:t>
            </w:r>
          </w:p>
          <w:p>
            <w:pPr>
              <w:pStyle w:val="7"/>
              <w:jc w:val="left"/>
              <w:rPr>
                <w:color w:val="000000"/>
              </w:rPr>
            </w:pPr>
            <w:r>
              <w:rPr>
                <w:rFonts w:ascii="仿宋_GB2312" w:hAnsi="仿宋_GB2312" w:eastAsia="仿宋_GB2312" w:cs="仿宋_GB2312"/>
                <w:color w:val="000000"/>
              </w:rPr>
              <w:t>⑤关于投标人的CA证书：</w:t>
            </w:r>
          </w:p>
          <w:p>
            <w:pPr>
              <w:pStyle w:val="7"/>
              <w:jc w:val="left"/>
              <w:rPr>
                <w:color w:val="000000"/>
              </w:rPr>
            </w:pPr>
            <w:r>
              <w:rPr>
                <w:rFonts w:ascii="仿宋_GB2312" w:hAnsi="仿宋_GB2312" w:eastAsia="仿宋_GB2312" w:cs="仿宋_GB2312"/>
                <w:color w:val="000000"/>
              </w:rPr>
              <w:t>a.投标人的CA证书应在系统规定时间内使用CA证书进行电子投标文件的解密操作，逾期未解密的视为放弃投标。</w:t>
            </w:r>
          </w:p>
          <w:p>
            <w:pPr>
              <w:pStyle w:val="7"/>
              <w:jc w:val="left"/>
              <w:rPr>
                <w:color w:val="000000"/>
              </w:rPr>
            </w:pPr>
            <w:r>
              <w:rPr>
                <w:rFonts w:ascii="仿宋_GB2312" w:hAnsi="仿宋_GB2312" w:eastAsia="仿宋_GB2312" w:cs="仿宋_GB2312"/>
                <w:color w:val="000000"/>
              </w:rPr>
              <w:t>b.投标人的CA证书可采用信封（包括但不限于：信封、档案袋、文件袋等）作为外包装进行单独包装。外包装密封、不密封皆可。</w:t>
            </w:r>
          </w:p>
          <w:p>
            <w:pPr>
              <w:pStyle w:val="7"/>
              <w:jc w:val="left"/>
              <w:rPr>
                <w:color w:val="000000"/>
              </w:rPr>
            </w:pPr>
            <w:r>
              <w:rPr>
                <w:rFonts w:ascii="仿宋_GB2312" w:hAnsi="仿宋_GB2312" w:eastAsia="仿宋_GB2312" w:cs="仿宋_GB2312"/>
                <w:color w:val="000000"/>
              </w:rPr>
              <w:t>c.投标人的CA证书或外包装应标记“项目名称、项目编号、投标人的全称”等内容，以方便识别、使用。</w:t>
            </w:r>
          </w:p>
          <w:p>
            <w:pPr>
              <w:pStyle w:val="7"/>
              <w:jc w:val="left"/>
              <w:rPr>
                <w:color w:val="000000"/>
              </w:rPr>
            </w:pPr>
            <w:r>
              <w:rPr>
                <w:rFonts w:ascii="仿宋_GB2312" w:hAnsi="仿宋_GB2312" w:eastAsia="仿宋_GB2312" w:cs="仿宋_GB2312"/>
                <w:color w:val="000000"/>
              </w:rPr>
              <w:t>d.投标人的CA证书应能正常、有效使用，否则产生不利后果由投标人承担责任。</w:t>
            </w:r>
          </w:p>
          <w:p>
            <w:pPr>
              <w:pStyle w:val="7"/>
              <w:jc w:val="left"/>
              <w:rPr>
                <w:color w:val="000000"/>
              </w:rPr>
            </w:pPr>
            <w:r>
              <w:rPr>
                <w:rFonts w:ascii="仿宋_GB2312" w:hAnsi="仿宋_GB2312" w:eastAsia="仿宋_GB2312" w:cs="仿宋_GB2312"/>
                <w:color w:val="000000"/>
              </w:rPr>
              <w:t>⑥关于投标截止时间过后</w:t>
            </w:r>
          </w:p>
          <w:p>
            <w:pPr>
              <w:pStyle w:val="7"/>
              <w:jc w:val="left"/>
              <w:rPr>
                <w:color w:val="000000"/>
              </w:rPr>
            </w:pPr>
            <w:r>
              <w:rPr>
                <w:rFonts w:ascii="仿宋_GB2312" w:hAnsi="仿宋_GB2312" w:eastAsia="仿宋_GB2312" w:cs="仿宋_GB2312"/>
                <w:color w:val="000000"/>
              </w:rPr>
              <w:t>a.未按招标文件规定提交投标保证金的，其投标将按无效投标处理。</w:t>
            </w:r>
          </w:p>
          <w:p>
            <w:pPr>
              <w:pStyle w:val="7"/>
              <w:jc w:val="left"/>
              <w:rPr>
                <w:color w:val="000000"/>
              </w:rPr>
            </w:pPr>
            <w:r>
              <w:rPr>
                <w:rFonts w:ascii="仿宋_GB2312" w:hAnsi="仿宋_GB2312" w:eastAsia="仿宋_GB2312" w:cs="仿宋_GB2312"/>
                <w:color w:val="000000"/>
              </w:rPr>
              <w:t>b.有下列情形之一的，其投标无效,其保证金不予退还或通过投标保函进行索赔：</w:t>
            </w:r>
          </w:p>
          <w:p>
            <w:pPr>
              <w:pStyle w:val="7"/>
              <w:jc w:val="left"/>
              <w:rPr>
                <w:color w:val="000000"/>
              </w:rPr>
            </w:pPr>
            <w:r>
              <w:rPr>
                <w:rFonts w:ascii="仿宋_GB2312" w:hAnsi="仿宋_GB2312" w:eastAsia="仿宋_GB2312" w:cs="仿宋_GB2312"/>
                <w:color w:val="000000"/>
              </w:rPr>
              <w:t>b1不同投标人的电子投标文件具有相同内部识别码；</w:t>
            </w:r>
          </w:p>
          <w:p>
            <w:pPr>
              <w:pStyle w:val="7"/>
              <w:jc w:val="left"/>
              <w:rPr>
                <w:color w:val="000000"/>
              </w:rPr>
            </w:pPr>
            <w:r>
              <w:rPr>
                <w:rFonts w:ascii="仿宋_GB2312" w:hAnsi="仿宋_GB2312" w:eastAsia="仿宋_GB2312" w:cs="仿宋_GB2312"/>
                <w:color w:val="000000"/>
              </w:rPr>
              <w:t>b2不同投标人的投标保证金从同一单位或个人的账户转出；</w:t>
            </w:r>
          </w:p>
          <w:p>
            <w:pPr>
              <w:pStyle w:val="7"/>
              <w:jc w:val="left"/>
              <w:rPr>
                <w:color w:val="000000"/>
              </w:rPr>
            </w:pPr>
            <w:r>
              <w:rPr>
                <w:rFonts w:ascii="仿宋_GB2312" w:hAnsi="仿宋_GB2312" w:eastAsia="仿宋_GB2312" w:cs="仿宋_GB2312"/>
                <w:color w:val="000000"/>
              </w:rPr>
              <w:t>b3投标人的投标保证金同一采购包下有其他投标人提交的投标保证金；</w:t>
            </w:r>
          </w:p>
          <w:p>
            <w:pPr>
              <w:pStyle w:val="7"/>
              <w:jc w:val="left"/>
              <w:rPr>
                <w:color w:val="000000"/>
              </w:rPr>
            </w:pPr>
            <w:r>
              <w:rPr>
                <w:rFonts w:ascii="仿宋_GB2312" w:hAnsi="仿宋_GB2312" w:eastAsia="仿宋_GB2312" w:cs="仿宋_GB2312"/>
                <w:color w:val="000000"/>
              </w:rPr>
              <w:t>b4不同投标人存在串通投标的其他情形。</w:t>
            </w:r>
          </w:p>
          <w:p>
            <w:pPr>
              <w:pStyle w:val="7"/>
              <w:jc w:val="left"/>
              <w:rPr>
                <w:color w:val="000000"/>
              </w:rPr>
            </w:pPr>
            <w:r>
              <w:rPr>
                <w:rFonts w:ascii="仿宋_GB2312" w:hAnsi="仿宋_GB2312" w:eastAsia="仿宋_GB2312" w:cs="仿宋_GB2312"/>
                <w:color w:val="00000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left"/>
              <w:rPr>
                <w:color w:val="000000"/>
              </w:rPr>
            </w:pPr>
            <w:r>
              <w:rPr>
                <w:rFonts w:ascii="仿宋_GB2312" w:hAnsi="仿宋_GB2312" w:eastAsia="仿宋_GB2312" w:cs="仿宋_GB2312"/>
                <w:color w:val="000000"/>
              </w:rPr>
              <w:t>⑧其他：</w:t>
            </w:r>
          </w:p>
          <w:p>
            <w:pPr>
              <w:pStyle w:val="7"/>
              <w:jc w:val="left"/>
              <w:rPr>
                <w:color w:val="000000"/>
              </w:rPr>
            </w:pPr>
            <w:r>
              <w:rPr>
                <w:rFonts w:ascii="仿宋_GB2312" w:hAnsi="仿宋_GB2312" w:eastAsia="仿宋_GB2312" w:cs="仿宋_GB2312"/>
                <w:color w:val="000000"/>
              </w:rPr>
              <w:t>关于投标人串通投标情形条款详见《关于福建省财政厅关于电子化政府采购项目中视为串标情形认定与处理的指导意见》闽财购〔2018〕30 号文件规定。</w:t>
            </w:r>
          </w:p>
        </w:tc>
      </w:tr>
    </w:tbl>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1"/>
        <w:rPr>
          <w:color w:val="000000"/>
        </w:rPr>
      </w:pPr>
      <w:bookmarkStart w:id="5" w:name="_Toc23347"/>
      <w:r>
        <w:rPr>
          <w:rFonts w:ascii="仿宋_GB2312" w:hAnsi="仿宋_GB2312" w:eastAsia="仿宋_GB2312" w:cs="仿宋_GB2312"/>
          <w:b/>
          <w:color w:val="000000"/>
          <w:sz w:val="36"/>
        </w:rPr>
        <w:t>第三章 投标人须知</w:t>
      </w:r>
      <w:bookmarkEnd w:id="5"/>
    </w:p>
    <w:p>
      <w:pPr>
        <w:pStyle w:val="7"/>
        <w:ind w:firstLine="480"/>
        <w:jc w:val="both"/>
        <w:outlineLvl w:val="2"/>
        <w:rPr>
          <w:color w:val="000000"/>
        </w:rPr>
      </w:pPr>
      <w:r>
        <w:rPr>
          <w:rFonts w:ascii="仿宋_GB2312" w:hAnsi="仿宋_GB2312" w:eastAsia="仿宋_GB2312" w:cs="仿宋_GB2312"/>
          <w:b/>
          <w:color w:val="000000"/>
          <w:sz w:val="28"/>
        </w:rPr>
        <w:t>一、总则</w:t>
      </w:r>
    </w:p>
    <w:p>
      <w:pPr>
        <w:pStyle w:val="7"/>
        <w:ind w:firstLine="480"/>
        <w:jc w:val="both"/>
        <w:rPr>
          <w:color w:val="000000"/>
        </w:rPr>
      </w:pPr>
      <w:r>
        <w:rPr>
          <w:rFonts w:ascii="仿宋_GB2312" w:hAnsi="仿宋_GB2312" w:eastAsia="仿宋_GB2312" w:cs="仿宋_GB2312"/>
          <w:color w:val="000000"/>
        </w:rPr>
        <w:t>1、适用范围</w:t>
      </w:r>
    </w:p>
    <w:p>
      <w:pPr>
        <w:pStyle w:val="7"/>
        <w:ind w:firstLine="480"/>
        <w:jc w:val="both"/>
        <w:rPr>
          <w:color w:val="000000"/>
        </w:rPr>
      </w:pPr>
      <w:r>
        <w:rPr>
          <w:rFonts w:ascii="仿宋_GB2312" w:hAnsi="仿宋_GB2312" w:eastAsia="仿宋_GB2312" w:cs="仿宋_GB2312"/>
          <w:color w:val="000000"/>
        </w:rPr>
        <w:t>1.1适用于招标文件载明项目的政府采购活动（以下简称：“本次采购活动”）。</w:t>
      </w:r>
    </w:p>
    <w:p>
      <w:pPr>
        <w:pStyle w:val="7"/>
        <w:ind w:firstLine="480"/>
        <w:jc w:val="both"/>
        <w:rPr>
          <w:color w:val="000000"/>
        </w:rPr>
      </w:pPr>
      <w:r>
        <w:rPr>
          <w:rFonts w:ascii="仿宋_GB2312" w:hAnsi="仿宋_GB2312" w:eastAsia="仿宋_GB2312" w:cs="仿宋_GB2312"/>
          <w:color w:val="000000"/>
        </w:rPr>
        <w:t>2、定义</w:t>
      </w:r>
    </w:p>
    <w:p>
      <w:pPr>
        <w:pStyle w:val="7"/>
        <w:ind w:firstLine="480"/>
        <w:jc w:val="both"/>
        <w:rPr>
          <w:color w:val="000000"/>
        </w:rPr>
      </w:pPr>
      <w:r>
        <w:rPr>
          <w:rFonts w:ascii="仿宋_GB2312" w:hAnsi="仿宋_GB2312" w:eastAsia="仿宋_GB2312" w:cs="仿宋_GB2312"/>
          <w:color w:val="000000"/>
        </w:rPr>
        <w:t>2.1“采购标的”指招标文件载明的需要采购的货物或服务。</w:t>
      </w:r>
    </w:p>
    <w:p>
      <w:pPr>
        <w:pStyle w:val="7"/>
        <w:ind w:firstLine="480"/>
        <w:jc w:val="both"/>
        <w:rPr>
          <w:color w:val="000000"/>
        </w:rPr>
      </w:pPr>
      <w:r>
        <w:rPr>
          <w:rFonts w:ascii="仿宋_GB2312" w:hAnsi="仿宋_GB2312" w:eastAsia="仿宋_GB2312" w:cs="仿宋_GB2312"/>
          <w:color w:val="000000"/>
        </w:rPr>
        <w:t>2.2“潜在投标人”指按照招标文件第一章第7条规定获取招标文件且有意向参加本项目投标的供应商。</w:t>
      </w:r>
    </w:p>
    <w:p>
      <w:pPr>
        <w:pStyle w:val="7"/>
        <w:ind w:firstLine="480"/>
        <w:jc w:val="both"/>
        <w:rPr>
          <w:color w:val="000000"/>
        </w:rPr>
      </w:pPr>
      <w:r>
        <w:rPr>
          <w:rFonts w:ascii="仿宋_GB2312" w:hAnsi="仿宋_GB2312" w:eastAsia="仿宋_GB2312" w:cs="仿宋_GB2312"/>
          <w:color w:val="000000"/>
        </w:rPr>
        <w:t>2.3“投标人”指按照招标文件第一章第7条规定获取招标文件并参加本项目投标的供应商。</w:t>
      </w:r>
    </w:p>
    <w:p>
      <w:pPr>
        <w:pStyle w:val="7"/>
        <w:ind w:firstLine="480"/>
        <w:jc w:val="both"/>
        <w:rPr>
          <w:color w:val="000000"/>
        </w:rPr>
      </w:pPr>
      <w:r>
        <w:rPr>
          <w:rFonts w:ascii="仿宋_GB2312" w:hAnsi="仿宋_GB2312" w:eastAsia="仿宋_GB2312" w:cs="仿宋_GB2312"/>
          <w:color w:val="000000"/>
        </w:rPr>
        <w:t>2.4“单位负责人”指单位法定代表人或法律、法规规定代表单位行使职权的主要负责人。</w:t>
      </w:r>
    </w:p>
    <w:p>
      <w:pPr>
        <w:pStyle w:val="7"/>
        <w:ind w:firstLine="480"/>
        <w:jc w:val="both"/>
        <w:rPr>
          <w:color w:val="000000"/>
        </w:rPr>
      </w:pPr>
      <w:r>
        <w:rPr>
          <w:rFonts w:ascii="仿宋_GB2312" w:hAnsi="仿宋_GB2312" w:eastAsia="仿宋_GB2312" w:cs="仿宋_GB2312"/>
          <w:color w:val="000000"/>
        </w:rPr>
        <w:t>2.5“投标人代表”指投标人的单位负责人或“单位负责人授权书”中载明的接受授权方。</w:t>
      </w:r>
    </w:p>
    <w:p>
      <w:pPr>
        <w:pStyle w:val="7"/>
        <w:ind w:firstLine="480"/>
        <w:jc w:val="both"/>
        <w:outlineLvl w:val="2"/>
        <w:rPr>
          <w:color w:val="000000"/>
        </w:rPr>
      </w:pPr>
      <w:r>
        <w:rPr>
          <w:rFonts w:ascii="仿宋_GB2312" w:hAnsi="仿宋_GB2312" w:eastAsia="仿宋_GB2312" w:cs="仿宋_GB2312"/>
          <w:b/>
          <w:color w:val="000000"/>
          <w:sz w:val="28"/>
        </w:rPr>
        <w:t>二、投标人</w:t>
      </w:r>
    </w:p>
    <w:p>
      <w:pPr>
        <w:pStyle w:val="7"/>
        <w:ind w:firstLine="480"/>
        <w:jc w:val="both"/>
        <w:rPr>
          <w:color w:val="000000"/>
        </w:rPr>
      </w:pPr>
      <w:r>
        <w:rPr>
          <w:rFonts w:ascii="仿宋_GB2312" w:hAnsi="仿宋_GB2312" w:eastAsia="仿宋_GB2312" w:cs="仿宋_GB2312"/>
          <w:color w:val="000000"/>
        </w:rPr>
        <w:t>3、合格投标人</w:t>
      </w:r>
    </w:p>
    <w:p>
      <w:pPr>
        <w:pStyle w:val="7"/>
        <w:ind w:firstLine="480"/>
        <w:jc w:val="both"/>
        <w:rPr>
          <w:color w:val="000000"/>
        </w:rPr>
      </w:pPr>
      <w:r>
        <w:rPr>
          <w:rFonts w:ascii="仿宋_GB2312" w:hAnsi="仿宋_GB2312" w:eastAsia="仿宋_GB2312" w:cs="仿宋_GB2312"/>
          <w:color w:val="000000"/>
        </w:rPr>
        <w:t>3.1一般规定</w:t>
      </w:r>
    </w:p>
    <w:p>
      <w:pPr>
        <w:pStyle w:val="7"/>
        <w:ind w:firstLine="480"/>
        <w:jc w:val="both"/>
        <w:rPr>
          <w:color w:val="000000"/>
        </w:rPr>
      </w:pPr>
      <w:r>
        <w:rPr>
          <w:rFonts w:ascii="仿宋_GB2312" w:hAnsi="仿宋_GB2312" w:eastAsia="仿宋_GB2312" w:cs="仿宋_GB2312"/>
          <w:color w:val="000000"/>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7"/>
        <w:ind w:firstLine="480"/>
        <w:jc w:val="left"/>
        <w:rPr>
          <w:color w:val="000000"/>
        </w:rPr>
      </w:pPr>
      <w:r>
        <w:rPr>
          <w:rFonts w:ascii="仿宋_GB2312" w:hAnsi="仿宋_GB2312" w:eastAsia="仿宋_GB2312" w:cs="仿宋_GB2312"/>
          <w:color w:val="000000"/>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both"/>
        <w:rPr>
          <w:color w:val="000000"/>
        </w:rPr>
      </w:pPr>
      <w:r>
        <w:rPr>
          <w:rFonts w:ascii="仿宋_GB2312" w:hAnsi="仿宋_GB2312" w:eastAsia="仿宋_GB2312" w:cs="仿宋_GB2312"/>
          <w:color w:val="000000"/>
        </w:rPr>
        <w:t>（2）投标人的资格要求：详见招标文件第一章。</w:t>
      </w:r>
    </w:p>
    <w:p>
      <w:pPr>
        <w:pStyle w:val="7"/>
        <w:ind w:firstLine="480"/>
        <w:jc w:val="both"/>
        <w:rPr>
          <w:color w:val="000000"/>
        </w:rPr>
      </w:pPr>
      <w:r>
        <w:rPr>
          <w:rFonts w:ascii="仿宋_GB2312" w:hAnsi="仿宋_GB2312" w:eastAsia="仿宋_GB2312" w:cs="仿宋_GB2312"/>
          <w:color w:val="000000"/>
        </w:rPr>
        <w:t>3.2若本项目接受联合体投标且投标人为联合体，则联合体各方应遵守本章第3.1条规定，同时还应遵守下列规定：</w:t>
      </w:r>
    </w:p>
    <w:p>
      <w:pPr>
        <w:pStyle w:val="7"/>
        <w:ind w:firstLine="480"/>
        <w:jc w:val="both"/>
        <w:rPr>
          <w:color w:val="000000"/>
        </w:rPr>
      </w:pPr>
      <w:r>
        <w:rPr>
          <w:rFonts w:ascii="仿宋_GB2312" w:hAnsi="仿宋_GB2312" w:eastAsia="仿宋_GB2312" w:cs="仿宋_GB2312"/>
          <w:color w:val="000000"/>
        </w:rPr>
        <w:t>（1）联合体各方应提交联合体协议，联合体协议应符合招标文件规定。</w:t>
      </w:r>
    </w:p>
    <w:p>
      <w:pPr>
        <w:pStyle w:val="7"/>
        <w:ind w:firstLine="480"/>
        <w:jc w:val="both"/>
        <w:rPr>
          <w:color w:val="000000"/>
        </w:rPr>
      </w:pPr>
      <w:r>
        <w:rPr>
          <w:rFonts w:ascii="仿宋_GB2312" w:hAnsi="仿宋_GB2312" w:eastAsia="仿宋_GB2312" w:cs="仿宋_GB2312"/>
          <w:color w:val="000000"/>
        </w:rPr>
        <w:t>（2）联合体各方不得再单独参加或与其他供应商另外组成联合体参加同一合同项下的投标。</w:t>
      </w:r>
    </w:p>
    <w:p>
      <w:pPr>
        <w:pStyle w:val="7"/>
        <w:ind w:firstLine="480"/>
        <w:jc w:val="both"/>
        <w:rPr>
          <w:color w:val="000000"/>
        </w:rPr>
      </w:pPr>
      <w:r>
        <w:rPr>
          <w:rFonts w:ascii="仿宋_GB2312" w:hAnsi="仿宋_GB2312" w:eastAsia="仿宋_GB2312" w:cs="仿宋_GB2312"/>
          <w:color w:val="000000"/>
        </w:rPr>
        <w:t>（3）联合体各方应共同与采购人签订政府采购合同，就政府采购合同约定的事项对采购人承担连带责任。</w:t>
      </w:r>
    </w:p>
    <w:p>
      <w:pPr>
        <w:pStyle w:val="7"/>
        <w:ind w:firstLine="480"/>
        <w:jc w:val="both"/>
        <w:rPr>
          <w:color w:val="000000"/>
        </w:rPr>
      </w:pPr>
      <w:r>
        <w:rPr>
          <w:rFonts w:ascii="仿宋_GB2312" w:hAnsi="仿宋_GB2312" w:eastAsia="仿宋_GB2312" w:cs="仿宋_GB2312"/>
          <w:color w:val="000000"/>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color w:val="000000"/>
        </w:rPr>
      </w:pPr>
      <w:r>
        <w:rPr>
          <w:rFonts w:ascii="仿宋_GB2312" w:hAnsi="仿宋_GB2312" w:eastAsia="仿宋_GB2312" w:cs="仿宋_GB2312"/>
          <w:color w:val="000000"/>
        </w:rPr>
        <w:t>（5）联合体一方放弃中标的，视为联合体整体放弃中标，联合体各方承担连带责任。</w:t>
      </w:r>
    </w:p>
    <w:p>
      <w:pPr>
        <w:pStyle w:val="7"/>
        <w:ind w:firstLine="480"/>
        <w:jc w:val="both"/>
        <w:rPr>
          <w:color w:val="000000"/>
        </w:rPr>
      </w:pPr>
      <w:r>
        <w:rPr>
          <w:rFonts w:ascii="仿宋_GB2312" w:hAnsi="仿宋_GB2312" w:eastAsia="仿宋_GB2312" w:cs="仿宋_GB2312"/>
          <w:color w:val="000000"/>
        </w:rPr>
        <w:t>（6）如本项目不接受联合体投标而投标人为联合体的，或者本项目接受联合体投标但投标人组成的联合体不符合本章第3.2条规定的，投标无效。</w:t>
      </w:r>
    </w:p>
    <w:p>
      <w:pPr>
        <w:pStyle w:val="7"/>
        <w:ind w:firstLine="480"/>
        <w:jc w:val="both"/>
        <w:rPr>
          <w:color w:val="000000"/>
        </w:rPr>
      </w:pPr>
      <w:r>
        <w:rPr>
          <w:rFonts w:ascii="仿宋_GB2312" w:hAnsi="仿宋_GB2312" w:eastAsia="仿宋_GB2312" w:cs="仿宋_GB2312"/>
          <w:color w:val="000000"/>
        </w:rPr>
        <w:t>4、投标费用</w:t>
      </w:r>
    </w:p>
    <w:p>
      <w:pPr>
        <w:pStyle w:val="7"/>
        <w:ind w:firstLine="480"/>
        <w:jc w:val="both"/>
        <w:rPr>
          <w:color w:val="000000"/>
        </w:rPr>
      </w:pPr>
      <w:r>
        <w:rPr>
          <w:rFonts w:ascii="仿宋_GB2312" w:hAnsi="仿宋_GB2312" w:eastAsia="仿宋_GB2312" w:cs="仿宋_GB2312"/>
          <w:color w:val="000000"/>
        </w:rPr>
        <w:t>4.1除招标文件另有规定外，投标人应自行承担其参加本项目投标所涉及的一切费用。</w:t>
      </w:r>
    </w:p>
    <w:p>
      <w:pPr>
        <w:pStyle w:val="7"/>
        <w:ind w:firstLine="480"/>
        <w:jc w:val="both"/>
        <w:outlineLvl w:val="2"/>
        <w:rPr>
          <w:color w:val="000000"/>
        </w:rPr>
      </w:pPr>
      <w:r>
        <w:rPr>
          <w:rFonts w:ascii="仿宋_GB2312" w:hAnsi="仿宋_GB2312" w:eastAsia="仿宋_GB2312" w:cs="仿宋_GB2312"/>
          <w:b/>
          <w:color w:val="000000"/>
          <w:sz w:val="28"/>
        </w:rPr>
        <w:t>三、招标</w:t>
      </w:r>
    </w:p>
    <w:p>
      <w:pPr>
        <w:pStyle w:val="7"/>
        <w:ind w:firstLine="480"/>
        <w:jc w:val="both"/>
        <w:rPr>
          <w:color w:val="000000"/>
        </w:rPr>
      </w:pPr>
      <w:r>
        <w:rPr>
          <w:rFonts w:ascii="仿宋_GB2312" w:hAnsi="仿宋_GB2312" w:eastAsia="仿宋_GB2312" w:cs="仿宋_GB2312"/>
          <w:color w:val="000000"/>
        </w:rPr>
        <w:t>5、招标文件</w:t>
      </w:r>
    </w:p>
    <w:p>
      <w:pPr>
        <w:pStyle w:val="7"/>
        <w:ind w:firstLine="480"/>
        <w:jc w:val="both"/>
        <w:rPr>
          <w:color w:val="000000"/>
        </w:rPr>
      </w:pPr>
      <w:r>
        <w:rPr>
          <w:rFonts w:ascii="仿宋_GB2312" w:hAnsi="仿宋_GB2312" w:eastAsia="仿宋_GB2312" w:cs="仿宋_GB2312"/>
          <w:color w:val="000000"/>
        </w:rPr>
        <w:t>5.1招标文件由下述部分组成：</w:t>
      </w:r>
    </w:p>
    <w:p>
      <w:pPr>
        <w:pStyle w:val="7"/>
        <w:ind w:firstLine="480"/>
        <w:jc w:val="both"/>
        <w:rPr>
          <w:color w:val="000000"/>
        </w:rPr>
      </w:pPr>
      <w:r>
        <w:rPr>
          <w:rFonts w:ascii="仿宋_GB2312" w:hAnsi="仿宋_GB2312" w:eastAsia="仿宋_GB2312" w:cs="仿宋_GB2312"/>
          <w:color w:val="000000"/>
        </w:rPr>
        <w:t>（1）投标邀请</w:t>
      </w:r>
    </w:p>
    <w:p>
      <w:pPr>
        <w:pStyle w:val="7"/>
        <w:ind w:firstLine="480"/>
        <w:jc w:val="both"/>
        <w:rPr>
          <w:color w:val="000000"/>
        </w:rPr>
      </w:pPr>
      <w:r>
        <w:rPr>
          <w:rFonts w:ascii="仿宋_GB2312" w:hAnsi="仿宋_GB2312" w:eastAsia="仿宋_GB2312" w:cs="仿宋_GB2312"/>
          <w:color w:val="000000"/>
        </w:rPr>
        <w:t>（2）投标人须知前附表（表1、2）</w:t>
      </w:r>
    </w:p>
    <w:p>
      <w:pPr>
        <w:pStyle w:val="7"/>
        <w:ind w:firstLine="480"/>
        <w:jc w:val="both"/>
        <w:rPr>
          <w:color w:val="000000"/>
        </w:rPr>
      </w:pPr>
      <w:r>
        <w:rPr>
          <w:rFonts w:ascii="仿宋_GB2312" w:hAnsi="仿宋_GB2312" w:eastAsia="仿宋_GB2312" w:cs="仿宋_GB2312"/>
          <w:color w:val="000000"/>
        </w:rPr>
        <w:t>（3）投标人须知</w:t>
      </w:r>
    </w:p>
    <w:p>
      <w:pPr>
        <w:pStyle w:val="7"/>
        <w:ind w:firstLine="480"/>
        <w:jc w:val="both"/>
        <w:rPr>
          <w:color w:val="000000"/>
        </w:rPr>
      </w:pPr>
      <w:r>
        <w:rPr>
          <w:rFonts w:ascii="仿宋_GB2312" w:hAnsi="仿宋_GB2312" w:eastAsia="仿宋_GB2312" w:cs="仿宋_GB2312"/>
          <w:color w:val="000000"/>
        </w:rPr>
        <w:t>（4）资格审查与评标</w:t>
      </w:r>
    </w:p>
    <w:p>
      <w:pPr>
        <w:pStyle w:val="7"/>
        <w:ind w:firstLine="480"/>
        <w:jc w:val="both"/>
        <w:rPr>
          <w:color w:val="000000"/>
        </w:rPr>
      </w:pPr>
      <w:r>
        <w:rPr>
          <w:rFonts w:ascii="仿宋_GB2312" w:hAnsi="仿宋_GB2312" w:eastAsia="仿宋_GB2312" w:cs="仿宋_GB2312"/>
          <w:color w:val="000000"/>
        </w:rPr>
        <w:t>（5）招标内容及要求</w:t>
      </w:r>
    </w:p>
    <w:p>
      <w:pPr>
        <w:pStyle w:val="7"/>
        <w:ind w:firstLine="480"/>
        <w:jc w:val="both"/>
        <w:rPr>
          <w:color w:val="000000"/>
        </w:rPr>
      </w:pPr>
      <w:r>
        <w:rPr>
          <w:rFonts w:ascii="仿宋_GB2312" w:hAnsi="仿宋_GB2312" w:eastAsia="仿宋_GB2312" w:cs="仿宋_GB2312"/>
          <w:color w:val="000000"/>
        </w:rPr>
        <w:t>（6）政府采购合同（参考文本）</w:t>
      </w:r>
    </w:p>
    <w:p>
      <w:pPr>
        <w:pStyle w:val="7"/>
        <w:ind w:firstLine="480"/>
        <w:jc w:val="both"/>
        <w:rPr>
          <w:color w:val="000000"/>
        </w:rPr>
      </w:pPr>
      <w:r>
        <w:rPr>
          <w:rFonts w:ascii="仿宋_GB2312" w:hAnsi="仿宋_GB2312" w:eastAsia="仿宋_GB2312" w:cs="仿宋_GB2312"/>
          <w:color w:val="000000"/>
        </w:rPr>
        <w:t>（7）电子投标文件格式</w:t>
      </w:r>
    </w:p>
    <w:p>
      <w:pPr>
        <w:pStyle w:val="7"/>
        <w:ind w:firstLine="480"/>
        <w:jc w:val="both"/>
        <w:rPr>
          <w:color w:val="000000"/>
        </w:rPr>
      </w:pPr>
      <w:r>
        <w:rPr>
          <w:rFonts w:ascii="仿宋_GB2312" w:hAnsi="仿宋_GB2312" w:eastAsia="仿宋_GB2312" w:cs="仿宋_GB2312"/>
          <w:color w:val="000000"/>
        </w:rPr>
        <w:t>（8）按照招标文件规定作为招标文件组成部分的其他内容（若有）</w:t>
      </w:r>
    </w:p>
    <w:p>
      <w:pPr>
        <w:pStyle w:val="7"/>
        <w:ind w:firstLine="480"/>
        <w:jc w:val="both"/>
        <w:rPr>
          <w:color w:val="000000"/>
        </w:rPr>
      </w:pPr>
      <w:r>
        <w:rPr>
          <w:rFonts w:ascii="仿宋_GB2312" w:hAnsi="仿宋_GB2312" w:eastAsia="仿宋_GB2312" w:cs="仿宋_GB2312"/>
          <w:color w:val="000000"/>
        </w:rPr>
        <w:t>5.2招标文件的澄清或修改</w:t>
      </w:r>
    </w:p>
    <w:p>
      <w:pPr>
        <w:pStyle w:val="7"/>
        <w:ind w:firstLine="480"/>
        <w:jc w:val="both"/>
        <w:rPr>
          <w:color w:val="000000"/>
        </w:rPr>
      </w:pPr>
      <w:r>
        <w:rPr>
          <w:rFonts w:ascii="仿宋_GB2312" w:hAnsi="仿宋_GB2312" w:eastAsia="仿宋_GB2312" w:cs="仿宋_GB2312"/>
          <w:color w:val="000000"/>
        </w:rPr>
        <w:t>（1） 福建榕卫招标有限公司 可对已发出的招标文件进行必要的澄清或修改，但不得对招标文件载明的采购标的和投标人的资格要求进行改变。</w:t>
      </w:r>
    </w:p>
    <w:p>
      <w:pPr>
        <w:pStyle w:val="7"/>
        <w:ind w:firstLine="480"/>
        <w:jc w:val="both"/>
        <w:rPr>
          <w:color w:val="000000"/>
        </w:rPr>
      </w:pPr>
      <w:r>
        <w:rPr>
          <w:rFonts w:ascii="仿宋_GB2312" w:hAnsi="仿宋_GB2312" w:eastAsia="仿宋_GB2312" w:cs="仿宋_GB2312"/>
          <w:color w:val="000000"/>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pPr>
        <w:pStyle w:val="7"/>
        <w:ind w:firstLine="480"/>
        <w:jc w:val="both"/>
        <w:rPr>
          <w:color w:val="000000"/>
        </w:rPr>
      </w:pPr>
      <w:r>
        <w:rPr>
          <w:rFonts w:ascii="仿宋_GB2312" w:hAnsi="仿宋_GB2312" w:eastAsia="仿宋_GB2312" w:cs="仿宋_GB2312"/>
          <w:color w:val="000000"/>
        </w:rPr>
        <w:t>（3）澄清或修改的内容可能改变招标文件载明的采购标的和投标人的资格要求的，本次采购活动结束， 福建榕卫招标有限公司 将依法组织后续采购活动（包括但不限于：重新招标、采用其他方式采购等）。</w:t>
      </w:r>
    </w:p>
    <w:p>
      <w:pPr>
        <w:pStyle w:val="7"/>
        <w:ind w:firstLine="480"/>
        <w:jc w:val="both"/>
        <w:rPr>
          <w:color w:val="000000"/>
        </w:rPr>
      </w:pPr>
      <w:r>
        <w:rPr>
          <w:rFonts w:ascii="仿宋_GB2312" w:hAnsi="仿宋_GB2312" w:eastAsia="仿宋_GB2312" w:cs="仿宋_GB2312"/>
          <w:color w:val="000000"/>
        </w:rPr>
        <w:t>6、现场考察或开标前答疑会</w:t>
      </w:r>
    </w:p>
    <w:p>
      <w:pPr>
        <w:pStyle w:val="7"/>
        <w:ind w:firstLine="480"/>
        <w:jc w:val="both"/>
        <w:rPr>
          <w:color w:val="000000"/>
        </w:rPr>
      </w:pPr>
      <w:r>
        <w:rPr>
          <w:rFonts w:ascii="仿宋_GB2312" w:hAnsi="仿宋_GB2312" w:eastAsia="仿宋_GB2312" w:cs="仿宋_GB2312"/>
          <w:color w:val="000000"/>
        </w:rPr>
        <w:t>6.1是否组织现场考察或召开开标前答疑会：详见招标文件第二章。</w:t>
      </w:r>
    </w:p>
    <w:p>
      <w:pPr>
        <w:pStyle w:val="7"/>
        <w:ind w:firstLine="480"/>
        <w:jc w:val="both"/>
        <w:rPr>
          <w:color w:val="000000"/>
        </w:rPr>
      </w:pPr>
      <w:r>
        <w:rPr>
          <w:rFonts w:ascii="仿宋_GB2312" w:hAnsi="仿宋_GB2312" w:eastAsia="仿宋_GB2312" w:cs="仿宋_GB2312"/>
          <w:color w:val="000000"/>
        </w:rPr>
        <w:t>7、更正公告</w:t>
      </w:r>
    </w:p>
    <w:p>
      <w:pPr>
        <w:pStyle w:val="7"/>
        <w:ind w:firstLine="480"/>
        <w:jc w:val="both"/>
        <w:rPr>
          <w:color w:val="000000"/>
        </w:rPr>
      </w:pPr>
      <w:r>
        <w:rPr>
          <w:rFonts w:ascii="仿宋_GB2312" w:hAnsi="仿宋_GB2312" w:eastAsia="仿宋_GB2312" w:cs="仿宋_GB2312"/>
          <w:color w:val="000000"/>
        </w:rPr>
        <w:t>7.1若 福建榕卫招标有限公司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color w:val="000000"/>
        </w:rPr>
      </w:pPr>
      <w:r>
        <w:rPr>
          <w:rFonts w:ascii="仿宋_GB2312" w:hAnsi="仿宋_GB2312" w:eastAsia="仿宋_GB2312" w:cs="仿宋_GB2312"/>
          <w:color w:val="000000"/>
        </w:rPr>
        <w:t>7.2更正公告作为 福建榕卫招标有限公司 通知所有潜在投标人的书面形式。</w:t>
      </w:r>
    </w:p>
    <w:p>
      <w:pPr>
        <w:pStyle w:val="7"/>
        <w:ind w:firstLine="480"/>
        <w:jc w:val="both"/>
        <w:rPr>
          <w:color w:val="000000"/>
        </w:rPr>
      </w:pPr>
      <w:r>
        <w:rPr>
          <w:rFonts w:ascii="仿宋_GB2312" w:hAnsi="仿宋_GB2312" w:eastAsia="仿宋_GB2312" w:cs="仿宋_GB2312"/>
          <w:color w:val="000000"/>
        </w:rPr>
        <w:t>8、终止公告</w:t>
      </w:r>
    </w:p>
    <w:p>
      <w:pPr>
        <w:pStyle w:val="7"/>
        <w:ind w:firstLine="480"/>
        <w:jc w:val="both"/>
        <w:rPr>
          <w:color w:val="000000"/>
        </w:rPr>
      </w:pPr>
      <w:r>
        <w:rPr>
          <w:rFonts w:ascii="仿宋_GB2312" w:hAnsi="仿宋_GB2312" w:eastAsia="仿宋_GB2312" w:cs="仿宋_GB2312"/>
          <w:color w:val="000000"/>
        </w:rPr>
        <w:t>8.1若出现因重大变故导致采购任务取消情形， 福建榕卫招标有限公司 可终止招标并发布终止公告。</w:t>
      </w:r>
    </w:p>
    <w:p>
      <w:pPr>
        <w:pStyle w:val="7"/>
        <w:ind w:firstLine="480"/>
        <w:jc w:val="both"/>
        <w:rPr>
          <w:color w:val="000000"/>
        </w:rPr>
      </w:pPr>
      <w:r>
        <w:rPr>
          <w:rFonts w:ascii="仿宋_GB2312" w:hAnsi="仿宋_GB2312" w:eastAsia="仿宋_GB2312" w:cs="仿宋_GB2312"/>
          <w:color w:val="000000"/>
        </w:rPr>
        <w:t>8.2终止公告作为 福建榕卫招标有限公司 通知所有潜在投标人的书面形式。</w:t>
      </w:r>
    </w:p>
    <w:p>
      <w:pPr>
        <w:pStyle w:val="7"/>
        <w:ind w:firstLine="480"/>
        <w:jc w:val="both"/>
        <w:outlineLvl w:val="2"/>
        <w:rPr>
          <w:color w:val="000000"/>
        </w:rPr>
      </w:pPr>
      <w:r>
        <w:rPr>
          <w:rFonts w:ascii="仿宋_GB2312" w:hAnsi="仿宋_GB2312" w:eastAsia="仿宋_GB2312" w:cs="仿宋_GB2312"/>
          <w:b/>
          <w:color w:val="000000"/>
          <w:sz w:val="28"/>
        </w:rPr>
        <w:t>四、投标</w:t>
      </w:r>
    </w:p>
    <w:p>
      <w:pPr>
        <w:pStyle w:val="7"/>
        <w:ind w:firstLine="480"/>
        <w:jc w:val="both"/>
        <w:rPr>
          <w:color w:val="000000"/>
        </w:rPr>
      </w:pPr>
      <w:r>
        <w:rPr>
          <w:rFonts w:ascii="仿宋_GB2312" w:hAnsi="仿宋_GB2312" w:eastAsia="仿宋_GB2312" w:cs="仿宋_GB2312"/>
          <w:color w:val="000000"/>
        </w:rPr>
        <w:t>9、投标</w:t>
      </w:r>
    </w:p>
    <w:p>
      <w:pPr>
        <w:pStyle w:val="7"/>
        <w:ind w:firstLine="480"/>
        <w:jc w:val="both"/>
        <w:rPr>
          <w:color w:val="000000"/>
        </w:rPr>
      </w:pPr>
      <w:r>
        <w:rPr>
          <w:rFonts w:ascii="仿宋_GB2312" w:hAnsi="仿宋_GB2312" w:eastAsia="仿宋_GB2312" w:cs="仿宋_GB2312"/>
          <w:color w:val="000000"/>
        </w:rPr>
        <w:t>9.1投标人可对招标文件载明的全部或部分采购包进行投标。</w:t>
      </w:r>
    </w:p>
    <w:p>
      <w:pPr>
        <w:pStyle w:val="7"/>
        <w:ind w:firstLine="480"/>
        <w:jc w:val="both"/>
        <w:rPr>
          <w:color w:val="000000"/>
        </w:rPr>
      </w:pPr>
      <w:r>
        <w:rPr>
          <w:rFonts w:ascii="仿宋_GB2312" w:hAnsi="仿宋_GB2312" w:eastAsia="仿宋_GB2312" w:cs="仿宋_GB2312"/>
          <w:color w:val="000000"/>
        </w:rPr>
        <w:t>9.2投标人应对同一个采购包内的所有内容进行完整投标，否则投标无效。</w:t>
      </w:r>
    </w:p>
    <w:p>
      <w:pPr>
        <w:pStyle w:val="7"/>
        <w:ind w:firstLine="480"/>
        <w:jc w:val="both"/>
        <w:rPr>
          <w:color w:val="000000"/>
        </w:rPr>
      </w:pPr>
      <w:r>
        <w:rPr>
          <w:rFonts w:ascii="仿宋_GB2312" w:hAnsi="仿宋_GB2312" w:eastAsia="仿宋_GB2312" w:cs="仿宋_GB2312"/>
          <w:color w:val="000000"/>
        </w:rPr>
        <w:t>9.3投标人代表只能接受一个投标人的授权参加投标，否则投标无效。</w:t>
      </w:r>
    </w:p>
    <w:p>
      <w:pPr>
        <w:pStyle w:val="7"/>
        <w:ind w:firstLine="480"/>
        <w:jc w:val="both"/>
        <w:rPr>
          <w:color w:val="000000"/>
        </w:rPr>
      </w:pPr>
      <w:r>
        <w:rPr>
          <w:rFonts w:ascii="仿宋_GB2312" w:hAnsi="仿宋_GB2312" w:eastAsia="仿宋_GB2312" w:cs="仿宋_GB2312"/>
          <w:color w:val="000000"/>
        </w:rPr>
        <w:t>9.4单位负责人为同一人或存在直接控股、管理关系的不同供应商，不得同时参加同一合同项下的投标，否则投标无效。</w:t>
      </w:r>
    </w:p>
    <w:p>
      <w:pPr>
        <w:pStyle w:val="7"/>
        <w:ind w:firstLine="480"/>
        <w:jc w:val="both"/>
        <w:rPr>
          <w:color w:val="000000"/>
        </w:rPr>
      </w:pPr>
      <w:r>
        <w:rPr>
          <w:rFonts w:ascii="仿宋_GB2312" w:hAnsi="仿宋_GB2312" w:eastAsia="仿宋_GB2312" w:cs="仿宋_GB2312"/>
          <w:color w:val="000000"/>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color w:val="000000"/>
        </w:rPr>
      </w:pPr>
      <w:r>
        <w:rPr>
          <w:rFonts w:ascii="仿宋_GB2312" w:hAnsi="仿宋_GB2312" w:eastAsia="仿宋_GB2312" w:cs="仿宋_GB2312"/>
          <w:color w:val="000000"/>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color w:val="000000"/>
        </w:rPr>
      </w:pPr>
      <w:r>
        <w:rPr>
          <w:rFonts w:ascii="仿宋_GB2312" w:hAnsi="仿宋_GB2312" w:eastAsia="仿宋_GB2312" w:cs="仿宋_GB2312"/>
          <w:color w:val="000000"/>
        </w:rPr>
        <w:t>9.7有下列情形之一的，视为投标人串通投标，其投标无效：</w:t>
      </w:r>
    </w:p>
    <w:p>
      <w:pPr>
        <w:pStyle w:val="7"/>
        <w:ind w:firstLine="480"/>
        <w:jc w:val="both"/>
        <w:rPr>
          <w:color w:val="000000"/>
        </w:rPr>
      </w:pPr>
      <w:r>
        <w:rPr>
          <w:rFonts w:ascii="仿宋_GB2312" w:hAnsi="仿宋_GB2312" w:eastAsia="仿宋_GB2312" w:cs="仿宋_GB2312"/>
          <w:color w:val="000000"/>
        </w:rPr>
        <w:t>（1）不同投标人的电子投标文件由同一单位或个人编制；</w:t>
      </w:r>
    </w:p>
    <w:p>
      <w:pPr>
        <w:pStyle w:val="7"/>
        <w:ind w:firstLine="480"/>
        <w:jc w:val="both"/>
        <w:rPr>
          <w:color w:val="000000"/>
        </w:rPr>
      </w:pPr>
      <w:r>
        <w:rPr>
          <w:rFonts w:ascii="仿宋_GB2312" w:hAnsi="仿宋_GB2312" w:eastAsia="仿宋_GB2312" w:cs="仿宋_GB2312"/>
          <w:color w:val="000000"/>
        </w:rPr>
        <w:t>（2）不同投标人委托同一单位或个人办理投标事宜；</w:t>
      </w:r>
    </w:p>
    <w:p>
      <w:pPr>
        <w:pStyle w:val="7"/>
        <w:ind w:firstLine="480"/>
        <w:jc w:val="both"/>
        <w:rPr>
          <w:color w:val="000000"/>
        </w:rPr>
      </w:pPr>
      <w:r>
        <w:rPr>
          <w:rFonts w:ascii="仿宋_GB2312" w:hAnsi="仿宋_GB2312" w:eastAsia="仿宋_GB2312" w:cs="仿宋_GB2312"/>
          <w:color w:val="000000"/>
        </w:rPr>
        <w:t>（3）不同投标人的电子投标文件载明的项目管理成员或联系人员为同一人；</w:t>
      </w:r>
    </w:p>
    <w:p>
      <w:pPr>
        <w:pStyle w:val="7"/>
        <w:ind w:firstLine="480"/>
        <w:jc w:val="both"/>
        <w:rPr>
          <w:color w:val="000000"/>
        </w:rPr>
      </w:pPr>
      <w:r>
        <w:rPr>
          <w:rFonts w:ascii="仿宋_GB2312" w:hAnsi="仿宋_GB2312" w:eastAsia="仿宋_GB2312" w:cs="仿宋_GB2312"/>
          <w:color w:val="000000"/>
        </w:rPr>
        <w:t>（4）不同投标人的电子投标文件异常一致或投标报价呈规律性差异；</w:t>
      </w:r>
    </w:p>
    <w:p>
      <w:pPr>
        <w:pStyle w:val="7"/>
        <w:ind w:firstLine="480"/>
        <w:jc w:val="both"/>
        <w:rPr>
          <w:color w:val="000000"/>
        </w:rPr>
      </w:pPr>
      <w:r>
        <w:rPr>
          <w:rFonts w:ascii="仿宋_GB2312" w:hAnsi="仿宋_GB2312" w:eastAsia="仿宋_GB2312" w:cs="仿宋_GB2312"/>
          <w:color w:val="000000"/>
        </w:rPr>
        <w:t>（5）不同投标人的电子投标文件相互混装；</w:t>
      </w:r>
    </w:p>
    <w:p>
      <w:pPr>
        <w:pStyle w:val="7"/>
        <w:ind w:firstLine="480"/>
        <w:jc w:val="both"/>
        <w:rPr>
          <w:color w:val="000000"/>
        </w:rPr>
      </w:pPr>
      <w:r>
        <w:rPr>
          <w:rFonts w:ascii="仿宋_GB2312" w:hAnsi="仿宋_GB2312" w:eastAsia="仿宋_GB2312" w:cs="仿宋_GB2312"/>
          <w:color w:val="000000"/>
        </w:rPr>
        <w:t>（6）不同投标人的投标保证金从同一单位或个人的账户转出；</w:t>
      </w:r>
    </w:p>
    <w:p>
      <w:pPr>
        <w:pStyle w:val="7"/>
        <w:ind w:firstLine="480"/>
        <w:jc w:val="both"/>
        <w:rPr>
          <w:color w:val="000000"/>
        </w:rPr>
      </w:pPr>
      <w:r>
        <w:rPr>
          <w:rFonts w:ascii="仿宋_GB2312" w:hAnsi="仿宋_GB2312" w:eastAsia="仿宋_GB2312" w:cs="仿宋_GB2312"/>
          <w:color w:val="000000"/>
        </w:rPr>
        <w:t>（7）有关法律、法规和规章及招标文件规定的其他串通投标情形。</w:t>
      </w:r>
    </w:p>
    <w:p>
      <w:pPr>
        <w:pStyle w:val="7"/>
        <w:ind w:firstLine="480"/>
        <w:jc w:val="both"/>
        <w:rPr>
          <w:color w:val="000000"/>
        </w:rPr>
      </w:pPr>
      <w:r>
        <w:rPr>
          <w:rFonts w:ascii="仿宋_GB2312" w:hAnsi="仿宋_GB2312" w:eastAsia="仿宋_GB2312" w:cs="仿宋_GB2312"/>
          <w:color w:val="000000"/>
        </w:rPr>
        <w:t>10、电子投标文件</w:t>
      </w:r>
    </w:p>
    <w:p>
      <w:pPr>
        <w:pStyle w:val="7"/>
        <w:ind w:firstLine="480"/>
        <w:jc w:val="both"/>
        <w:rPr>
          <w:color w:val="000000"/>
        </w:rPr>
      </w:pPr>
      <w:r>
        <w:rPr>
          <w:rFonts w:ascii="仿宋_GB2312" w:hAnsi="仿宋_GB2312" w:eastAsia="仿宋_GB2312" w:cs="仿宋_GB2312"/>
          <w:color w:val="000000"/>
        </w:rPr>
        <w:t>10.1电子投标文件的编制</w:t>
      </w:r>
    </w:p>
    <w:p>
      <w:pPr>
        <w:pStyle w:val="7"/>
        <w:ind w:firstLine="480"/>
        <w:jc w:val="both"/>
        <w:rPr>
          <w:color w:val="000000"/>
        </w:rPr>
      </w:pPr>
      <w:r>
        <w:rPr>
          <w:rFonts w:ascii="仿宋_GB2312" w:hAnsi="仿宋_GB2312" w:eastAsia="仿宋_GB2312" w:cs="仿宋_GB2312"/>
          <w:color w:val="000000"/>
        </w:rPr>
        <w:t>（1）投标人应先仔细阅读招标文件的全部内容后，再进行电子投标文件的编制。</w:t>
      </w:r>
    </w:p>
    <w:p>
      <w:pPr>
        <w:pStyle w:val="7"/>
        <w:ind w:firstLine="480"/>
        <w:jc w:val="both"/>
        <w:rPr>
          <w:color w:val="000000"/>
        </w:rPr>
      </w:pPr>
      <w:r>
        <w:rPr>
          <w:rFonts w:ascii="仿宋_GB2312" w:hAnsi="仿宋_GB2312" w:eastAsia="仿宋_GB2312" w:cs="仿宋_GB2312"/>
          <w:color w:val="000000"/>
        </w:rPr>
        <w:t>（2）电子投标文件应按照本章第10.2条规定编制其组成部分。</w:t>
      </w:r>
    </w:p>
    <w:p>
      <w:pPr>
        <w:pStyle w:val="7"/>
        <w:ind w:firstLine="480"/>
        <w:jc w:val="both"/>
        <w:rPr>
          <w:color w:val="000000"/>
        </w:rPr>
      </w:pPr>
      <w:r>
        <w:rPr>
          <w:rFonts w:ascii="仿宋_GB2312" w:hAnsi="仿宋_GB2312" w:eastAsia="仿宋_GB2312" w:cs="仿宋_GB2312"/>
          <w:color w:val="000000"/>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color w:val="000000"/>
        </w:rPr>
      </w:pPr>
      <w:r>
        <w:rPr>
          <w:rFonts w:ascii="仿宋_GB2312" w:hAnsi="仿宋_GB2312" w:eastAsia="仿宋_GB2312" w:cs="仿宋_GB2312"/>
          <w:color w:val="000000"/>
        </w:rPr>
        <w:t>10.2电子投标文件由下述部分组成：</w:t>
      </w:r>
    </w:p>
    <w:p>
      <w:pPr>
        <w:pStyle w:val="7"/>
        <w:ind w:firstLine="480"/>
        <w:jc w:val="both"/>
        <w:rPr>
          <w:color w:val="000000"/>
        </w:rPr>
      </w:pPr>
      <w:r>
        <w:rPr>
          <w:rFonts w:ascii="仿宋_GB2312" w:hAnsi="仿宋_GB2312" w:eastAsia="仿宋_GB2312" w:cs="仿宋_GB2312"/>
          <w:color w:val="000000"/>
        </w:rPr>
        <w:t>（1）资格及资信证明部分</w:t>
      </w:r>
    </w:p>
    <w:p>
      <w:pPr>
        <w:pStyle w:val="7"/>
        <w:ind w:firstLine="480"/>
        <w:jc w:val="both"/>
        <w:rPr>
          <w:color w:val="000000"/>
        </w:rPr>
      </w:pPr>
      <w:r>
        <w:rPr>
          <w:rFonts w:ascii="仿宋_GB2312" w:hAnsi="仿宋_GB2312" w:eastAsia="仿宋_GB2312" w:cs="仿宋_GB2312"/>
          <w:color w:val="000000"/>
        </w:rPr>
        <w:t>①投标函</w:t>
      </w:r>
    </w:p>
    <w:p>
      <w:pPr>
        <w:pStyle w:val="7"/>
        <w:ind w:firstLine="480"/>
        <w:jc w:val="both"/>
        <w:rPr>
          <w:color w:val="000000"/>
        </w:rPr>
      </w:pPr>
      <w:r>
        <w:rPr>
          <w:rFonts w:ascii="仿宋_GB2312" w:hAnsi="仿宋_GB2312" w:eastAsia="仿宋_GB2312" w:cs="仿宋_GB2312"/>
          <w:color w:val="000000"/>
        </w:rPr>
        <w:t>②投标人的资格及资信证明文件</w:t>
      </w:r>
    </w:p>
    <w:p>
      <w:pPr>
        <w:pStyle w:val="7"/>
        <w:ind w:firstLine="480"/>
        <w:jc w:val="both"/>
        <w:rPr>
          <w:color w:val="000000"/>
        </w:rPr>
      </w:pPr>
      <w:r>
        <w:rPr>
          <w:rFonts w:ascii="仿宋_GB2312" w:hAnsi="仿宋_GB2312" w:eastAsia="仿宋_GB2312" w:cs="仿宋_GB2312"/>
          <w:color w:val="000000"/>
        </w:rPr>
        <w:t>③投标保证金</w:t>
      </w:r>
    </w:p>
    <w:p>
      <w:pPr>
        <w:pStyle w:val="7"/>
        <w:ind w:firstLine="480"/>
        <w:jc w:val="both"/>
        <w:rPr>
          <w:color w:val="000000"/>
        </w:rPr>
      </w:pPr>
      <w:r>
        <w:rPr>
          <w:rFonts w:ascii="仿宋_GB2312" w:hAnsi="仿宋_GB2312" w:eastAsia="仿宋_GB2312" w:cs="仿宋_GB2312"/>
          <w:color w:val="000000"/>
        </w:rPr>
        <w:t>（2）报价部分</w:t>
      </w:r>
    </w:p>
    <w:p>
      <w:pPr>
        <w:pStyle w:val="7"/>
        <w:ind w:firstLine="480"/>
        <w:jc w:val="both"/>
        <w:rPr>
          <w:color w:val="000000"/>
        </w:rPr>
      </w:pPr>
      <w:r>
        <w:rPr>
          <w:rFonts w:ascii="仿宋_GB2312" w:hAnsi="仿宋_GB2312" w:eastAsia="仿宋_GB2312" w:cs="仿宋_GB2312"/>
          <w:color w:val="000000"/>
        </w:rPr>
        <w:t>①开标（报价）一览表</w:t>
      </w:r>
    </w:p>
    <w:p>
      <w:pPr>
        <w:pStyle w:val="7"/>
        <w:ind w:firstLine="480"/>
        <w:jc w:val="both"/>
        <w:rPr>
          <w:color w:val="000000"/>
        </w:rPr>
      </w:pPr>
      <w:r>
        <w:rPr>
          <w:rFonts w:ascii="仿宋_GB2312" w:hAnsi="仿宋_GB2312" w:eastAsia="仿宋_GB2312" w:cs="仿宋_GB2312"/>
          <w:color w:val="000000"/>
        </w:rPr>
        <w:t>②投标（响应）报价明细表</w:t>
      </w:r>
    </w:p>
    <w:p>
      <w:pPr>
        <w:pStyle w:val="7"/>
        <w:ind w:firstLine="480"/>
        <w:jc w:val="both"/>
        <w:rPr>
          <w:color w:val="000000"/>
        </w:rPr>
      </w:pPr>
      <w:r>
        <w:rPr>
          <w:rFonts w:ascii="仿宋_GB2312" w:hAnsi="仿宋_GB2312" w:eastAsia="仿宋_GB2312" w:cs="仿宋_GB2312"/>
          <w:color w:val="000000"/>
        </w:rPr>
        <w:t>③招标文件规定的价格扣除证明材料（若有）</w:t>
      </w:r>
    </w:p>
    <w:p>
      <w:pPr>
        <w:pStyle w:val="7"/>
        <w:ind w:firstLine="480"/>
        <w:jc w:val="both"/>
        <w:rPr>
          <w:color w:val="000000"/>
        </w:rPr>
      </w:pPr>
      <w:r>
        <w:rPr>
          <w:rFonts w:ascii="仿宋_GB2312" w:hAnsi="仿宋_GB2312" w:eastAsia="仿宋_GB2312" w:cs="仿宋_GB2312"/>
          <w:color w:val="000000"/>
        </w:rPr>
        <w:t>④招标文件规定的加分证明材料（若有）</w:t>
      </w:r>
    </w:p>
    <w:p>
      <w:pPr>
        <w:pStyle w:val="7"/>
        <w:ind w:firstLine="480"/>
        <w:jc w:val="both"/>
        <w:rPr>
          <w:color w:val="000000"/>
        </w:rPr>
      </w:pPr>
      <w:r>
        <w:rPr>
          <w:rFonts w:ascii="仿宋_GB2312" w:hAnsi="仿宋_GB2312" w:eastAsia="仿宋_GB2312" w:cs="仿宋_GB2312"/>
          <w:color w:val="000000"/>
        </w:rPr>
        <w:t>（3）技术商务部分</w:t>
      </w:r>
    </w:p>
    <w:p>
      <w:pPr>
        <w:pStyle w:val="7"/>
        <w:ind w:firstLine="480"/>
        <w:jc w:val="both"/>
        <w:rPr>
          <w:color w:val="000000"/>
        </w:rPr>
      </w:pPr>
      <w:r>
        <w:rPr>
          <w:rFonts w:ascii="仿宋_GB2312" w:hAnsi="仿宋_GB2312" w:eastAsia="仿宋_GB2312" w:cs="仿宋_GB2312"/>
          <w:color w:val="000000"/>
        </w:rPr>
        <w:t>①标的说明一览表</w:t>
      </w:r>
    </w:p>
    <w:p>
      <w:pPr>
        <w:pStyle w:val="7"/>
        <w:ind w:firstLine="480"/>
        <w:jc w:val="both"/>
        <w:rPr>
          <w:color w:val="000000"/>
        </w:rPr>
      </w:pPr>
      <w:r>
        <w:rPr>
          <w:rFonts w:ascii="仿宋_GB2312" w:hAnsi="仿宋_GB2312" w:eastAsia="仿宋_GB2312" w:cs="仿宋_GB2312"/>
          <w:color w:val="000000"/>
        </w:rPr>
        <w:t>②技术和服务要求响应表</w:t>
      </w:r>
    </w:p>
    <w:p>
      <w:pPr>
        <w:pStyle w:val="7"/>
        <w:ind w:firstLine="480"/>
        <w:jc w:val="both"/>
        <w:rPr>
          <w:color w:val="000000"/>
        </w:rPr>
      </w:pPr>
      <w:r>
        <w:rPr>
          <w:rFonts w:ascii="仿宋_GB2312" w:hAnsi="仿宋_GB2312" w:eastAsia="仿宋_GB2312" w:cs="仿宋_GB2312"/>
          <w:color w:val="000000"/>
        </w:rPr>
        <w:t>③商务条件响应表</w:t>
      </w:r>
    </w:p>
    <w:p>
      <w:pPr>
        <w:pStyle w:val="7"/>
        <w:ind w:firstLine="480"/>
        <w:jc w:val="both"/>
        <w:rPr>
          <w:color w:val="000000"/>
        </w:rPr>
      </w:pPr>
      <w:r>
        <w:rPr>
          <w:rFonts w:ascii="仿宋_GB2312" w:hAnsi="仿宋_GB2312" w:eastAsia="仿宋_GB2312" w:cs="仿宋_GB2312"/>
          <w:color w:val="000000"/>
        </w:rPr>
        <w:t>④投标人提交的其他资料（若有）</w:t>
      </w:r>
    </w:p>
    <w:p>
      <w:pPr>
        <w:pStyle w:val="7"/>
        <w:ind w:firstLine="480"/>
        <w:jc w:val="both"/>
        <w:rPr>
          <w:color w:val="000000"/>
        </w:rPr>
      </w:pPr>
      <w:r>
        <w:rPr>
          <w:rFonts w:ascii="仿宋_GB2312" w:hAnsi="仿宋_GB2312" w:eastAsia="仿宋_GB2312" w:cs="仿宋_GB2312"/>
          <w:color w:val="000000"/>
        </w:rPr>
        <w:t>⑤招标文件规定作为电子投标文件组成部分的其他内容（若有）</w:t>
      </w:r>
    </w:p>
    <w:p>
      <w:pPr>
        <w:pStyle w:val="7"/>
        <w:ind w:firstLine="480"/>
        <w:jc w:val="both"/>
        <w:rPr>
          <w:color w:val="000000"/>
        </w:rPr>
      </w:pPr>
      <w:r>
        <w:rPr>
          <w:rFonts w:ascii="仿宋_GB2312" w:hAnsi="仿宋_GB2312" w:eastAsia="仿宋_GB2312" w:cs="仿宋_GB2312"/>
          <w:color w:val="000000"/>
        </w:rPr>
        <w:t>10.3电子投标文件的语言</w:t>
      </w:r>
    </w:p>
    <w:p>
      <w:pPr>
        <w:pStyle w:val="7"/>
        <w:ind w:firstLine="480"/>
        <w:jc w:val="both"/>
        <w:rPr>
          <w:color w:val="000000"/>
        </w:rPr>
      </w:pPr>
      <w:r>
        <w:rPr>
          <w:rFonts w:ascii="仿宋_GB2312" w:hAnsi="仿宋_GB2312" w:eastAsia="仿宋_GB2312" w:cs="仿宋_GB2312"/>
          <w:color w:val="000000"/>
        </w:rPr>
        <w:t>（1）除招标文件另有规定外，电子投标文件应使用中文文本，若有不同文本，以中文文本为准。</w:t>
      </w:r>
    </w:p>
    <w:p>
      <w:pPr>
        <w:pStyle w:val="7"/>
        <w:ind w:firstLine="480"/>
        <w:jc w:val="both"/>
        <w:rPr>
          <w:color w:val="000000"/>
        </w:rPr>
      </w:pPr>
      <w:r>
        <w:rPr>
          <w:rFonts w:ascii="仿宋_GB2312" w:hAnsi="仿宋_GB2312" w:eastAsia="仿宋_GB2312" w:cs="仿宋_GB2312"/>
          <w:color w:val="00000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color w:val="000000"/>
        </w:rPr>
      </w:pPr>
      <w:r>
        <w:rPr>
          <w:rFonts w:ascii="仿宋_GB2312" w:hAnsi="仿宋_GB2312" w:eastAsia="仿宋_GB2312" w:cs="仿宋_GB2312"/>
          <w:color w:val="000000"/>
        </w:rPr>
        <w:t>10.4投标文件的份数：详见招标文件第二章。</w:t>
      </w:r>
    </w:p>
    <w:p>
      <w:pPr>
        <w:pStyle w:val="7"/>
        <w:ind w:firstLine="480"/>
        <w:jc w:val="both"/>
        <w:rPr>
          <w:color w:val="000000"/>
        </w:rPr>
      </w:pPr>
      <w:r>
        <w:rPr>
          <w:rFonts w:ascii="仿宋_GB2312" w:hAnsi="仿宋_GB2312" w:eastAsia="仿宋_GB2312" w:cs="仿宋_GB2312"/>
          <w:color w:val="000000"/>
        </w:rPr>
        <w:t>10.5电子投标文件的格式</w:t>
      </w:r>
    </w:p>
    <w:p>
      <w:pPr>
        <w:pStyle w:val="7"/>
        <w:ind w:firstLine="480"/>
        <w:jc w:val="both"/>
        <w:rPr>
          <w:color w:val="000000"/>
        </w:rPr>
      </w:pPr>
      <w:r>
        <w:rPr>
          <w:rFonts w:ascii="仿宋_GB2312" w:hAnsi="仿宋_GB2312" w:eastAsia="仿宋_GB2312" w:cs="仿宋_GB2312"/>
          <w:color w:val="000000"/>
        </w:rPr>
        <w:t>（1）除招标文件另有规定外，电子投标文件应使用招标文件第七章规定的格式。</w:t>
      </w:r>
    </w:p>
    <w:p>
      <w:pPr>
        <w:pStyle w:val="7"/>
        <w:ind w:firstLine="480"/>
        <w:jc w:val="both"/>
        <w:rPr>
          <w:color w:val="000000"/>
        </w:rPr>
      </w:pPr>
      <w:r>
        <w:rPr>
          <w:rFonts w:ascii="仿宋_GB2312" w:hAnsi="仿宋_GB2312" w:eastAsia="仿宋_GB2312" w:cs="仿宋_GB2312"/>
          <w:color w:val="000000"/>
        </w:rPr>
        <w:t>（2）除招标文件另有规定外，电子投标文件应使用不能擦去的墨料或墨水打印、书写或复印。</w:t>
      </w:r>
    </w:p>
    <w:p>
      <w:pPr>
        <w:pStyle w:val="7"/>
        <w:ind w:firstLine="480"/>
        <w:jc w:val="both"/>
        <w:rPr>
          <w:color w:val="000000"/>
        </w:rPr>
      </w:pPr>
      <w:r>
        <w:rPr>
          <w:rFonts w:ascii="仿宋_GB2312" w:hAnsi="仿宋_GB2312" w:eastAsia="仿宋_GB2312" w:cs="仿宋_GB2312"/>
          <w:color w:val="000000"/>
        </w:rPr>
        <w:t>（3）除招标文件另有规定外，电子投标文件应使用人民币作为计量货币。</w:t>
      </w:r>
    </w:p>
    <w:p>
      <w:pPr>
        <w:pStyle w:val="7"/>
        <w:ind w:firstLine="480"/>
        <w:jc w:val="both"/>
        <w:rPr>
          <w:color w:val="000000"/>
        </w:rPr>
      </w:pPr>
      <w:r>
        <w:rPr>
          <w:rFonts w:ascii="仿宋_GB2312" w:hAnsi="仿宋_GB2312" w:eastAsia="仿宋_GB2312" w:cs="仿宋_GB2312"/>
          <w:color w:val="000000"/>
        </w:rPr>
        <w:t>（4）除招标文件另有规定外，签署、盖章应遵守下列规定：</w:t>
      </w:r>
    </w:p>
    <w:p>
      <w:pPr>
        <w:pStyle w:val="7"/>
        <w:ind w:firstLine="480"/>
        <w:jc w:val="both"/>
        <w:rPr>
          <w:color w:val="000000"/>
        </w:rPr>
      </w:pPr>
      <w:r>
        <w:rPr>
          <w:rFonts w:ascii="仿宋_GB2312" w:hAnsi="仿宋_GB2312" w:eastAsia="仿宋_GB2312" w:cs="仿宋_GB2312"/>
          <w:color w:val="000000"/>
        </w:rPr>
        <w:t>①电子投标文件应加盖投标人的单位公章。若投标人代表为单位授权的委托代理人，应提供“单位授权书”。</w:t>
      </w:r>
    </w:p>
    <w:p>
      <w:pPr>
        <w:pStyle w:val="7"/>
        <w:ind w:firstLine="480"/>
        <w:jc w:val="both"/>
        <w:rPr>
          <w:color w:val="000000"/>
        </w:rPr>
      </w:pPr>
      <w:r>
        <w:rPr>
          <w:rFonts w:ascii="仿宋_GB2312" w:hAnsi="仿宋_GB2312" w:eastAsia="仿宋_GB2312" w:cs="仿宋_GB2312"/>
          <w:color w:val="000000"/>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pPr>
        <w:pStyle w:val="7"/>
        <w:ind w:firstLine="480"/>
        <w:jc w:val="both"/>
        <w:rPr>
          <w:color w:val="000000"/>
        </w:rPr>
      </w:pPr>
      <w:r>
        <w:rPr>
          <w:rFonts w:ascii="仿宋_GB2312" w:hAnsi="仿宋_GB2312" w:eastAsia="仿宋_GB2312" w:cs="仿宋_GB2312"/>
          <w:color w:val="000000"/>
        </w:rPr>
        <w:t>a.投标人代表签字确认；</w:t>
      </w:r>
    </w:p>
    <w:p>
      <w:pPr>
        <w:pStyle w:val="7"/>
        <w:ind w:firstLine="480"/>
        <w:jc w:val="both"/>
        <w:rPr>
          <w:color w:val="000000"/>
        </w:rPr>
      </w:pPr>
      <w:r>
        <w:rPr>
          <w:rFonts w:ascii="仿宋_GB2312" w:hAnsi="仿宋_GB2312" w:eastAsia="仿宋_GB2312" w:cs="仿宋_GB2312"/>
          <w:color w:val="000000"/>
        </w:rPr>
        <w:t>b.加盖投标人的单位公章或校正章。</w:t>
      </w:r>
    </w:p>
    <w:p>
      <w:pPr>
        <w:pStyle w:val="7"/>
        <w:ind w:firstLine="480"/>
        <w:jc w:val="both"/>
        <w:rPr>
          <w:color w:val="000000"/>
        </w:rPr>
      </w:pPr>
      <w:r>
        <w:rPr>
          <w:rFonts w:ascii="仿宋_GB2312" w:hAnsi="仿宋_GB2312" w:eastAsia="仿宋_GB2312" w:cs="仿宋_GB2312"/>
          <w:color w:val="000000"/>
        </w:rPr>
        <w:t>10.6投标报价</w:t>
      </w:r>
    </w:p>
    <w:p>
      <w:pPr>
        <w:pStyle w:val="7"/>
        <w:ind w:firstLine="480"/>
        <w:jc w:val="both"/>
        <w:rPr>
          <w:color w:val="000000"/>
        </w:rPr>
      </w:pPr>
      <w:r>
        <w:rPr>
          <w:rFonts w:ascii="仿宋_GB2312" w:hAnsi="仿宋_GB2312" w:eastAsia="仿宋_GB2312" w:cs="仿宋_GB2312"/>
          <w:color w:val="000000"/>
        </w:rPr>
        <w:t>（1）投标报价超出最高限价将导致投标无效。</w:t>
      </w:r>
    </w:p>
    <w:p>
      <w:pPr>
        <w:pStyle w:val="7"/>
        <w:ind w:firstLine="480"/>
        <w:jc w:val="both"/>
        <w:rPr>
          <w:color w:val="000000"/>
        </w:rPr>
      </w:pPr>
      <w:r>
        <w:rPr>
          <w:rFonts w:ascii="仿宋_GB2312" w:hAnsi="仿宋_GB2312" w:eastAsia="仿宋_GB2312" w:cs="仿宋_GB2312"/>
          <w:color w:val="000000"/>
        </w:rPr>
        <w:t>（2）最高限价由采购人根据价格测算情况，在预算金额的额度内合理设定。最高限价不得超出预算金额。</w:t>
      </w:r>
    </w:p>
    <w:p>
      <w:pPr>
        <w:pStyle w:val="7"/>
        <w:ind w:firstLine="480"/>
        <w:jc w:val="both"/>
        <w:rPr>
          <w:color w:val="000000"/>
        </w:rPr>
      </w:pPr>
      <w:r>
        <w:rPr>
          <w:rFonts w:ascii="仿宋_GB2312" w:hAnsi="仿宋_GB2312" w:eastAsia="仿宋_GB2312" w:cs="仿宋_GB2312"/>
          <w:color w:val="000000"/>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color w:val="000000"/>
        </w:rPr>
      </w:pPr>
      <w:r>
        <w:rPr>
          <w:rFonts w:ascii="仿宋_GB2312" w:hAnsi="仿宋_GB2312" w:eastAsia="仿宋_GB2312" w:cs="仿宋_GB2312"/>
          <w:color w:val="000000"/>
        </w:rPr>
        <w:t>10.7分包</w:t>
      </w:r>
    </w:p>
    <w:p>
      <w:pPr>
        <w:pStyle w:val="7"/>
        <w:ind w:firstLine="480"/>
        <w:jc w:val="both"/>
        <w:rPr>
          <w:color w:val="000000"/>
        </w:rPr>
      </w:pPr>
      <w:r>
        <w:rPr>
          <w:rFonts w:ascii="仿宋_GB2312" w:hAnsi="仿宋_GB2312" w:eastAsia="仿宋_GB2312" w:cs="仿宋_GB2312"/>
          <w:color w:val="000000"/>
        </w:rPr>
        <w:t>（1）是否允许中标人将本项目的非主体、非关键性工作进行分包：详见招标文件第二章。</w:t>
      </w:r>
    </w:p>
    <w:p>
      <w:pPr>
        <w:pStyle w:val="7"/>
        <w:ind w:firstLine="480"/>
        <w:jc w:val="both"/>
        <w:rPr>
          <w:color w:val="000000"/>
        </w:rPr>
      </w:pPr>
      <w:r>
        <w:rPr>
          <w:rFonts w:ascii="仿宋_GB2312" w:hAnsi="仿宋_GB2312" w:eastAsia="仿宋_GB2312" w:cs="仿宋_GB2312"/>
          <w:color w:val="00000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color w:val="000000"/>
        </w:rPr>
      </w:pPr>
      <w:r>
        <w:rPr>
          <w:rFonts w:ascii="仿宋_GB2312" w:hAnsi="仿宋_GB2312" w:eastAsia="仿宋_GB2312" w:cs="仿宋_GB2312"/>
          <w:color w:val="000000"/>
        </w:rPr>
        <w:t>（3）招标文件允许中标人将非主体、非关键性工作进行分包的项目，有下列情形之一的，中标人不得分包：</w:t>
      </w:r>
    </w:p>
    <w:p>
      <w:pPr>
        <w:pStyle w:val="7"/>
        <w:ind w:firstLine="480"/>
        <w:jc w:val="both"/>
        <w:rPr>
          <w:color w:val="000000"/>
        </w:rPr>
      </w:pPr>
      <w:r>
        <w:rPr>
          <w:rFonts w:ascii="仿宋_GB2312" w:hAnsi="仿宋_GB2312" w:eastAsia="仿宋_GB2312" w:cs="仿宋_GB2312"/>
          <w:color w:val="000000"/>
        </w:rPr>
        <w:t>①电子投标文件中未载明分包承担主体；</w:t>
      </w:r>
    </w:p>
    <w:p>
      <w:pPr>
        <w:pStyle w:val="7"/>
        <w:ind w:firstLine="480"/>
        <w:jc w:val="both"/>
        <w:rPr>
          <w:color w:val="000000"/>
        </w:rPr>
      </w:pPr>
      <w:r>
        <w:rPr>
          <w:rFonts w:ascii="仿宋_GB2312" w:hAnsi="仿宋_GB2312" w:eastAsia="仿宋_GB2312" w:cs="仿宋_GB2312"/>
          <w:color w:val="000000"/>
        </w:rPr>
        <w:t>②电子投标文件载明的分包承担主体不具备相应资质条件；</w:t>
      </w:r>
    </w:p>
    <w:p>
      <w:pPr>
        <w:pStyle w:val="7"/>
        <w:ind w:firstLine="480"/>
        <w:jc w:val="both"/>
        <w:rPr>
          <w:color w:val="000000"/>
        </w:rPr>
      </w:pPr>
      <w:r>
        <w:rPr>
          <w:rFonts w:ascii="仿宋_GB2312" w:hAnsi="仿宋_GB2312" w:eastAsia="仿宋_GB2312" w:cs="仿宋_GB2312"/>
          <w:color w:val="000000"/>
        </w:rPr>
        <w:t>③电子投标文件载明的分包承担主体拟再次分包；</w:t>
      </w:r>
    </w:p>
    <w:p>
      <w:pPr>
        <w:pStyle w:val="7"/>
        <w:ind w:firstLine="480"/>
        <w:jc w:val="both"/>
        <w:rPr>
          <w:color w:val="000000"/>
        </w:rPr>
      </w:pPr>
      <w:r>
        <w:rPr>
          <w:rFonts w:ascii="仿宋_GB2312" w:hAnsi="仿宋_GB2312" w:eastAsia="仿宋_GB2312" w:cs="仿宋_GB2312"/>
          <w:color w:val="000000"/>
        </w:rPr>
        <w:t>④享受中小企业扶持政策获得政府采购合同的，小微企业不得将合同分包给大中型企业，中型企业不得将合同分包给大型企业。</w:t>
      </w:r>
    </w:p>
    <w:p>
      <w:pPr>
        <w:pStyle w:val="7"/>
        <w:ind w:firstLine="480"/>
        <w:jc w:val="both"/>
        <w:rPr>
          <w:color w:val="000000"/>
        </w:rPr>
      </w:pPr>
      <w:r>
        <w:rPr>
          <w:rFonts w:ascii="仿宋_GB2312" w:hAnsi="仿宋_GB2312" w:eastAsia="仿宋_GB2312" w:cs="仿宋_GB2312"/>
          <w:color w:val="000000"/>
        </w:rPr>
        <w:t>10.8投标有效期</w:t>
      </w:r>
    </w:p>
    <w:p>
      <w:pPr>
        <w:pStyle w:val="7"/>
        <w:ind w:firstLine="480"/>
        <w:jc w:val="both"/>
        <w:rPr>
          <w:color w:val="000000"/>
        </w:rPr>
      </w:pPr>
      <w:r>
        <w:rPr>
          <w:rFonts w:ascii="仿宋_GB2312" w:hAnsi="仿宋_GB2312" w:eastAsia="仿宋_GB2312" w:cs="仿宋_GB2312"/>
          <w:color w:val="000000"/>
        </w:rPr>
        <w:t>（1）招标文件载明的投标有效期：详见招标文件第二章。</w:t>
      </w:r>
    </w:p>
    <w:p>
      <w:pPr>
        <w:pStyle w:val="7"/>
        <w:ind w:firstLine="480"/>
        <w:jc w:val="both"/>
        <w:rPr>
          <w:color w:val="000000"/>
        </w:rPr>
      </w:pPr>
      <w:r>
        <w:rPr>
          <w:rFonts w:ascii="仿宋_GB2312" w:hAnsi="仿宋_GB2312" w:eastAsia="仿宋_GB2312" w:cs="仿宋_GB2312"/>
          <w:color w:val="000000"/>
        </w:rPr>
        <w:t>（2）电子投标文件承诺的投标有效期不得少于招标文件载明的投标有效期，否则投标无效。</w:t>
      </w:r>
    </w:p>
    <w:p>
      <w:pPr>
        <w:pStyle w:val="7"/>
        <w:ind w:firstLine="480"/>
        <w:jc w:val="both"/>
        <w:rPr>
          <w:color w:val="000000"/>
        </w:rPr>
      </w:pPr>
      <w:r>
        <w:rPr>
          <w:rFonts w:ascii="仿宋_GB2312" w:hAnsi="仿宋_GB2312" w:eastAsia="仿宋_GB2312" w:cs="仿宋_GB2312"/>
          <w:color w:val="000000"/>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color w:val="000000"/>
        </w:rPr>
      </w:pPr>
      <w:r>
        <w:rPr>
          <w:rFonts w:ascii="仿宋_GB2312" w:hAnsi="仿宋_GB2312" w:eastAsia="仿宋_GB2312" w:cs="仿宋_GB2312"/>
          <w:color w:val="000000"/>
        </w:rPr>
        <w:t>10.9投标保证金</w:t>
      </w:r>
    </w:p>
    <w:p>
      <w:pPr>
        <w:pStyle w:val="7"/>
        <w:ind w:firstLine="480"/>
        <w:jc w:val="both"/>
        <w:rPr>
          <w:color w:val="000000"/>
        </w:rPr>
      </w:pPr>
      <w:r>
        <w:rPr>
          <w:rFonts w:ascii="仿宋_GB2312" w:hAnsi="仿宋_GB2312" w:eastAsia="仿宋_GB2312" w:cs="仿宋_GB2312"/>
          <w:color w:val="000000"/>
        </w:rPr>
        <w:t>（1）投标保证金作为投标人按照招标文件规定履行相应投标责任、义务的约束及担保。</w:t>
      </w:r>
    </w:p>
    <w:p>
      <w:pPr>
        <w:pStyle w:val="7"/>
        <w:ind w:firstLine="480"/>
        <w:jc w:val="both"/>
        <w:rPr>
          <w:color w:val="000000"/>
        </w:rPr>
      </w:pPr>
      <w:r>
        <w:rPr>
          <w:rFonts w:ascii="仿宋_GB2312" w:hAnsi="仿宋_GB2312" w:eastAsia="仿宋_GB2312" w:cs="仿宋_GB2312"/>
          <w:color w:val="000000"/>
        </w:rPr>
        <w:t>（2）投标人以电子保函形式提交投标保证金的，保函的有效期应等于或长于电子投标文件承诺的投标有效期，否则投标无效。</w:t>
      </w:r>
    </w:p>
    <w:p>
      <w:pPr>
        <w:pStyle w:val="7"/>
        <w:ind w:firstLine="480"/>
        <w:jc w:val="both"/>
        <w:rPr>
          <w:color w:val="000000"/>
        </w:rPr>
      </w:pPr>
      <w:r>
        <w:rPr>
          <w:rFonts w:ascii="仿宋_GB2312" w:hAnsi="仿宋_GB2312" w:eastAsia="仿宋_GB2312" w:cs="仿宋_GB2312"/>
          <w:color w:val="000000"/>
        </w:rPr>
        <w:t>（3）提交</w:t>
      </w:r>
    </w:p>
    <w:p>
      <w:pPr>
        <w:pStyle w:val="7"/>
        <w:ind w:firstLine="480"/>
        <w:jc w:val="both"/>
        <w:rPr>
          <w:color w:val="000000"/>
        </w:rPr>
      </w:pPr>
      <w:r>
        <w:rPr>
          <w:rFonts w:ascii="仿宋_GB2312" w:hAnsi="仿宋_GB2312" w:eastAsia="仿宋_GB2312" w:cs="仿宋_GB2312"/>
          <w:color w:val="000000"/>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color w:val="000000"/>
        </w:rPr>
      </w:pPr>
      <w:r>
        <w:rPr>
          <w:rFonts w:ascii="仿宋_GB2312" w:hAnsi="仿宋_GB2312" w:eastAsia="仿宋_GB2312" w:cs="仿宋_GB2312"/>
          <w:color w:val="00000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left"/>
        <w:rPr>
          <w:color w:val="000000"/>
        </w:rPr>
      </w:pPr>
      <w:r>
        <w:rPr>
          <w:rFonts w:ascii="仿宋_GB2312" w:hAnsi="仿宋_GB2312" w:eastAsia="仿宋_GB2312" w:cs="仿宋_GB2312"/>
          <w:color w:val="000000"/>
        </w:rPr>
        <w:t>③其他形式： 无</w:t>
      </w:r>
    </w:p>
    <w:p>
      <w:pPr>
        <w:pStyle w:val="7"/>
        <w:ind w:firstLine="480"/>
        <w:jc w:val="both"/>
        <w:rPr>
          <w:color w:val="000000"/>
        </w:rPr>
      </w:pPr>
      <w:r>
        <w:rPr>
          <w:rFonts w:ascii="仿宋_GB2312" w:hAnsi="仿宋_GB2312" w:eastAsia="仿宋_GB2312" w:cs="仿宋_GB2312"/>
          <w:color w:val="000000"/>
        </w:rPr>
        <w:t>④若本项目接受联合体投标且投标人为联合体，则联合体中的牵头方应按照本章第10.9条第（3）款第①、②、③点规定提交投标保证金。</w:t>
      </w:r>
    </w:p>
    <w:p>
      <w:pPr>
        <w:pStyle w:val="7"/>
        <w:ind w:firstLine="480"/>
        <w:jc w:val="both"/>
        <w:rPr>
          <w:color w:val="000000"/>
        </w:rPr>
      </w:pPr>
      <w:r>
        <w:rPr>
          <w:rFonts w:ascii="仿宋_GB2312" w:hAnsi="仿宋_GB2312" w:eastAsia="仿宋_GB2312" w:cs="仿宋_GB2312"/>
          <w:color w:val="000000"/>
        </w:rPr>
        <w:t>※除招标文件另有规定外，未按照上述规定提交投标保证金将导致资格审查不合格。</w:t>
      </w:r>
    </w:p>
    <w:p>
      <w:pPr>
        <w:pStyle w:val="7"/>
        <w:ind w:firstLine="480"/>
        <w:jc w:val="both"/>
        <w:rPr>
          <w:color w:val="000000"/>
        </w:rPr>
      </w:pPr>
      <w:r>
        <w:rPr>
          <w:rFonts w:ascii="仿宋_GB2312" w:hAnsi="仿宋_GB2312" w:eastAsia="仿宋_GB2312" w:cs="仿宋_GB2312"/>
          <w:color w:val="000000"/>
        </w:rPr>
        <w:t>（4）退还</w:t>
      </w:r>
    </w:p>
    <w:p>
      <w:pPr>
        <w:pStyle w:val="7"/>
        <w:ind w:firstLine="480"/>
        <w:jc w:val="both"/>
        <w:rPr>
          <w:color w:val="000000"/>
        </w:rPr>
      </w:pPr>
      <w:r>
        <w:rPr>
          <w:rFonts w:ascii="仿宋_GB2312" w:hAnsi="仿宋_GB2312" w:eastAsia="仿宋_GB2312" w:cs="仿宋_GB2312"/>
          <w:color w:val="000000"/>
        </w:rPr>
        <w:t>①在投标截止时间前撤回已提交的电子投标文件的投标人，其投标保证金将在 福建榕卫招标有限公司 收到投标人书面撤回通知之日起5个工作日内退回原账户。</w:t>
      </w:r>
    </w:p>
    <w:p>
      <w:pPr>
        <w:pStyle w:val="7"/>
        <w:ind w:firstLine="480"/>
        <w:jc w:val="both"/>
        <w:rPr>
          <w:color w:val="000000"/>
        </w:rPr>
      </w:pPr>
      <w:r>
        <w:rPr>
          <w:rFonts w:ascii="仿宋_GB2312" w:hAnsi="仿宋_GB2312" w:eastAsia="仿宋_GB2312" w:cs="仿宋_GB2312"/>
          <w:color w:val="000000"/>
        </w:rPr>
        <w:t>②未中标人的投标保证金将在中标通知书发出之日起5个工作日内退回原账户。</w:t>
      </w:r>
    </w:p>
    <w:p>
      <w:pPr>
        <w:pStyle w:val="7"/>
        <w:ind w:firstLine="480"/>
        <w:jc w:val="both"/>
        <w:rPr>
          <w:color w:val="000000"/>
        </w:rPr>
      </w:pPr>
      <w:r>
        <w:rPr>
          <w:rFonts w:ascii="仿宋_GB2312" w:hAnsi="仿宋_GB2312" w:eastAsia="仿宋_GB2312" w:cs="仿宋_GB2312"/>
          <w:color w:val="000000"/>
        </w:rPr>
        <w:t>③中标人的投标保证金将在政府采购合同签订之日起5个工作日内退回原账户；合同签订之日以福建省政府采购网上公开信息系统记载的为准。</w:t>
      </w:r>
    </w:p>
    <w:p>
      <w:pPr>
        <w:pStyle w:val="7"/>
        <w:ind w:firstLine="480"/>
        <w:jc w:val="both"/>
        <w:rPr>
          <w:color w:val="000000"/>
        </w:rPr>
      </w:pPr>
      <w:r>
        <w:rPr>
          <w:rFonts w:ascii="仿宋_GB2312" w:hAnsi="仿宋_GB2312" w:eastAsia="仿宋_GB2312" w:cs="仿宋_GB2312"/>
          <w:color w:val="000000"/>
        </w:rPr>
        <w:t>④终止招标的， 福建榕卫招标有限公司 将在终止公告发布之日起5个工作日内退回已收取的投标保证金及其在银行产生的孳息。</w:t>
      </w:r>
    </w:p>
    <w:p>
      <w:pPr>
        <w:pStyle w:val="7"/>
        <w:ind w:firstLine="480"/>
        <w:jc w:val="both"/>
        <w:rPr>
          <w:color w:val="000000"/>
        </w:rPr>
      </w:pPr>
      <w:r>
        <w:rPr>
          <w:rFonts w:ascii="仿宋_GB2312" w:hAnsi="仿宋_GB2312" w:eastAsia="仿宋_GB2312" w:cs="仿宋_GB2312"/>
          <w:color w:val="000000"/>
        </w:rPr>
        <w:t>⑤除招标文件另有规定外，质疑或投诉涉及的投标人，若投标保证金尚未退还，则待质疑或投诉处理完毕后不计利息原额退还。</w:t>
      </w:r>
    </w:p>
    <w:p>
      <w:pPr>
        <w:pStyle w:val="7"/>
        <w:ind w:firstLine="480"/>
        <w:jc w:val="both"/>
        <w:rPr>
          <w:color w:val="000000"/>
        </w:rPr>
      </w:pPr>
      <w:r>
        <w:rPr>
          <w:rFonts w:ascii="仿宋_GB2312" w:hAnsi="仿宋_GB2312" w:eastAsia="仿宋_GB2312" w:cs="仿宋_GB2312"/>
          <w:color w:val="000000"/>
        </w:rPr>
        <w:t>※本章第10.9条第（4）款第①、②、③点规定的投标保证金退还时限不包括因投标人自身原因导致无法及时退还而增加的时间。</w:t>
      </w:r>
    </w:p>
    <w:p>
      <w:pPr>
        <w:pStyle w:val="7"/>
        <w:ind w:firstLine="480"/>
        <w:jc w:val="both"/>
        <w:rPr>
          <w:color w:val="000000"/>
        </w:rPr>
      </w:pPr>
      <w:r>
        <w:rPr>
          <w:rFonts w:ascii="仿宋_GB2312" w:hAnsi="仿宋_GB2312" w:eastAsia="仿宋_GB2312" w:cs="仿宋_GB2312"/>
          <w:color w:val="00000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color w:val="000000"/>
        </w:rPr>
      </w:pPr>
      <w:r>
        <w:rPr>
          <w:rFonts w:ascii="仿宋_GB2312" w:hAnsi="仿宋_GB2312" w:eastAsia="仿宋_GB2312" w:cs="仿宋_GB2312"/>
          <w:color w:val="000000"/>
        </w:rPr>
        <w:t>（6）有下列情形之一的，投标保证金将不予退还或通过投标保函进行索赔：</w:t>
      </w:r>
    </w:p>
    <w:p>
      <w:pPr>
        <w:pStyle w:val="7"/>
        <w:ind w:firstLine="480"/>
        <w:jc w:val="both"/>
        <w:rPr>
          <w:color w:val="000000"/>
        </w:rPr>
      </w:pPr>
      <w:r>
        <w:rPr>
          <w:rFonts w:ascii="仿宋_GB2312" w:hAnsi="仿宋_GB2312" w:eastAsia="仿宋_GB2312" w:cs="仿宋_GB2312"/>
          <w:color w:val="000000"/>
        </w:rPr>
        <w:t>①投标人串通投标；</w:t>
      </w:r>
    </w:p>
    <w:p>
      <w:pPr>
        <w:pStyle w:val="7"/>
        <w:ind w:firstLine="480"/>
        <w:jc w:val="both"/>
        <w:rPr>
          <w:color w:val="000000"/>
        </w:rPr>
      </w:pPr>
      <w:r>
        <w:rPr>
          <w:rFonts w:ascii="仿宋_GB2312" w:hAnsi="仿宋_GB2312" w:eastAsia="仿宋_GB2312" w:cs="仿宋_GB2312"/>
          <w:color w:val="000000"/>
        </w:rPr>
        <w:t>②投标人提供虚假材料；</w:t>
      </w:r>
    </w:p>
    <w:p>
      <w:pPr>
        <w:pStyle w:val="7"/>
        <w:ind w:firstLine="480"/>
        <w:jc w:val="both"/>
        <w:rPr>
          <w:color w:val="000000"/>
        </w:rPr>
      </w:pPr>
      <w:r>
        <w:rPr>
          <w:rFonts w:ascii="仿宋_GB2312" w:hAnsi="仿宋_GB2312" w:eastAsia="仿宋_GB2312" w:cs="仿宋_GB2312"/>
          <w:color w:val="000000"/>
        </w:rPr>
        <w:t>③投标人采取不正当手段诋毁、排挤其他投标人；</w:t>
      </w:r>
    </w:p>
    <w:p>
      <w:pPr>
        <w:pStyle w:val="7"/>
        <w:ind w:firstLine="480"/>
        <w:jc w:val="both"/>
        <w:rPr>
          <w:color w:val="000000"/>
        </w:rPr>
      </w:pPr>
      <w:r>
        <w:rPr>
          <w:rFonts w:ascii="仿宋_GB2312" w:hAnsi="仿宋_GB2312" w:eastAsia="仿宋_GB2312" w:cs="仿宋_GB2312"/>
          <w:color w:val="000000"/>
        </w:rPr>
        <w:t>④投标截止时间后，投标人在投标有效期内撤销电子投标文件；</w:t>
      </w:r>
    </w:p>
    <w:p>
      <w:pPr>
        <w:pStyle w:val="7"/>
        <w:ind w:firstLine="480"/>
        <w:jc w:val="both"/>
        <w:rPr>
          <w:color w:val="000000"/>
        </w:rPr>
      </w:pPr>
      <w:r>
        <w:rPr>
          <w:rFonts w:ascii="仿宋_GB2312" w:hAnsi="仿宋_GB2312" w:eastAsia="仿宋_GB2312" w:cs="仿宋_GB2312"/>
          <w:color w:val="000000"/>
        </w:rPr>
        <w:t>⑤招标文件规定的其他不予退还情形；</w:t>
      </w:r>
    </w:p>
    <w:p>
      <w:pPr>
        <w:pStyle w:val="7"/>
        <w:ind w:firstLine="480"/>
        <w:jc w:val="both"/>
        <w:rPr>
          <w:color w:val="000000"/>
        </w:rPr>
      </w:pPr>
      <w:r>
        <w:rPr>
          <w:rFonts w:ascii="仿宋_GB2312" w:hAnsi="仿宋_GB2312" w:eastAsia="仿宋_GB2312" w:cs="仿宋_GB2312"/>
          <w:color w:val="000000"/>
        </w:rPr>
        <w:t>⑥中标人有下列情形之一的：</w:t>
      </w:r>
    </w:p>
    <w:p>
      <w:pPr>
        <w:pStyle w:val="7"/>
        <w:ind w:firstLine="480"/>
        <w:jc w:val="both"/>
        <w:rPr>
          <w:color w:val="000000"/>
        </w:rPr>
      </w:pPr>
      <w:r>
        <w:rPr>
          <w:rFonts w:ascii="仿宋_GB2312" w:hAnsi="仿宋_GB2312" w:eastAsia="仿宋_GB2312" w:cs="仿宋_GB2312"/>
          <w:color w:val="000000"/>
        </w:rPr>
        <w:t>a.除不可抗力外，因中标人自身原因未在中标通知书要求的期限内与采购人签订政府采购合同；</w:t>
      </w:r>
    </w:p>
    <w:p>
      <w:pPr>
        <w:pStyle w:val="7"/>
        <w:ind w:firstLine="480"/>
        <w:jc w:val="both"/>
        <w:rPr>
          <w:color w:val="000000"/>
        </w:rPr>
      </w:pPr>
      <w:r>
        <w:rPr>
          <w:rFonts w:ascii="仿宋_GB2312" w:hAnsi="仿宋_GB2312" w:eastAsia="仿宋_GB2312" w:cs="仿宋_GB2312"/>
          <w:color w:val="000000"/>
        </w:rPr>
        <w:t>b.未按照招标文件、投标文件的约定签订政府采购合同或提交履约保证金。</w:t>
      </w:r>
    </w:p>
    <w:p>
      <w:pPr>
        <w:pStyle w:val="7"/>
        <w:ind w:firstLine="480"/>
        <w:jc w:val="both"/>
        <w:rPr>
          <w:color w:val="000000"/>
        </w:rPr>
      </w:pPr>
      <w:r>
        <w:rPr>
          <w:rFonts w:ascii="仿宋_GB2312" w:hAnsi="仿宋_GB2312" w:eastAsia="仿宋_GB2312" w:cs="仿宋_GB2312"/>
          <w:color w:val="000000"/>
        </w:rPr>
        <w:t>※若上述投标保证金不予退还情形给采购人（采购代理机构）造成损失，则投标人还要承担相应的赔偿责任。</w:t>
      </w:r>
    </w:p>
    <w:p>
      <w:pPr>
        <w:pStyle w:val="7"/>
        <w:ind w:firstLine="480"/>
        <w:jc w:val="both"/>
        <w:rPr>
          <w:color w:val="000000"/>
        </w:rPr>
      </w:pPr>
      <w:r>
        <w:rPr>
          <w:rFonts w:ascii="仿宋_GB2312" w:hAnsi="仿宋_GB2312" w:eastAsia="仿宋_GB2312" w:cs="仿宋_GB2312"/>
          <w:color w:val="000000"/>
        </w:rPr>
        <w:t>10.10电子投标文件的提交</w:t>
      </w:r>
    </w:p>
    <w:p>
      <w:pPr>
        <w:pStyle w:val="7"/>
        <w:ind w:firstLine="480"/>
        <w:jc w:val="both"/>
        <w:rPr>
          <w:color w:val="000000"/>
        </w:rPr>
      </w:pPr>
      <w:r>
        <w:rPr>
          <w:rFonts w:ascii="仿宋_GB2312" w:hAnsi="仿宋_GB2312" w:eastAsia="仿宋_GB2312" w:cs="仿宋_GB2312"/>
          <w:color w:val="000000"/>
        </w:rPr>
        <w:t>（1）一个投标人只能提交一个电子投标文件，并按照招标文件第一章规定在系统上完成上传、解密操作。</w:t>
      </w:r>
    </w:p>
    <w:p>
      <w:pPr>
        <w:pStyle w:val="7"/>
        <w:ind w:firstLine="480"/>
        <w:jc w:val="both"/>
        <w:rPr>
          <w:color w:val="000000"/>
        </w:rPr>
      </w:pPr>
      <w:r>
        <w:rPr>
          <w:rFonts w:ascii="仿宋_GB2312" w:hAnsi="仿宋_GB2312" w:eastAsia="仿宋_GB2312" w:cs="仿宋_GB2312"/>
          <w:color w:val="000000"/>
        </w:rPr>
        <w:t>10.11电子投标文件的补充、修改或撤回</w:t>
      </w:r>
    </w:p>
    <w:p>
      <w:pPr>
        <w:pStyle w:val="7"/>
        <w:ind w:firstLine="480"/>
        <w:jc w:val="both"/>
        <w:rPr>
          <w:color w:val="000000"/>
        </w:rPr>
      </w:pPr>
      <w:r>
        <w:rPr>
          <w:rFonts w:ascii="仿宋_GB2312" w:hAnsi="仿宋_GB2312" w:eastAsia="仿宋_GB2312" w:cs="仿宋_GB2312"/>
          <w:color w:val="000000"/>
        </w:rPr>
        <w:t>（1）投标截止时间前，投标人可对所提交的电子投标文件进行补充、修改或撤回，并书面通知 福建榕卫招标有限公司 。</w:t>
      </w:r>
    </w:p>
    <w:p>
      <w:pPr>
        <w:pStyle w:val="7"/>
        <w:ind w:firstLine="480"/>
        <w:jc w:val="both"/>
        <w:rPr>
          <w:color w:val="000000"/>
        </w:rPr>
      </w:pPr>
      <w:r>
        <w:rPr>
          <w:rFonts w:ascii="仿宋_GB2312" w:hAnsi="仿宋_GB2312" w:eastAsia="仿宋_GB2312" w:cs="仿宋_GB2312"/>
          <w:color w:val="000000"/>
        </w:rPr>
        <w:t>（2）补充、修改的内容应按照本章第10.5条第（4）款规定进行签署、盖章，并按照本章第10.10条规定提交，否则将被拒收。</w:t>
      </w:r>
    </w:p>
    <w:p>
      <w:pPr>
        <w:pStyle w:val="7"/>
        <w:ind w:firstLine="480"/>
        <w:jc w:val="both"/>
        <w:rPr>
          <w:color w:val="000000"/>
        </w:rPr>
      </w:pPr>
      <w:r>
        <w:rPr>
          <w:rFonts w:ascii="仿宋_GB2312" w:hAnsi="仿宋_GB2312" w:eastAsia="仿宋_GB2312" w:cs="仿宋_GB2312"/>
          <w:color w:val="000000"/>
        </w:rPr>
        <w:t>※按照上述规定提交的补充、修改内容作为电子投标文件组成部分。</w:t>
      </w:r>
    </w:p>
    <w:p>
      <w:pPr>
        <w:pStyle w:val="7"/>
        <w:ind w:firstLine="480"/>
        <w:jc w:val="both"/>
        <w:rPr>
          <w:color w:val="000000"/>
        </w:rPr>
      </w:pPr>
      <w:r>
        <w:rPr>
          <w:rFonts w:ascii="仿宋_GB2312" w:hAnsi="仿宋_GB2312" w:eastAsia="仿宋_GB2312" w:cs="仿宋_GB2312"/>
          <w:color w:val="000000"/>
        </w:rPr>
        <w:t>10.12除招标文件另有规定外，有下列情形之一的，投标无效：</w:t>
      </w:r>
    </w:p>
    <w:p>
      <w:pPr>
        <w:pStyle w:val="7"/>
        <w:ind w:firstLine="480"/>
        <w:jc w:val="both"/>
        <w:rPr>
          <w:color w:val="000000"/>
        </w:rPr>
      </w:pPr>
      <w:r>
        <w:rPr>
          <w:rFonts w:ascii="仿宋_GB2312" w:hAnsi="仿宋_GB2312" w:eastAsia="仿宋_GB2312" w:cs="仿宋_GB2312"/>
          <w:color w:val="000000"/>
        </w:rPr>
        <w:t>（1）电子投标文件未按照招标文件要求签署、盖章；</w:t>
      </w:r>
    </w:p>
    <w:p>
      <w:pPr>
        <w:pStyle w:val="7"/>
        <w:ind w:firstLine="480"/>
        <w:jc w:val="both"/>
        <w:rPr>
          <w:color w:val="000000"/>
        </w:rPr>
      </w:pPr>
      <w:r>
        <w:rPr>
          <w:rFonts w:ascii="仿宋_GB2312" w:hAnsi="仿宋_GB2312" w:eastAsia="仿宋_GB2312" w:cs="仿宋_GB2312"/>
          <w:color w:val="000000"/>
        </w:rPr>
        <w:t>（2）不符合招标文件中规定的资格要求；</w:t>
      </w:r>
    </w:p>
    <w:p>
      <w:pPr>
        <w:pStyle w:val="7"/>
        <w:ind w:firstLine="480"/>
        <w:jc w:val="both"/>
        <w:rPr>
          <w:color w:val="000000"/>
        </w:rPr>
      </w:pPr>
      <w:r>
        <w:rPr>
          <w:rFonts w:ascii="仿宋_GB2312" w:hAnsi="仿宋_GB2312" w:eastAsia="仿宋_GB2312" w:cs="仿宋_GB2312"/>
          <w:color w:val="000000"/>
        </w:rPr>
        <w:t>（3）投标报价超过招标文件中规定的预算金额或最高限价；</w:t>
      </w:r>
    </w:p>
    <w:p>
      <w:pPr>
        <w:pStyle w:val="7"/>
        <w:ind w:firstLine="480"/>
        <w:jc w:val="both"/>
        <w:rPr>
          <w:color w:val="000000"/>
        </w:rPr>
      </w:pPr>
      <w:r>
        <w:rPr>
          <w:rFonts w:ascii="仿宋_GB2312" w:hAnsi="仿宋_GB2312" w:eastAsia="仿宋_GB2312" w:cs="仿宋_GB2312"/>
          <w:color w:val="000000"/>
        </w:rPr>
        <w:t>（4）电子投标文件含有采购人不能接受的附加条件；</w:t>
      </w:r>
    </w:p>
    <w:p>
      <w:pPr>
        <w:pStyle w:val="7"/>
        <w:ind w:firstLine="480"/>
        <w:jc w:val="both"/>
        <w:rPr>
          <w:color w:val="000000"/>
        </w:rPr>
      </w:pPr>
      <w:r>
        <w:rPr>
          <w:rFonts w:ascii="仿宋_GB2312" w:hAnsi="仿宋_GB2312" w:eastAsia="仿宋_GB2312" w:cs="仿宋_GB2312"/>
          <w:color w:val="000000"/>
        </w:rPr>
        <w:t>（5）有关法律、法规和规章及招标文件规定的其他无效情形。</w:t>
      </w:r>
    </w:p>
    <w:p>
      <w:pPr>
        <w:pStyle w:val="7"/>
        <w:jc w:val="both"/>
        <w:outlineLvl w:val="2"/>
        <w:rPr>
          <w:color w:val="000000"/>
        </w:rPr>
      </w:pPr>
      <w:r>
        <w:rPr>
          <w:rFonts w:ascii="仿宋_GB2312" w:hAnsi="仿宋_GB2312" w:eastAsia="仿宋_GB2312" w:cs="仿宋_GB2312"/>
          <w:b/>
          <w:color w:val="000000"/>
          <w:sz w:val="28"/>
        </w:rPr>
        <w:t>五、开标</w:t>
      </w:r>
    </w:p>
    <w:p>
      <w:pPr>
        <w:pStyle w:val="7"/>
        <w:ind w:firstLine="480"/>
        <w:jc w:val="both"/>
        <w:rPr>
          <w:color w:val="000000"/>
        </w:rPr>
      </w:pPr>
      <w:r>
        <w:rPr>
          <w:rFonts w:ascii="仿宋_GB2312" w:hAnsi="仿宋_GB2312" w:eastAsia="仿宋_GB2312" w:cs="仿宋_GB2312"/>
          <w:color w:val="000000"/>
        </w:rPr>
        <w:t>11、开标</w:t>
      </w:r>
    </w:p>
    <w:p>
      <w:pPr>
        <w:pStyle w:val="7"/>
        <w:ind w:firstLine="480"/>
        <w:jc w:val="both"/>
        <w:rPr>
          <w:color w:val="000000"/>
        </w:rPr>
      </w:pPr>
      <w:r>
        <w:rPr>
          <w:rFonts w:ascii="仿宋_GB2312" w:hAnsi="仿宋_GB2312" w:eastAsia="仿宋_GB2312" w:cs="仿宋_GB2312"/>
          <w:color w:val="000000"/>
        </w:rPr>
        <w:t>11.1 福建榕卫招标有限公司 将在招标文件载明的开标时间及地点主持召开开标会，并邀请投标人参加。</w:t>
      </w:r>
    </w:p>
    <w:p>
      <w:pPr>
        <w:pStyle w:val="7"/>
        <w:ind w:firstLine="480"/>
        <w:jc w:val="both"/>
        <w:rPr>
          <w:color w:val="000000"/>
        </w:rPr>
      </w:pPr>
      <w:r>
        <w:rPr>
          <w:rFonts w:ascii="仿宋_GB2312" w:hAnsi="仿宋_GB2312" w:eastAsia="仿宋_GB2312" w:cs="仿宋_GB2312"/>
          <w:color w:val="000000"/>
        </w:rPr>
        <w:t>11.2开标会的主持人、唱标人、记录人及其他工作人员（若有）均由 福建榕卫招标有限公司 派出，现场监督人员（若有）可由有关方面派出。</w:t>
      </w:r>
    </w:p>
    <w:p>
      <w:pPr>
        <w:pStyle w:val="7"/>
        <w:ind w:firstLine="480"/>
        <w:jc w:val="both"/>
        <w:rPr>
          <w:color w:val="000000"/>
        </w:rPr>
      </w:pPr>
      <w:r>
        <w:rPr>
          <w:rFonts w:ascii="仿宋_GB2312" w:hAnsi="仿宋_GB2312" w:eastAsia="仿宋_GB2312" w:cs="仿宋_GB2312"/>
          <w:color w:val="000000"/>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color w:val="000000"/>
        </w:rPr>
      </w:pPr>
      <w:r>
        <w:rPr>
          <w:rFonts w:ascii="仿宋_GB2312" w:hAnsi="仿宋_GB2312" w:eastAsia="仿宋_GB2312" w:cs="仿宋_GB2312"/>
          <w:color w:val="000000"/>
        </w:rPr>
        <w:t>11.4开标会应遵守下列规定：</w:t>
      </w:r>
    </w:p>
    <w:p>
      <w:pPr>
        <w:pStyle w:val="7"/>
        <w:ind w:firstLine="480"/>
        <w:jc w:val="both"/>
        <w:rPr>
          <w:color w:val="000000"/>
        </w:rPr>
      </w:pPr>
      <w:r>
        <w:rPr>
          <w:rFonts w:ascii="仿宋_GB2312" w:hAnsi="仿宋_GB2312" w:eastAsia="仿宋_GB2312" w:cs="仿宋_GB2312"/>
          <w:color w:val="00000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color w:val="000000"/>
        </w:rPr>
      </w:pPr>
      <w:r>
        <w:rPr>
          <w:rFonts w:ascii="仿宋_GB2312" w:hAnsi="仿宋_GB2312" w:eastAsia="仿宋_GB2312" w:cs="仿宋_GB2312"/>
          <w:color w:val="000000"/>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7"/>
        <w:ind w:firstLine="480"/>
        <w:jc w:val="both"/>
        <w:rPr>
          <w:color w:val="000000"/>
        </w:rPr>
      </w:pPr>
      <w:r>
        <w:rPr>
          <w:rFonts w:ascii="仿宋_GB2312" w:hAnsi="仿宋_GB2312" w:eastAsia="仿宋_GB2312" w:cs="仿宋_GB2312"/>
          <w:color w:val="000000"/>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color w:val="000000"/>
        </w:rPr>
      </w:pPr>
      <w:r>
        <w:rPr>
          <w:rFonts w:ascii="仿宋_GB2312" w:hAnsi="仿宋_GB2312" w:eastAsia="仿宋_GB2312" w:cs="仿宋_GB2312"/>
          <w:color w:val="00000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color w:val="000000"/>
        </w:rPr>
      </w:pPr>
      <w:r>
        <w:rPr>
          <w:rFonts w:ascii="仿宋_GB2312" w:hAnsi="仿宋_GB2312" w:eastAsia="仿宋_GB2312" w:cs="仿宋_GB2312"/>
          <w:color w:val="000000"/>
        </w:rPr>
        <w:t>（5）若投标人未到开标现场参加开标会，也未通过远程参加开标会的，视同认可开标结果。</w:t>
      </w:r>
    </w:p>
    <w:p>
      <w:pPr>
        <w:pStyle w:val="7"/>
        <w:ind w:firstLine="480"/>
        <w:jc w:val="both"/>
        <w:rPr>
          <w:color w:val="000000"/>
        </w:rPr>
      </w:pPr>
      <w:r>
        <w:rPr>
          <w:rFonts w:ascii="仿宋_GB2312" w:hAnsi="仿宋_GB2312" w:eastAsia="仿宋_GB2312" w:cs="仿宋_GB2312"/>
          <w:color w:val="000000"/>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pPr>
        <w:pStyle w:val="7"/>
        <w:ind w:firstLine="480"/>
        <w:jc w:val="both"/>
        <w:rPr>
          <w:color w:val="000000"/>
        </w:rPr>
      </w:pPr>
      <w:r>
        <w:rPr>
          <w:rFonts w:ascii="仿宋_GB2312" w:hAnsi="仿宋_GB2312" w:eastAsia="仿宋_GB2312" w:cs="仿宋_GB2312"/>
          <w:color w:val="000000"/>
        </w:rPr>
        <w:t>11.5投标截止时间后，参加投标的投标人不足三家的，不进行开标。同时，本次采购活动结束， 福建榕卫招标有限公司 将依法组织后续采购活动（包括但不限于：重新招标、采用其他方式采购等）。</w:t>
      </w:r>
    </w:p>
    <w:p>
      <w:pPr>
        <w:pStyle w:val="7"/>
        <w:ind w:firstLine="480"/>
        <w:jc w:val="both"/>
        <w:rPr>
          <w:color w:val="000000"/>
        </w:rPr>
      </w:pPr>
      <w:r>
        <w:rPr>
          <w:rFonts w:ascii="仿宋_GB2312" w:hAnsi="仿宋_GB2312" w:eastAsia="仿宋_GB2312" w:cs="仿宋_GB2312"/>
          <w:color w:val="000000"/>
        </w:rPr>
        <w:t>11.6投标截止时间后撤销投标的处理</w:t>
      </w:r>
    </w:p>
    <w:p>
      <w:pPr>
        <w:pStyle w:val="7"/>
        <w:ind w:firstLine="480"/>
        <w:jc w:val="both"/>
        <w:rPr>
          <w:color w:val="000000"/>
        </w:rPr>
      </w:pPr>
      <w:r>
        <w:rPr>
          <w:rFonts w:ascii="仿宋_GB2312" w:hAnsi="仿宋_GB2312" w:eastAsia="仿宋_GB2312" w:cs="仿宋_GB2312"/>
          <w:color w:val="000000"/>
        </w:rPr>
        <w:t>投标截止时间后，投标人在投标有效期内撤销投标的，其撤销投标的行为无效。</w:t>
      </w:r>
    </w:p>
    <w:p>
      <w:pPr>
        <w:pStyle w:val="7"/>
        <w:jc w:val="both"/>
        <w:outlineLvl w:val="2"/>
        <w:rPr>
          <w:color w:val="000000"/>
        </w:rPr>
      </w:pPr>
      <w:r>
        <w:rPr>
          <w:rFonts w:ascii="仿宋_GB2312" w:hAnsi="仿宋_GB2312" w:eastAsia="仿宋_GB2312" w:cs="仿宋_GB2312"/>
          <w:b/>
          <w:color w:val="000000"/>
          <w:sz w:val="28"/>
        </w:rPr>
        <w:t>六、中标与政府采购合同</w:t>
      </w:r>
    </w:p>
    <w:p>
      <w:pPr>
        <w:pStyle w:val="7"/>
        <w:ind w:firstLine="480"/>
        <w:jc w:val="both"/>
        <w:rPr>
          <w:color w:val="000000"/>
        </w:rPr>
      </w:pPr>
      <w:r>
        <w:rPr>
          <w:rFonts w:ascii="仿宋_GB2312" w:hAnsi="仿宋_GB2312" w:eastAsia="仿宋_GB2312" w:cs="仿宋_GB2312"/>
          <w:color w:val="000000"/>
        </w:rPr>
        <w:t>12、中标</w:t>
      </w:r>
    </w:p>
    <w:p>
      <w:pPr>
        <w:pStyle w:val="7"/>
        <w:ind w:firstLine="480"/>
        <w:jc w:val="both"/>
        <w:rPr>
          <w:color w:val="000000"/>
        </w:rPr>
      </w:pPr>
      <w:r>
        <w:rPr>
          <w:rFonts w:ascii="仿宋_GB2312" w:hAnsi="仿宋_GB2312" w:eastAsia="仿宋_GB2312" w:cs="仿宋_GB2312"/>
          <w:color w:val="000000"/>
        </w:rPr>
        <w:t>12.1本项目推荐的中标候选人家数：详见招标文件第二章。</w:t>
      </w:r>
    </w:p>
    <w:p>
      <w:pPr>
        <w:pStyle w:val="7"/>
        <w:ind w:firstLine="480"/>
        <w:jc w:val="both"/>
        <w:rPr>
          <w:color w:val="000000"/>
        </w:rPr>
      </w:pPr>
      <w:r>
        <w:rPr>
          <w:rFonts w:ascii="仿宋_GB2312" w:hAnsi="仿宋_GB2312" w:eastAsia="仿宋_GB2312" w:cs="仿宋_GB2312"/>
          <w:color w:val="000000"/>
        </w:rPr>
        <w:t>12.2本项目中标人的确定：详见招标文件第二章。</w:t>
      </w:r>
    </w:p>
    <w:p>
      <w:pPr>
        <w:pStyle w:val="7"/>
        <w:ind w:firstLine="480"/>
        <w:jc w:val="both"/>
        <w:rPr>
          <w:color w:val="000000"/>
        </w:rPr>
      </w:pPr>
      <w:r>
        <w:rPr>
          <w:rFonts w:ascii="仿宋_GB2312" w:hAnsi="仿宋_GB2312" w:eastAsia="仿宋_GB2312" w:cs="仿宋_GB2312"/>
          <w:color w:val="000000"/>
        </w:rPr>
        <w:t>12.3中标公告</w:t>
      </w:r>
    </w:p>
    <w:p>
      <w:pPr>
        <w:pStyle w:val="7"/>
        <w:ind w:firstLine="480"/>
        <w:jc w:val="both"/>
        <w:rPr>
          <w:color w:val="000000"/>
        </w:rPr>
      </w:pPr>
      <w:r>
        <w:rPr>
          <w:rFonts w:ascii="仿宋_GB2312" w:hAnsi="仿宋_GB2312" w:eastAsia="仿宋_GB2312" w:cs="仿宋_GB2312"/>
          <w:color w:val="000000"/>
        </w:rPr>
        <w:t>（1）中标人确定之日起2个工作日内， 福建榕卫招标有限公司 将在招标文件载明的指定媒体以中标公告的形式发布中标结果。</w:t>
      </w:r>
    </w:p>
    <w:p>
      <w:pPr>
        <w:pStyle w:val="7"/>
        <w:ind w:firstLine="480"/>
        <w:jc w:val="both"/>
        <w:rPr>
          <w:color w:val="000000"/>
        </w:rPr>
      </w:pPr>
      <w:r>
        <w:rPr>
          <w:rFonts w:ascii="仿宋_GB2312" w:hAnsi="仿宋_GB2312" w:eastAsia="仿宋_GB2312" w:cs="仿宋_GB2312"/>
          <w:color w:val="000000"/>
        </w:rPr>
        <w:t>（2）中标公告的公告期限为1个工作日。</w:t>
      </w:r>
    </w:p>
    <w:p>
      <w:pPr>
        <w:pStyle w:val="7"/>
        <w:ind w:firstLine="480"/>
        <w:jc w:val="both"/>
        <w:rPr>
          <w:color w:val="000000"/>
        </w:rPr>
      </w:pPr>
      <w:r>
        <w:rPr>
          <w:rFonts w:ascii="仿宋_GB2312" w:hAnsi="仿宋_GB2312" w:eastAsia="仿宋_GB2312" w:cs="仿宋_GB2312"/>
          <w:color w:val="000000"/>
        </w:rPr>
        <w:t>12.4中标通知书</w:t>
      </w:r>
    </w:p>
    <w:p>
      <w:pPr>
        <w:pStyle w:val="7"/>
        <w:ind w:firstLine="480"/>
        <w:jc w:val="both"/>
        <w:rPr>
          <w:color w:val="000000"/>
        </w:rPr>
      </w:pPr>
      <w:r>
        <w:rPr>
          <w:rFonts w:ascii="仿宋_GB2312" w:hAnsi="仿宋_GB2312" w:eastAsia="仿宋_GB2312" w:cs="仿宋_GB2312"/>
          <w:color w:val="000000"/>
        </w:rPr>
        <w:t>（1）中标公告发布的同时， 福建榕卫招标有限公司 将向中标人发出中标通知书。</w:t>
      </w:r>
    </w:p>
    <w:p>
      <w:pPr>
        <w:pStyle w:val="7"/>
        <w:ind w:firstLine="480"/>
        <w:jc w:val="both"/>
        <w:rPr>
          <w:color w:val="000000"/>
        </w:rPr>
      </w:pPr>
      <w:r>
        <w:rPr>
          <w:rFonts w:ascii="仿宋_GB2312" w:hAnsi="仿宋_GB2312" w:eastAsia="仿宋_GB2312" w:cs="仿宋_GB2312"/>
          <w:color w:val="000000"/>
        </w:rPr>
        <w:t>（2）中标通知书发出后，采购人不得违法改变中标结果，中标人无正当理由不得放弃中标。</w:t>
      </w:r>
    </w:p>
    <w:p>
      <w:pPr>
        <w:pStyle w:val="7"/>
        <w:ind w:firstLine="480"/>
        <w:jc w:val="both"/>
        <w:rPr>
          <w:color w:val="000000"/>
        </w:rPr>
      </w:pPr>
      <w:r>
        <w:rPr>
          <w:rFonts w:ascii="仿宋_GB2312" w:hAnsi="仿宋_GB2312" w:eastAsia="仿宋_GB2312" w:cs="仿宋_GB2312"/>
          <w:color w:val="000000"/>
        </w:rPr>
        <w:t>13、政府采购合同</w:t>
      </w:r>
    </w:p>
    <w:p>
      <w:pPr>
        <w:pStyle w:val="7"/>
        <w:ind w:firstLine="480"/>
        <w:jc w:val="both"/>
        <w:rPr>
          <w:color w:val="000000"/>
        </w:rPr>
      </w:pPr>
      <w:r>
        <w:rPr>
          <w:rFonts w:ascii="仿宋_GB2312" w:hAnsi="仿宋_GB2312" w:eastAsia="仿宋_GB2312" w:cs="仿宋_GB2312"/>
          <w:color w:val="000000"/>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color w:val="000000"/>
        </w:rPr>
      </w:pPr>
      <w:r>
        <w:rPr>
          <w:rFonts w:ascii="仿宋_GB2312" w:hAnsi="仿宋_GB2312" w:eastAsia="仿宋_GB2312" w:cs="仿宋_GB2312"/>
          <w:color w:val="000000"/>
        </w:rPr>
        <w:t>13.2签订时限：详见须知前附表1的13.2。</w:t>
      </w:r>
    </w:p>
    <w:p>
      <w:pPr>
        <w:pStyle w:val="7"/>
        <w:ind w:firstLine="480"/>
        <w:jc w:val="both"/>
        <w:rPr>
          <w:color w:val="000000"/>
        </w:rPr>
      </w:pPr>
      <w:r>
        <w:rPr>
          <w:rFonts w:ascii="仿宋_GB2312" w:hAnsi="仿宋_GB2312" w:eastAsia="仿宋_GB2312" w:cs="仿宋_GB2312"/>
          <w:color w:val="000000"/>
        </w:rPr>
        <w:t>13.3政府采购合同的履行、违约责任和解决争议的方法等适用民法典。</w:t>
      </w:r>
    </w:p>
    <w:p>
      <w:pPr>
        <w:pStyle w:val="7"/>
        <w:ind w:firstLine="480"/>
        <w:jc w:val="both"/>
        <w:rPr>
          <w:color w:val="000000"/>
        </w:rPr>
      </w:pPr>
      <w:r>
        <w:rPr>
          <w:rFonts w:ascii="仿宋_GB2312" w:hAnsi="仿宋_GB2312" w:eastAsia="仿宋_GB2312" w:cs="仿宋_GB2312"/>
          <w:color w:val="000000"/>
        </w:rPr>
        <w:t>13.4采购人与中标人应根据政府采购合同的约定依法履行合同义务。</w:t>
      </w:r>
    </w:p>
    <w:p>
      <w:pPr>
        <w:pStyle w:val="7"/>
        <w:ind w:firstLine="480"/>
        <w:jc w:val="both"/>
        <w:rPr>
          <w:color w:val="000000"/>
        </w:rPr>
      </w:pPr>
      <w:r>
        <w:rPr>
          <w:rFonts w:ascii="仿宋_GB2312" w:hAnsi="仿宋_GB2312" w:eastAsia="仿宋_GB2312" w:cs="仿宋_GB2312"/>
          <w:color w:val="000000"/>
        </w:rPr>
        <w:t>13.5政府采购合同履行过程中，采购人若需追加与合同标的相同的货物或服务，则追加采购金额不得超过原合同采购金额的10%。</w:t>
      </w:r>
    </w:p>
    <w:p>
      <w:pPr>
        <w:pStyle w:val="7"/>
        <w:ind w:firstLine="480"/>
        <w:jc w:val="both"/>
        <w:rPr>
          <w:color w:val="000000"/>
        </w:rPr>
      </w:pPr>
      <w:r>
        <w:rPr>
          <w:rFonts w:ascii="仿宋_GB2312" w:hAnsi="仿宋_GB2312" w:eastAsia="仿宋_GB2312" w:cs="仿宋_GB2312"/>
          <w:color w:val="000000"/>
        </w:rPr>
        <w:t>13.6中标人在政府采购合同履行过程中应遵守有关法律、法规和规章的强制性规定（即使前述强制性规定有可能在招标文件中未予列明）。</w:t>
      </w:r>
    </w:p>
    <w:p>
      <w:pPr>
        <w:pStyle w:val="7"/>
        <w:jc w:val="both"/>
        <w:outlineLvl w:val="2"/>
        <w:rPr>
          <w:color w:val="000000"/>
        </w:rPr>
      </w:pPr>
      <w:r>
        <w:rPr>
          <w:rFonts w:ascii="仿宋_GB2312" w:hAnsi="仿宋_GB2312" w:eastAsia="仿宋_GB2312" w:cs="仿宋_GB2312"/>
          <w:b/>
          <w:color w:val="000000"/>
          <w:sz w:val="28"/>
        </w:rPr>
        <w:t>七、询问、质疑与投诉</w:t>
      </w:r>
    </w:p>
    <w:p>
      <w:pPr>
        <w:pStyle w:val="7"/>
        <w:ind w:firstLine="480"/>
        <w:jc w:val="both"/>
        <w:rPr>
          <w:color w:val="000000"/>
        </w:rPr>
      </w:pPr>
      <w:r>
        <w:rPr>
          <w:rFonts w:ascii="仿宋_GB2312" w:hAnsi="仿宋_GB2312" w:eastAsia="仿宋_GB2312" w:cs="仿宋_GB2312"/>
          <w:color w:val="000000"/>
        </w:rPr>
        <w:t>14、询问</w:t>
      </w:r>
    </w:p>
    <w:p>
      <w:pPr>
        <w:pStyle w:val="7"/>
        <w:ind w:firstLine="480"/>
        <w:jc w:val="both"/>
        <w:rPr>
          <w:color w:val="000000"/>
        </w:rPr>
      </w:pPr>
      <w:r>
        <w:rPr>
          <w:rFonts w:ascii="仿宋_GB2312" w:hAnsi="仿宋_GB2312" w:eastAsia="仿宋_GB2312" w:cs="仿宋_GB2312"/>
          <w:color w:val="000000"/>
        </w:rPr>
        <w:t>14.1潜在投标人或投标人对本次采购活动的有关事项若有疑问，可向 福建榕卫招标有限公司 提出询问， 福建榕卫招标有限公司 将按照政府采购法及实施条例的有关规定进行答复。</w:t>
      </w:r>
    </w:p>
    <w:p>
      <w:pPr>
        <w:pStyle w:val="7"/>
        <w:ind w:firstLine="480"/>
        <w:jc w:val="both"/>
        <w:rPr>
          <w:color w:val="000000"/>
        </w:rPr>
      </w:pPr>
      <w:r>
        <w:rPr>
          <w:rFonts w:ascii="仿宋_GB2312" w:hAnsi="仿宋_GB2312" w:eastAsia="仿宋_GB2312" w:cs="仿宋_GB2312"/>
          <w:color w:val="000000"/>
        </w:rPr>
        <w:t>15、质疑</w:t>
      </w:r>
    </w:p>
    <w:p>
      <w:pPr>
        <w:pStyle w:val="7"/>
        <w:ind w:firstLine="480"/>
        <w:jc w:val="both"/>
        <w:rPr>
          <w:color w:val="000000"/>
        </w:rPr>
      </w:pPr>
      <w:r>
        <w:rPr>
          <w:rFonts w:ascii="仿宋_GB2312" w:hAnsi="仿宋_GB2312" w:eastAsia="仿宋_GB2312" w:cs="仿宋_GB2312"/>
          <w:color w:val="000000"/>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color w:val="000000"/>
        </w:rPr>
      </w:pPr>
      <w:r>
        <w:rPr>
          <w:rFonts w:ascii="仿宋_GB2312" w:hAnsi="仿宋_GB2312" w:eastAsia="仿宋_GB2312" w:cs="仿宋_GB2312"/>
          <w:color w:val="000000"/>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color w:val="000000"/>
        </w:rPr>
      </w:pPr>
      <w:r>
        <w:rPr>
          <w:rFonts w:ascii="仿宋_GB2312" w:hAnsi="仿宋_GB2312" w:eastAsia="仿宋_GB2312" w:cs="仿宋_GB2312"/>
          <w:color w:val="000000"/>
        </w:rPr>
        <w:t>（2）质疑人应按照招标文件第二章规定方式提交质疑函。</w:t>
      </w:r>
    </w:p>
    <w:p>
      <w:pPr>
        <w:pStyle w:val="7"/>
        <w:ind w:firstLine="480"/>
        <w:jc w:val="both"/>
        <w:rPr>
          <w:color w:val="000000"/>
        </w:rPr>
      </w:pPr>
      <w:r>
        <w:rPr>
          <w:rFonts w:ascii="仿宋_GB2312" w:hAnsi="仿宋_GB2312" w:eastAsia="仿宋_GB2312" w:cs="仿宋_GB2312"/>
          <w:color w:val="000000"/>
        </w:rPr>
        <w:t>（3）质疑函应包括下列主要内容：</w:t>
      </w:r>
    </w:p>
    <w:p>
      <w:pPr>
        <w:pStyle w:val="7"/>
        <w:ind w:firstLine="480"/>
        <w:jc w:val="both"/>
        <w:rPr>
          <w:color w:val="000000"/>
        </w:rPr>
      </w:pPr>
      <w:r>
        <w:rPr>
          <w:rFonts w:ascii="仿宋_GB2312" w:hAnsi="仿宋_GB2312" w:eastAsia="仿宋_GB2312" w:cs="仿宋_GB2312"/>
          <w:color w:val="000000"/>
        </w:rPr>
        <w:t>①质疑人的基本信息，至少包括：全称、地址、邮政编码等；</w:t>
      </w:r>
    </w:p>
    <w:p>
      <w:pPr>
        <w:pStyle w:val="7"/>
        <w:ind w:firstLine="480"/>
        <w:jc w:val="both"/>
        <w:rPr>
          <w:color w:val="000000"/>
        </w:rPr>
      </w:pPr>
      <w:r>
        <w:rPr>
          <w:rFonts w:ascii="仿宋_GB2312" w:hAnsi="仿宋_GB2312" w:eastAsia="仿宋_GB2312" w:cs="仿宋_GB2312"/>
          <w:color w:val="000000"/>
        </w:rPr>
        <w:t>②所质疑项目的基本信息，至少包括：项目编号、项目名称等；</w:t>
      </w:r>
    </w:p>
    <w:p>
      <w:pPr>
        <w:pStyle w:val="7"/>
        <w:ind w:firstLine="480"/>
        <w:jc w:val="both"/>
        <w:rPr>
          <w:color w:val="000000"/>
        </w:rPr>
      </w:pPr>
      <w:r>
        <w:rPr>
          <w:rFonts w:ascii="仿宋_GB2312" w:hAnsi="仿宋_GB2312" w:eastAsia="仿宋_GB2312" w:cs="仿宋_GB2312"/>
          <w:color w:val="000000"/>
        </w:rPr>
        <w:t>③所质疑的具体事项（以下简称：“质疑事项”）；</w:t>
      </w:r>
    </w:p>
    <w:p>
      <w:pPr>
        <w:pStyle w:val="7"/>
        <w:ind w:firstLine="480"/>
        <w:jc w:val="both"/>
        <w:rPr>
          <w:color w:val="000000"/>
        </w:rPr>
      </w:pPr>
      <w:r>
        <w:rPr>
          <w:rFonts w:ascii="仿宋_GB2312" w:hAnsi="仿宋_GB2312" w:eastAsia="仿宋_GB2312" w:cs="仿宋_GB2312"/>
          <w:color w:val="000000"/>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pPr>
        <w:pStyle w:val="7"/>
        <w:ind w:firstLine="480"/>
        <w:jc w:val="both"/>
        <w:rPr>
          <w:color w:val="000000"/>
        </w:rPr>
      </w:pPr>
      <w:r>
        <w:rPr>
          <w:rFonts w:ascii="仿宋_GB2312" w:hAnsi="仿宋_GB2312" w:eastAsia="仿宋_GB2312" w:cs="仿宋_GB2312"/>
          <w:color w:val="000000"/>
        </w:rPr>
        <w:t>⑤针对质疑事项导致质疑人自身权益受到损害的必要证明材料，至少包括：</w:t>
      </w:r>
    </w:p>
    <w:p>
      <w:pPr>
        <w:pStyle w:val="7"/>
        <w:ind w:firstLine="480"/>
        <w:jc w:val="both"/>
        <w:rPr>
          <w:color w:val="000000"/>
        </w:rPr>
      </w:pPr>
      <w:r>
        <w:rPr>
          <w:rFonts w:ascii="仿宋_GB2312" w:hAnsi="仿宋_GB2312" w:eastAsia="仿宋_GB2312" w:cs="仿宋_GB2312"/>
          <w:color w:val="000000"/>
        </w:rPr>
        <w:t>a.质疑人代表的身份证明材料：</w:t>
      </w:r>
    </w:p>
    <w:p>
      <w:pPr>
        <w:pStyle w:val="7"/>
        <w:ind w:firstLine="480"/>
        <w:jc w:val="both"/>
        <w:rPr>
          <w:color w:val="000000"/>
        </w:rPr>
      </w:pPr>
      <w:r>
        <w:rPr>
          <w:rFonts w:ascii="仿宋_GB2312" w:hAnsi="仿宋_GB2312" w:eastAsia="仿宋_GB2312" w:cs="仿宋_GB2312"/>
          <w:color w:val="00000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color w:val="000000"/>
        </w:rPr>
      </w:pPr>
      <w:r>
        <w:rPr>
          <w:rFonts w:ascii="仿宋_GB2312" w:hAnsi="仿宋_GB2312" w:eastAsia="仿宋_GB2312" w:cs="仿宋_GB2312"/>
          <w:color w:val="000000"/>
        </w:rPr>
        <w:t>a2若本项目接受自然人投标且质疑人为自然人的，提供本人的身份证复印件。</w:t>
      </w:r>
    </w:p>
    <w:p>
      <w:pPr>
        <w:pStyle w:val="7"/>
        <w:ind w:firstLine="480"/>
        <w:jc w:val="both"/>
        <w:rPr>
          <w:color w:val="000000"/>
        </w:rPr>
      </w:pPr>
      <w:r>
        <w:rPr>
          <w:rFonts w:ascii="仿宋_GB2312" w:hAnsi="仿宋_GB2312" w:eastAsia="仿宋_GB2312" w:cs="仿宋_GB2312"/>
          <w:color w:val="000000"/>
        </w:rPr>
        <w:t>b.其他证明材料（即事实依据和必要的法律依据）包括但不限于下列材料：</w:t>
      </w:r>
    </w:p>
    <w:p>
      <w:pPr>
        <w:pStyle w:val="7"/>
        <w:ind w:firstLine="480"/>
        <w:jc w:val="both"/>
        <w:rPr>
          <w:color w:val="000000"/>
        </w:rPr>
      </w:pPr>
      <w:r>
        <w:rPr>
          <w:rFonts w:ascii="仿宋_GB2312" w:hAnsi="仿宋_GB2312" w:eastAsia="仿宋_GB2312" w:cs="仿宋_GB2312"/>
          <w:color w:val="000000"/>
        </w:rPr>
        <w:t>b1所质疑的具体事项是与自己有利害关系的证明材料；</w:t>
      </w:r>
    </w:p>
    <w:p>
      <w:pPr>
        <w:pStyle w:val="7"/>
        <w:ind w:firstLine="480"/>
        <w:jc w:val="both"/>
        <w:rPr>
          <w:color w:val="000000"/>
        </w:rPr>
      </w:pPr>
      <w:r>
        <w:rPr>
          <w:rFonts w:ascii="仿宋_GB2312" w:hAnsi="仿宋_GB2312" w:eastAsia="仿宋_GB2312" w:cs="仿宋_GB2312"/>
          <w:color w:val="000000"/>
        </w:rPr>
        <w:t>b2质疑函所述事实存在的证明材料，如：采购文件、采购过程或中标结果违法违规或不符合采购文件要求等证明材料；</w:t>
      </w:r>
    </w:p>
    <w:p>
      <w:pPr>
        <w:pStyle w:val="7"/>
        <w:ind w:firstLine="480"/>
        <w:jc w:val="both"/>
        <w:rPr>
          <w:color w:val="000000"/>
        </w:rPr>
      </w:pPr>
      <w:r>
        <w:rPr>
          <w:rFonts w:ascii="仿宋_GB2312" w:hAnsi="仿宋_GB2312" w:eastAsia="仿宋_GB2312" w:cs="仿宋_GB2312"/>
          <w:color w:val="000000"/>
        </w:rPr>
        <w:t>b3依法应终止采购程序的证明材料；</w:t>
      </w:r>
    </w:p>
    <w:p>
      <w:pPr>
        <w:pStyle w:val="7"/>
        <w:ind w:firstLine="480"/>
        <w:jc w:val="both"/>
        <w:rPr>
          <w:color w:val="000000"/>
        </w:rPr>
      </w:pPr>
      <w:r>
        <w:rPr>
          <w:rFonts w:ascii="仿宋_GB2312" w:hAnsi="仿宋_GB2312" w:eastAsia="仿宋_GB2312" w:cs="仿宋_GB2312"/>
          <w:color w:val="000000"/>
        </w:rPr>
        <w:t>b4应重新采购的证明材料；</w:t>
      </w:r>
    </w:p>
    <w:p>
      <w:pPr>
        <w:pStyle w:val="7"/>
        <w:ind w:firstLine="480"/>
        <w:jc w:val="both"/>
        <w:rPr>
          <w:color w:val="000000"/>
        </w:rPr>
      </w:pPr>
      <w:r>
        <w:rPr>
          <w:rFonts w:ascii="仿宋_GB2312" w:hAnsi="仿宋_GB2312" w:eastAsia="仿宋_GB2312" w:cs="仿宋_GB2312"/>
          <w:color w:val="000000"/>
        </w:rPr>
        <w:t>b5采购文件、采购过程或中标、成交结果损害自己合法权益的证明材料等；</w:t>
      </w:r>
    </w:p>
    <w:p>
      <w:pPr>
        <w:pStyle w:val="7"/>
        <w:ind w:firstLine="480"/>
        <w:jc w:val="both"/>
        <w:rPr>
          <w:color w:val="000000"/>
        </w:rPr>
      </w:pPr>
      <w:r>
        <w:rPr>
          <w:rFonts w:ascii="仿宋_GB2312" w:hAnsi="仿宋_GB2312" w:eastAsia="仿宋_GB2312" w:cs="仿宋_GB2312"/>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color w:val="000000"/>
        </w:rPr>
      </w:pPr>
      <w:r>
        <w:rPr>
          <w:rFonts w:ascii="仿宋_GB2312" w:hAnsi="仿宋_GB2312" w:eastAsia="仿宋_GB2312" w:cs="仿宋_GB2312"/>
          <w:color w:val="000000"/>
        </w:rPr>
        <w:t>⑥质疑人代表及其联系方法的信息，至少包括：姓名、手机、电子信箱、邮寄地址等。</w:t>
      </w:r>
    </w:p>
    <w:p>
      <w:pPr>
        <w:pStyle w:val="7"/>
        <w:ind w:firstLine="480"/>
        <w:jc w:val="both"/>
        <w:rPr>
          <w:color w:val="000000"/>
        </w:rPr>
      </w:pPr>
      <w:r>
        <w:rPr>
          <w:rFonts w:ascii="仿宋_GB2312" w:hAnsi="仿宋_GB2312" w:eastAsia="仿宋_GB2312" w:cs="仿宋_GB2312"/>
          <w:color w:val="000000"/>
        </w:rPr>
        <w:t>⑦提出质疑的日期。</w:t>
      </w:r>
    </w:p>
    <w:p>
      <w:pPr>
        <w:pStyle w:val="7"/>
        <w:ind w:firstLine="480"/>
        <w:jc w:val="both"/>
        <w:rPr>
          <w:color w:val="000000"/>
        </w:rPr>
      </w:pPr>
      <w:r>
        <w:rPr>
          <w:rFonts w:ascii="仿宋_GB2312" w:hAnsi="仿宋_GB2312" w:eastAsia="仿宋_GB2312" w:cs="仿宋_GB2312"/>
          <w:color w:val="000000"/>
        </w:rPr>
        <w:t>※质疑人为法人或其他组织的，质疑函应由单位负责人或委托代理人签字或盖章，并加盖投标人的单位公章。质疑人为自然人的，质疑函应由本人签字。</w:t>
      </w:r>
    </w:p>
    <w:p>
      <w:pPr>
        <w:pStyle w:val="7"/>
        <w:ind w:firstLine="480"/>
        <w:jc w:val="both"/>
        <w:rPr>
          <w:color w:val="000000"/>
        </w:rPr>
      </w:pPr>
      <w:r>
        <w:rPr>
          <w:rFonts w:ascii="仿宋_GB2312" w:hAnsi="仿宋_GB2312" w:eastAsia="仿宋_GB2312" w:cs="仿宋_GB2312"/>
          <w:color w:val="000000"/>
        </w:rPr>
        <w:t>15.2对不符合本章第15.1条规定的质疑，将按照下列规定进行处理：</w:t>
      </w:r>
    </w:p>
    <w:p>
      <w:pPr>
        <w:pStyle w:val="7"/>
        <w:ind w:firstLine="480"/>
        <w:jc w:val="both"/>
        <w:rPr>
          <w:color w:val="000000"/>
        </w:rPr>
      </w:pPr>
      <w:r>
        <w:rPr>
          <w:rFonts w:ascii="仿宋_GB2312" w:hAnsi="仿宋_GB2312" w:eastAsia="仿宋_GB2312" w:cs="仿宋_GB2312"/>
          <w:color w:val="000000"/>
        </w:rPr>
        <w:t>（1）不符合其中第（1）、（2）条规定的，书面告知质疑人不予受理及其理由。</w:t>
      </w:r>
    </w:p>
    <w:p>
      <w:pPr>
        <w:pStyle w:val="7"/>
        <w:ind w:firstLine="480"/>
        <w:jc w:val="both"/>
        <w:rPr>
          <w:color w:val="000000"/>
        </w:rPr>
      </w:pPr>
      <w:r>
        <w:rPr>
          <w:rFonts w:ascii="仿宋_GB2312" w:hAnsi="仿宋_GB2312" w:eastAsia="仿宋_GB2312" w:cs="仿宋_GB2312"/>
          <w:color w:val="000000"/>
        </w:rPr>
        <w:t>（2）不符合其中第（3）条规定的，书面告知质疑人修改、补充后在规定时限内重新提交质疑函。</w:t>
      </w:r>
    </w:p>
    <w:p>
      <w:pPr>
        <w:pStyle w:val="7"/>
        <w:ind w:firstLine="480"/>
        <w:jc w:val="both"/>
        <w:rPr>
          <w:color w:val="000000"/>
        </w:rPr>
      </w:pPr>
      <w:r>
        <w:rPr>
          <w:rFonts w:ascii="仿宋_GB2312" w:hAnsi="仿宋_GB2312" w:eastAsia="仿宋_GB2312" w:cs="仿宋_GB2312"/>
          <w:color w:val="000000"/>
        </w:rPr>
        <w:t>15.3对符合本章第15.1条规定的质疑，将按照政府采购法及实施条例、政府采购质疑和投诉办法的有关规定进行答复。</w:t>
      </w:r>
    </w:p>
    <w:p>
      <w:pPr>
        <w:pStyle w:val="7"/>
        <w:ind w:firstLine="480"/>
        <w:jc w:val="both"/>
        <w:rPr>
          <w:color w:val="000000"/>
        </w:rPr>
      </w:pPr>
      <w:r>
        <w:rPr>
          <w:rFonts w:ascii="仿宋_GB2312" w:hAnsi="仿宋_GB2312" w:eastAsia="仿宋_GB2312" w:cs="仿宋_GB2312"/>
          <w:color w:val="000000"/>
        </w:rPr>
        <w:t>15.4招标文件的质疑：详见招标文件第二章。</w:t>
      </w:r>
    </w:p>
    <w:p>
      <w:pPr>
        <w:pStyle w:val="7"/>
        <w:ind w:firstLine="480"/>
        <w:jc w:val="both"/>
        <w:rPr>
          <w:color w:val="000000"/>
        </w:rPr>
      </w:pPr>
      <w:r>
        <w:rPr>
          <w:rFonts w:ascii="仿宋_GB2312" w:hAnsi="仿宋_GB2312" w:eastAsia="仿宋_GB2312" w:cs="仿宋_GB2312"/>
          <w:color w:val="000000"/>
        </w:rPr>
        <w:t>16、投诉</w:t>
      </w:r>
    </w:p>
    <w:p>
      <w:pPr>
        <w:pStyle w:val="7"/>
        <w:ind w:firstLine="480"/>
        <w:jc w:val="both"/>
        <w:rPr>
          <w:color w:val="000000"/>
        </w:rPr>
      </w:pPr>
      <w:r>
        <w:rPr>
          <w:rFonts w:ascii="仿宋_GB2312" w:hAnsi="仿宋_GB2312" w:eastAsia="仿宋_GB2312" w:cs="仿宋_GB2312"/>
          <w:color w:val="000000"/>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color w:val="000000"/>
        </w:rPr>
      </w:pPr>
      <w:r>
        <w:rPr>
          <w:rFonts w:ascii="仿宋_GB2312" w:hAnsi="仿宋_GB2312" w:eastAsia="仿宋_GB2312" w:cs="仿宋_GB2312"/>
          <w:color w:val="000000"/>
        </w:rPr>
        <w:t>16.2投诉应有明确的请求和必要的证明材料，投诉的事项不得超出已质疑事项的范围。</w:t>
      </w:r>
    </w:p>
    <w:p>
      <w:pPr>
        <w:pStyle w:val="7"/>
        <w:jc w:val="both"/>
        <w:outlineLvl w:val="2"/>
        <w:rPr>
          <w:color w:val="000000"/>
        </w:rPr>
      </w:pPr>
      <w:r>
        <w:rPr>
          <w:rFonts w:ascii="仿宋_GB2312" w:hAnsi="仿宋_GB2312" w:eastAsia="仿宋_GB2312" w:cs="仿宋_GB2312"/>
          <w:b/>
          <w:color w:val="000000"/>
          <w:sz w:val="28"/>
        </w:rPr>
        <w:t>八、政府采购政策</w:t>
      </w:r>
    </w:p>
    <w:p>
      <w:pPr>
        <w:pStyle w:val="7"/>
        <w:ind w:firstLine="480"/>
        <w:jc w:val="both"/>
        <w:rPr>
          <w:color w:val="000000"/>
        </w:rPr>
      </w:pPr>
      <w:r>
        <w:rPr>
          <w:rFonts w:ascii="仿宋_GB2312" w:hAnsi="仿宋_GB2312" w:eastAsia="仿宋_GB2312" w:cs="仿宋_GB2312"/>
          <w:color w:val="000000"/>
        </w:rPr>
        <w:t>17、政府采购政策由财政部根据国家的经济和社会发展政策并会同国家有关部委制定，包括但不限于下列具体政策要求：</w:t>
      </w:r>
    </w:p>
    <w:p>
      <w:pPr>
        <w:pStyle w:val="7"/>
        <w:ind w:firstLine="480"/>
        <w:jc w:val="both"/>
        <w:rPr>
          <w:color w:val="000000"/>
        </w:rPr>
      </w:pPr>
      <w:r>
        <w:rPr>
          <w:rFonts w:ascii="仿宋_GB2312" w:hAnsi="仿宋_GB2312" w:eastAsia="仿宋_GB2312" w:cs="仿宋_GB2312"/>
          <w:color w:val="000000"/>
        </w:rPr>
        <w:t>17.1进口产品指通过中国海关报关验放进入中国境内且产自关境外的产品，其中：</w:t>
      </w:r>
    </w:p>
    <w:p>
      <w:pPr>
        <w:pStyle w:val="7"/>
        <w:ind w:firstLine="480"/>
        <w:jc w:val="both"/>
        <w:rPr>
          <w:color w:val="000000"/>
        </w:rPr>
      </w:pPr>
      <w:r>
        <w:rPr>
          <w:rFonts w:ascii="仿宋_GB2312" w:hAnsi="仿宋_GB2312" w:eastAsia="仿宋_GB2312" w:cs="仿宋_GB2312"/>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color w:val="000000"/>
        </w:rPr>
      </w:pPr>
      <w:r>
        <w:rPr>
          <w:rFonts w:ascii="仿宋_GB2312" w:hAnsi="仿宋_GB2312" w:eastAsia="仿宋_GB2312" w:cs="仿宋_GB2312"/>
          <w:color w:val="000000"/>
        </w:rPr>
        <w:t>（2）凡在海关特殊监管区域内企业生产或加工（包括从境外进口料件）销往境内其他地区的产品，不作为政府采购项下进口产品。</w:t>
      </w:r>
    </w:p>
    <w:p>
      <w:pPr>
        <w:pStyle w:val="7"/>
        <w:ind w:firstLine="480"/>
        <w:jc w:val="both"/>
        <w:rPr>
          <w:color w:val="000000"/>
        </w:rPr>
      </w:pPr>
      <w:r>
        <w:rPr>
          <w:rFonts w:ascii="仿宋_GB2312" w:hAnsi="仿宋_GB2312" w:eastAsia="仿宋_GB2312" w:cs="仿宋_GB2312"/>
          <w:color w:val="000000"/>
        </w:rPr>
        <w:t>（3）对从境外进入海关特殊监管区域，再经办理报关手续后从海关特殊监管区进入境内其他地区的产品，认定为进口产品。</w:t>
      </w:r>
    </w:p>
    <w:p>
      <w:pPr>
        <w:pStyle w:val="7"/>
        <w:ind w:firstLine="480"/>
        <w:jc w:val="both"/>
        <w:rPr>
          <w:color w:val="000000"/>
        </w:rPr>
      </w:pPr>
      <w:r>
        <w:rPr>
          <w:rFonts w:ascii="仿宋_GB2312" w:hAnsi="仿宋_GB2312" w:eastAsia="仿宋_GB2312" w:cs="仿宋_GB2312"/>
          <w:color w:val="000000"/>
        </w:rPr>
        <w:t>（4）招标文件列明不允许或未列明允许进口产品参加投标的，均视为拒绝进口产品参加投标。</w:t>
      </w:r>
    </w:p>
    <w:p>
      <w:pPr>
        <w:pStyle w:val="7"/>
        <w:ind w:firstLine="480"/>
        <w:jc w:val="both"/>
        <w:rPr>
          <w:color w:val="000000"/>
        </w:rPr>
      </w:pPr>
      <w:r>
        <w:rPr>
          <w:rFonts w:ascii="仿宋_GB2312" w:hAnsi="仿宋_GB2312" w:eastAsia="仿宋_GB2312" w:cs="仿宋_GB2312"/>
          <w:color w:val="00000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color w:val="000000"/>
        </w:rPr>
      </w:pPr>
      <w:r>
        <w:rPr>
          <w:rFonts w:ascii="仿宋_GB2312" w:hAnsi="仿宋_GB2312" w:eastAsia="仿宋_GB2312" w:cs="仿宋_GB2312"/>
          <w:color w:val="000000"/>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color w:val="000000"/>
        </w:rPr>
      </w:pPr>
      <w:r>
        <w:rPr>
          <w:rFonts w:ascii="仿宋_GB2312" w:hAnsi="仿宋_GB2312" w:eastAsia="仿宋_GB2312" w:cs="仿宋_GB2312"/>
          <w:color w:val="000000"/>
        </w:rPr>
        <w:t>（1）中小企业指符合下列条件的中型、小型、微型企业：</w:t>
      </w:r>
    </w:p>
    <w:p>
      <w:pPr>
        <w:pStyle w:val="7"/>
        <w:ind w:firstLine="480"/>
        <w:jc w:val="both"/>
        <w:rPr>
          <w:color w:val="000000"/>
        </w:rPr>
      </w:pPr>
      <w:r>
        <w:rPr>
          <w:rFonts w:ascii="仿宋_GB2312" w:hAnsi="仿宋_GB2312" w:eastAsia="仿宋_GB2312" w:cs="仿宋_GB2312"/>
          <w:color w:val="00000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color w:val="000000"/>
        </w:rPr>
      </w:pPr>
      <w:r>
        <w:rPr>
          <w:rFonts w:ascii="仿宋_GB2312" w:hAnsi="仿宋_GB2312" w:eastAsia="仿宋_GB2312" w:cs="仿宋_GB2312"/>
          <w:color w:val="000000"/>
        </w:rPr>
        <w:t>②符合中小企业划分标准的个体工商户，在政府采购活动中视同中小企业。</w:t>
      </w:r>
    </w:p>
    <w:p>
      <w:pPr>
        <w:pStyle w:val="7"/>
        <w:ind w:firstLine="480"/>
        <w:jc w:val="both"/>
        <w:rPr>
          <w:color w:val="000000"/>
        </w:rPr>
      </w:pPr>
      <w:r>
        <w:rPr>
          <w:rFonts w:ascii="仿宋_GB2312" w:hAnsi="仿宋_GB2312" w:eastAsia="仿宋_GB2312" w:cs="仿宋_GB2312"/>
          <w:color w:val="000000"/>
        </w:rPr>
        <w:t>（2）在政府采购活动中，供应商提供的货物、工程或者服务符合下列情形的，享受本办法规定的中小企业扶持政策：</w:t>
      </w:r>
    </w:p>
    <w:p>
      <w:pPr>
        <w:pStyle w:val="7"/>
        <w:ind w:firstLine="480"/>
        <w:jc w:val="both"/>
        <w:rPr>
          <w:color w:val="000000"/>
        </w:rPr>
      </w:pPr>
      <w:r>
        <w:rPr>
          <w:rFonts w:ascii="仿宋_GB2312" w:hAnsi="仿宋_GB2312" w:eastAsia="仿宋_GB2312" w:cs="仿宋_GB2312"/>
          <w:color w:val="000000"/>
        </w:rPr>
        <w:t>①在货物采购项目中，货物由中小企业制造，即货物由中小企业生产且使用该中小企业商号或者注册商标；</w:t>
      </w:r>
    </w:p>
    <w:p>
      <w:pPr>
        <w:pStyle w:val="7"/>
        <w:ind w:firstLine="480"/>
        <w:jc w:val="both"/>
        <w:rPr>
          <w:color w:val="000000"/>
        </w:rPr>
      </w:pPr>
      <w:r>
        <w:rPr>
          <w:rFonts w:ascii="仿宋_GB2312" w:hAnsi="仿宋_GB2312" w:eastAsia="仿宋_GB2312" w:cs="仿宋_GB2312"/>
          <w:color w:val="000000"/>
        </w:rPr>
        <w:t>②在工程采购项目中，工程由中小企业承建，即工程施工单位为中小企业；</w:t>
      </w:r>
    </w:p>
    <w:p>
      <w:pPr>
        <w:pStyle w:val="7"/>
        <w:ind w:firstLine="480"/>
        <w:jc w:val="both"/>
        <w:rPr>
          <w:color w:val="000000"/>
        </w:rPr>
      </w:pPr>
      <w:r>
        <w:rPr>
          <w:rFonts w:ascii="仿宋_GB2312" w:hAnsi="仿宋_GB2312" w:eastAsia="仿宋_GB2312" w:cs="仿宋_GB2312"/>
          <w:color w:val="000000"/>
        </w:rPr>
        <w:t>③在服务采购项目中，服务由中小企业承接，即提供服务的人员为中小企业依照《中华人民共和国劳动合同法》订立劳动合同的从业人员。</w:t>
      </w:r>
    </w:p>
    <w:p>
      <w:pPr>
        <w:pStyle w:val="7"/>
        <w:ind w:firstLine="480"/>
        <w:jc w:val="both"/>
        <w:rPr>
          <w:color w:val="000000"/>
        </w:rPr>
      </w:pPr>
      <w:r>
        <w:rPr>
          <w:rFonts w:ascii="仿宋_GB2312" w:hAnsi="仿宋_GB2312" w:eastAsia="仿宋_GB2312" w:cs="仿宋_GB2312"/>
          <w:color w:val="000000"/>
        </w:rPr>
        <w:t>在货物采购项目中，供应商提供的货物既有中小企业制造货物，也有大型企业制造货物的，不享受本办法规定的中小企业扶持政策。</w:t>
      </w:r>
    </w:p>
    <w:p>
      <w:pPr>
        <w:pStyle w:val="7"/>
        <w:ind w:firstLine="480"/>
        <w:jc w:val="both"/>
        <w:rPr>
          <w:color w:val="000000"/>
        </w:rPr>
      </w:pPr>
      <w:r>
        <w:rPr>
          <w:rFonts w:ascii="仿宋_GB2312" w:hAnsi="仿宋_GB2312" w:eastAsia="仿宋_GB2312" w:cs="仿宋_GB2312"/>
          <w:color w:val="000000"/>
        </w:rPr>
        <w:t>以联合体形式参加政府采购活动，联合体各方均为中小企业的，联合体视同中小企业。其中，联合体各方均为小微企业的，联合体视同小微企业。</w:t>
      </w:r>
    </w:p>
    <w:p>
      <w:pPr>
        <w:pStyle w:val="7"/>
        <w:ind w:firstLine="480"/>
        <w:jc w:val="both"/>
        <w:rPr>
          <w:color w:val="000000"/>
        </w:rPr>
      </w:pPr>
      <w:r>
        <w:rPr>
          <w:rFonts w:ascii="仿宋_GB2312" w:hAnsi="仿宋_GB2312" w:eastAsia="仿宋_GB2312" w:cs="仿宋_GB2312"/>
          <w:color w:val="000000"/>
        </w:rPr>
        <w:t>（3）投标人应当按照招标文件明确的采购标的对应行业的划分标准出具中小企业声明函。</w:t>
      </w:r>
    </w:p>
    <w:p>
      <w:pPr>
        <w:pStyle w:val="7"/>
        <w:ind w:firstLine="480"/>
        <w:jc w:val="both"/>
        <w:rPr>
          <w:color w:val="000000"/>
        </w:rPr>
      </w:pPr>
      <w:r>
        <w:rPr>
          <w:rFonts w:ascii="仿宋_GB2312" w:hAnsi="仿宋_GB2312" w:eastAsia="仿宋_GB2312" w:cs="仿宋_GB2312"/>
          <w:color w:val="00000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color w:val="000000"/>
        </w:rPr>
      </w:pPr>
      <w:r>
        <w:rPr>
          <w:rFonts w:ascii="仿宋_GB2312" w:hAnsi="仿宋_GB2312" w:eastAsia="仿宋_GB2312" w:cs="仿宋_GB2312"/>
          <w:color w:val="000000"/>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color w:val="000000"/>
        </w:rPr>
      </w:pPr>
      <w:r>
        <w:rPr>
          <w:rFonts w:ascii="仿宋_GB2312" w:hAnsi="仿宋_GB2312" w:eastAsia="仿宋_GB2312" w:cs="仿宋_GB2312"/>
          <w:color w:val="000000"/>
        </w:rPr>
        <w:t>①监狱企业参加采购活动时，应提供由省级以上监狱管理局、戒毒管理局（含新疆生产建设兵团）出具的属于监狱企业的证明文件。</w:t>
      </w:r>
    </w:p>
    <w:p>
      <w:pPr>
        <w:pStyle w:val="7"/>
        <w:ind w:firstLine="480"/>
        <w:jc w:val="both"/>
        <w:rPr>
          <w:color w:val="000000"/>
        </w:rPr>
      </w:pPr>
      <w:r>
        <w:rPr>
          <w:rFonts w:ascii="仿宋_GB2312" w:hAnsi="仿宋_GB2312" w:eastAsia="仿宋_GB2312" w:cs="仿宋_GB2312"/>
          <w:color w:val="000000"/>
        </w:rPr>
        <w:t>②监狱企业视同小型、微型企业。</w:t>
      </w:r>
    </w:p>
    <w:p>
      <w:pPr>
        <w:pStyle w:val="7"/>
        <w:ind w:firstLine="480"/>
        <w:jc w:val="both"/>
        <w:rPr>
          <w:color w:val="000000"/>
        </w:rPr>
      </w:pPr>
      <w:r>
        <w:rPr>
          <w:rFonts w:ascii="仿宋_GB2312" w:hAnsi="仿宋_GB2312" w:eastAsia="仿宋_GB2312" w:cs="仿宋_GB2312"/>
          <w:color w:val="000000"/>
        </w:rPr>
        <w:t>（5）残疾人福利性单位指同时符合下列条件的单位：</w:t>
      </w:r>
    </w:p>
    <w:p>
      <w:pPr>
        <w:pStyle w:val="7"/>
        <w:ind w:firstLine="480"/>
        <w:jc w:val="both"/>
        <w:rPr>
          <w:color w:val="000000"/>
        </w:rPr>
      </w:pPr>
      <w:r>
        <w:rPr>
          <w:rFonts w:ascii="仿宋_GB2312" w:hAnsi="仿宋_GB2312" w:eastAsia="仿宋_GB2312" w:cs="仿宋_GB2312"/>
          <w:color w:val="000000"/>
        </w:rPr>
        <w:t>①安置的残疾人占本单位在职职工人数的比例不低于25%（含25%），并且安置的残疾人人数不少于10人（含10人）；</w:t>
      </w:r>
    </w:p>
    <w:p>
      <w:pPr>
        <w:pStyle w:val="7"/>
        <w:ind w:firstLine="480"/>
        <w:jc w:val="both"/>
        <w:rPr>
          <w:color w:val="000000"/>
        </w:rPr>
      </w:pPr>
      <w:r>
        <w:rPr>
          <w:rFonts w:ascii="仿宋_GB2312" w:hAnsi="仿宋_GB2312" w:eastAsia="仿宋_GB2312" w:cs="仿宋_GB2312"/>
          <w:color w:val="000000"/>
        </w:rPr>
        <w:t>②依法与安置的每位残疾人签订了一年以上（含一年）的劳动合同或服务协议；</w:t>
      </w:r>
    </w:p>
    <w:p>
      <w:pPr>
        <w:pStyle w:val="7"/>
        <w:ind w:firstLine="480"/>
        <w:jc w:val="both"/>
        <w:rPr>
          <w:color w:val="000000"/>
        </w:rPr>
      </w:pPr>
      <w:r>
        <w:rPr>
          <w:rFonts w:ascii="仿宋_GB2312" w:hAnsi="仿宋_GB2312" w:eastAsia="仿宋_GB2312" w:cs="仿宋_GB2312"/>
          <w:color w:val="000000"/>
        </w:rPr>
        <w:t>③为安置的每位残疾人按月足额缴纳了基本养老保险、基本医疗保险、失业保险、工伤保险和生育保险等社会保险费；</w:t>
      </w:r>
    </w:p>
    <w:p>
      <w:pPr>
        <w:pStyle w:val="7"/>
        <w:ind w:firstLine="480"/>
        <w:jc w:val="both"/>
        <w:rPr>
          <w:color w:val="000000"/>
        </w:rPr>
      </w:pPr>
      <w:r>
        <w:rPr>
          <w:rFonts w:ascii="仿宋_GB2312" w:hAnsi="仿宋_GB2312" w:eastAsia="仿宋_GB2312" w:cs="仿宋_GB2312"/>
          <w:color w:val="000000"/>
        </w:rPr>
        <w:t>④通过银行等金融机构向安置的每位残疾人，按月支付了不低于单位所在区县适用的经省级人民政府批准的月最低工资标准的工资；</w:t>
      </w:r>
    </w:p>
    <w:p>
      <w:pPr>
        <w:pStyle w:val="7"/>
        <w:ind w:firstLine="480"/>
        <w:jc w:val="both"/>
        <w:rPr>
          <w:color w:val="000000"/>
        </w:rPr>
      </w:pPr>
      <w:r>
        <w:rPr>
          <w:rFonts w:ascii="仿宋_GB2312" w:hAnsi="仿宋_GB2312" w:eastAsia="仿宋_GB2312" w:cs="仿宋_GB2312"/>
          <w:color w:val="000000"/>
        </w:rPr>
        <w:t>⑤提供本单位制造的货物、承担的工程或服务，或提供其他残疾人福利性单位制造的货物（不包括使用非残疾人福利性单位注册商标的货物）。</w:t>
      </w:r>
    </w:p>
    <w:p>
      <w:pPr>
        <w:pStyle w:val="7"/>
        <w:ind w:firstLine="480"/>
        <w:jc w:val="both"/>
        <w:rPr>
          <w:color w:val="000000"/>
        </w:rPr>
      </w:pPr>
      <w:r>
        <w:rPr>
          <w:rFonts w:ascii="仿宋_GB2312" w:hAnsi="仿宋_GB2312" w:eastAsia="仿宋_GB2312" w:cs="仿宋_GB2312"/>
          <w:color w:val="00000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color w:val="000000"/>
        </w:rPr>
      </w:pPr>
      <w:r>
        <w:rPr>
          <w:rFonts w:ascii="仿宋_GB2312" w:hAnsi="仿宋_GB2312" w:eastAsia="仿宋_GB2312" w:cs="仿宋_GB2312"/>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color w:val="000000"/>
        </w:rPr>
      </w:pPr>
      <w:r>
        <w:rPr>
          <w:rFonts w:ascii="仿宋_GB2312" w:hAnsi="仿宋_GB2312" w:eastAsia="仿宋_GB2312" w:cs="仿宋_GB2312"/>
          <w:color w:val="000000"/>
        </w:rPr>
        <w:t>17.4信用记录指由财政部确定的有关网站提供的相关主体信用信息。信用记录的查询及使用应符合财政部文件（财库[2016]125号）规定。</w:t>
      </w:r>
    </w:p>
    <w:p>
      <w:pPr>
        <w:pStyle w:val="7"/>
        <w:ind w:firstLine="480"/>
        <w:jc w:val="both"/>
        <w:rPr>
          <w:color w:val="000000"/>
        </w:rPr>
      </w:pPr>
      <w:r>
        <w:rPr>
          <w:rFonts w:ascii="仿宋_GB2312" w:hAnsi="仿宋_GB2312" w:eastAsia="仿宋_GB2312" w:cs="仿宋_GB2312"/>
          <w:color w:val="000000"/>
        </w:rPr>
        <w:t>17.5为落实政府采购政策需满足的要求：详见招标文件第一章。</w:t>
      </w:r>
    </w:p>
    <w:p>
      <w:pPr>
        <w:pStyle w:val="7"/>
        <w:jc w:val="both"/>
        <w:outlineLvl w:val="2"/>
        <w:rPr>
          <w:color w:val="000000"/>
        </w:rPr>
      </w:pPr>
      <w:r>
        <w:rPr>
          <w:rFonts w:ascii="仿宋_GB2312" w:hAnsi="仿宋_GB2312" w:eastAsia="仿宋_GB2312" w:cs="仿宋_GB2312"/>
          <w:b/>
          <w:color w:val="000000"/>
          <w:sz w:val="28"/>
        </w:rPr>
        <w:t>九、本项目的有关信息</w:t>
      </w:r>
    </w:p>
    <w:p>
      <w:pPr>
        <w:pStyle w:val="7"/>
        <w:ind w:firstLine="480"/>
        <w:jc w:val="both"/>
        <w:rPr>
          <w:color w:val="000000"/>
        </w:rPr>
      </w:pPr>
      <w:r>
        <w:rPr>
          <w:rFonts w:ascii="仿宋_GB2312" w:hAnsi="仿宋_GB2312" w:eastAsia="仿宋_GB2312" w:cs="仿宋_GB2312"/>
          <w:color w:val="000000"/>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color w:val="000000"/>
        </w:rPr>
      </w:pPr>
      <w:r>
        <w:rPr>
          <w:rFonts w:ascii="仿宋_GB2312" w:hAnsi="仿宋_GB2312" w:eastAsia="仿宋_GB2312" w:cs="仿宋_GB2312"/>
          <w:color w:val="000000"/>
        </w:rPr>
        <w:t>18.1指定媒体：详见招标文件第二章。</w:t>
      </w:r>
    </w:p>
    <w:p>
      <w:pPr>
        <w:pStyle w:val="7"/>
        <w:ind w:firstLine="480"/>
        <w:jc w:val="both"/>
        <w:rPr>
          <w:color w:val="000000"/>
        </w:rPr>
      </w:pPr>
      <w:r>
        <w:rPr>
          <w:rFonts w:ascii="仿宋_GB2312" w:hAnsi="仿宋_GB2312" w:eastAsia="仿宋_GB2312" w:cs="仿宋_GB2312"/>
          <w:color w:val="000000"/>
        </w:rPr>
        <w:t>18.2本项目的潜在投标人或投标人应随时关注指定媒体，否则产生不利后果由其自行承担。</w:t>
      </w:r>
    </w:p>
    <w:p>
      <w:pPr>
        <w:pStyle w:val="7"/>
        <w:jc w:val="both"/>
        <w:outlineLvl w:val="2"/>
        <w:rPr>
          <w:color w:val="000000"/>
        </w:rPr>
      </w:pPr>
      <w:r>
        <w:rPr>
          <w:rFonts w:ascii="仿宋_GB2312" w:hAnsi="仿宋_GB2312" w:eastAsia="仿宋_GB2312" w:cs="仿宋_GB2312"/>
          <w:b/>
          <w:color w:val="000000"/>
          <w:sz w:val="28"/>
        </w:rPr>
        <w:t>十、其他事项</w:t>
      </w:r>
    </w:p>
    <w:p>
      <w:pPr>
        <w:pStyle w:val="7"/>
        <w:ind w:firstLine="480"/>
        <w:jc w:val="both"/>
        <w:rPr>
          <w:color w:val="000000"/>
        </w:rPr>
      </w:pPr>
      <w:r>
        <w:rPr>
          <w:rFonts w:ascii="仿宋_GB2312" w:hAnsi="仿宋_GB2312" w:eastAsia="仿宋_GB2312" w:cs="仿宋_GB2312"/>
          <w:color w:val="000000"/>
        </w:rPr>
        <w:t>19、其他事项：</w:t>
      </w:r>
    </w:p>
    <w:p>
      <w:pPr>
        <w:pStyle w:val="7"/>
        <w:ind w:firstLine="480"/>
        <w:jc w:val="both"/>
        <w:rPr>
          <w:color w:val="000000"/>
        </w:rPr>
      </w:pPr>
      <w:r>
        <w:rPr>
          <w:rFonts w:ascii="仿宋_GB2312" w:hAnsi="仿宋_GB2312" w:eastAsia="仿宋_GB2312" w:cs="仿宋_GB2312"/>
          <w:color w:val="000000"/>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color w:val="000000"/>
        </w:rPr>
      </w:pPr>
      <w:r>
        <w:rPr>
          <w:rFonts w:ascii="仿宋_GB2312" w:hAnsi="仿宋_GB2312" w:eastAsia="仿宋_GB2312" w:cs="仿宋_GB2312"/>
          <w:color w:val="000000"/>
        </w:rPr>
        <w:t>19.2其他：详见招标文件第二章。</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1"/>
        <w:rPr>
          <w:color w:val="000000"/>
        </w:rPr>
      </w:pPr>
      <w:bookmarkStart w:id="6" w:name="_Toc5181"/>
      <w:r>
        <w:rPr>
          <w:rFonts w:ascii="仿宋_GB2312" w:hAnsi="仿宋_GB2312" w:eastAsia="仿宋_GB2312" w:cs="仿宋_GB2312"/>
          <w:b/>
          <w:color w:val="000000"/>
          <w:sz w:val="36"/>
        </w:rPr>
        <w:t>第四章 资格审查与评标</w:t>
      </w:r>
      <w:bookmarkEnd w:id="6"/>
    </w:p>
    <w:p>
      <w:pPr>
        <w:pStyle w:val="7"/>
        <w:jc w:val="both"/>
        <w:outlineLvl w:val="2"/>
        <w:rPr>
          <w:color w:val="000000"/>
        </w:rPr>
      </w:pPr>
      <w:r>
        <w:rPr>
          <w:rFonts w:ascii="仿宋_GB2312" w:hAnsi="仿宋_GB2312" w:eastAsia="仿宋_GB2312" w:cs="仿宋_GB2312"/>
          <w:b/>
          <w:color w:val="000000"/>
          <w:sz w:val="28"/>
        </w:rPr>
        <w:t>一、资格审查</w:t>
      </w:r>
    </w:p>
    <w:p>
      <w:pPr>
        <w:pStyle w:val="7"/>
        <w:ind w:firstLine="480"/>
        <w:jc w:val="both"/>
        <w:rPr>
          <w:color w:val="000000"/>
        </w:rPr>
      </w:pPr>
      <w:r>
        <w:rPr>
          <w:rFonts w:ascii="仿宋_GB2312" w:hAnsi="仿宋_GB2312" w:eastAsia="仿宋_GB2312" w:cs="仿宋_GB2312"/>
          <w:color w:val="000000"/>
        </w:rPr>
        <w:t>1、开标结束后，由 福建榕卫招标有限公司 负责资格审查小组的组建及资格审查工作的组织。</w:t>
      </w:r>
    </w:p>
    <w:p>
      <w:pPr>
        <w:pStyle w:val="7"/>
        <w:ind w:firstLine="480"/>
        <w:jc w:val="both"/>
        <w:rPr>
          <w:color w:val="000000"/>
        </w:rPr>
      </w:pPr>
      <w:r>
        <w:rPr>
          <w:rFonts w:ascii="仿宋_GB2312" w:hAnsi="仿宋_GB2312" w:eastAsia="仿宋_GB2312" w:cs="仿宋_GB2312"/>
          <w:color w:val="000000"/>
        </w:rPr>
        <w:t>1.1资格审查小组</w:t>
      </w:r>
    </w:p>
    <w:p>
      <w:pPr>
        <w:pStyle w:val="7"/>
        <w:ind w:firstLine="480"/>
        <w:jc w:val="both"/>
        <w:rPr>
          <w:color w:val="000000"/>
        </w:rPr>
      </w:pPr>
      <w:r>
        <w:rPr>
          <w:rFonts w:ascii="仿宋_GB2312" w:hAnsi="仿宋_GB2312" w:eastAsia="仿宋_GB2312" w:cs="仿宋_GB2312"/>
          <w:color w:val="000000"/>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7"/>
        <w:ind w:firstLine="480"/>
        <w:jc w:val="both"/>
        <w:rPr>
          <w:color w:val="000000"/>
        </w:rPr>
      </w:pPr>
      <w:r>
        <w:rPr>
          <w:rFonts w:ascii="仿宋_GB2312" w:hAnsi="仿宋_GB2312" w:eastAsia="仿宋_GB2312" w:cs="仿宋_GB2312"/>
          <w:color w:val="000000"/>
        </w:rPr>
        <w:t>1.2资格审查的依据是招标文件和电子投标文件。</w:t>
      </w:r>
    </w:p>
    <w:p>
      <w:pPr>
        <w:pStyle w:val="7"/>
        <w:ind w:firstLine="480"/>
        <w:jc w:val="both"/>
        <w:rPr>
          <w:color w:val="000000"/>
        </w:rPr>
      </w:pPr>
      <w:r>
        <w:rPr>
          <w:rFonts w:ascii="仿宋_GB2312" w:hAnsi="仿宋_GB2312" w:eastAsia="仿宋_GB2312" w:cs="仿宋_GB2312"/>
          <w:color w:val="000000"/>
        </w:rPr>
        <w:t>1.3资格审查的范围及内容：电子投标文件（资格及资信证明部分），具体如下：</w:t>
      </w:r>
    </w:p>
    <w:p>
      <w:pPr>
        <w:pStyle w:val="7"/>
        <w:ind w:firstLine="480"/>
        <w:jc w:val="both"/>
        <w:rPr>
          <w:color w:val="000000"/>
        </w:rPr>
      </w:pPr>
      <w:r>
        <w:rPr>
          <w:rFonts w:ascii="仿宋_GB2312" w:hAnsi="仿宋_GB2312" w:eastAsia="仿宋_GB2312" w:cs="仿宋_GB2312"/>
          <w:color w:val="000000"/>
        </w:rPr>
        <w:t>（1）“投标函”；</w:t>
      </w:r>
    </w:p>
    <w:p>
      <w:pPr>
        <w:pStyle w:val="7"/>
        <w:ind w:firstLine="480"/>
        <w:jc w:val="both"/>
        <w:rPr>
          <w:color w:val="000000"/>
        </w:rPr>
      </w:pPr>
      <w:r>
        <w:rPr>
          <w:rFonts w:ascii="仿宋_GB2312" w:hAnsi="仿宋_GB2312" w:eastAsia="仿宋_GB2312" w:cs="仿宋_GB2312"/>
          <w:color w:val="000000"/>
        </w:rPr>
        <w:t>（2）“投标人的资格及资信证明文件”</w:t>
      </w:r>
    </w:p>
    <w:p>
      <w:pPr>
        <w:pStyle w:val="7"/>
        <w:ind w:firstLine="480"/>
        <w:jc w:val="both"/>
        <w:rPr>
          <w:color w:val="000000"/>
        </w:rPr>
      </w:pPr>
      <w:r>
        <w:rPr>
          <w:rFonts w:ascii="仿宋_GB2312" w:hAnsi="仿宋_GB2312" w:eastAsia="仿宋_GB2312" w:cs="仿宋_GB2312"/>
          <w:color w:val="000000"/>
        </w:rPr>
        <w:t>①一般资格证明文件：</w:t>
      </w:r>
    </w:p>
    <w:p>
      <w:pPr>
        <w:pStyle w:val="7"/>
        <w:ind w:firstLine="480"/>
        <w:jc w:val="both"/>
        <w:rPr>
          <w:color w:val="000000"/>
        </w:rPr>
      </w:pPr>
      <w:r>
        <w:rPr>
          <w:rFonts w:ascii="仿宋_GB2312" w:hAnsi="仿宋_GB2312" w:eastAsia="仿宋_GB2312" w:cs="仿宋_GB2312"/>
          <w:color w:val="000000"/>
        </w:rPr>
        <w:t>采购包1：</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54"/>
        <w:gridCol w:w="5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 xml:space="preserve"> 序号</w:t>
            </w:r>
          </w:p>
        </w:tc>
        <w:tc>
          <w:tcPr>
            <w:tcW w:w="2054" w:type="dxa"/>
            <w:vAlign w:val="top"/>
          </w:tcPr>
          <w:p>
            <w:pPr>
              <w:pStyle w:val="7"/>
              <w:jc w:val="both"/>
              <w:rPr>
                <w:color w:val="000000"/>
              </w:rPr>
            </w:pPr>
            <w:r>
              <w:rPr>
                <w:rFonts w:ascii="仿宋_GB2312" w:hAnsi="仿宋_GB2312" w:eastAsia="仿宋_GB2312" w:cs="仿宋_GB2312"/>
                <w:color w:val="000000"/>
              </w:rPr>
              <w:t xml:space="preserve"> 资格审查要求概况</w:t>
            </w:r>
          </w:p>
        </w:tc>
        <w:tc>
          <w:tcPr>
            <w:tcW w:w="5421" w:type="dxa"/>
            <w:vAlign w:val="top"/>
          </w:tcPr>
          <w:p>
            <w:pPr>
              <w:pStyle w:val="7"/>
              <w:jc w:val="both"/>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w:t>
            </w:r>
          </w:p>
        </w:tc>
        <w:tc>
          <w:tcPr>
            <w:tcW w:w="2054" w:type="dxa"/>
            <w:vAlign w:val="top"/>
          </w:tcPr>
          <w:p>
            <w:pPr>
              <w:pStyle w:val="7"/>
              <w:jc w:val="both"/>
              <w:rPr>
                <w:color w:val="000000"/>
              </w:rPr>
            </w:pPr>
            <w:r>
              <w:rPr>
                <w:rFonts w:ascii="仿宋_GB2312" w:hAnsi="仿宋_GB2312" w:eastAsia="仿宋_GB2312" w:cs="仿宋_GB2312"/>
                <w:color w:val="000000"/>
              </w:rPr>
              <w:t>单位授权书</w:t>
            </w:r>
          </w:p>
        </w:tc>
        <w:tc>
          <w:tcPr>
            <w:tcW w:w="5421" w:type="dxa"/>
            <w:vAlign w:val="top"/>
          </w:tcPr>
          <w:p>
            <w:pPr>
              <w:pStyle w:val="7"/>
              <w:jc w:val="both"/>
              <w:rPr>
                <w:color w:val="000000"/>
              </w:rPr>
            </w:pPr>
            <w:r>
              <w:rPr>
                <w:rFonts w:ascii="仿宋_GB2312" w:hAnsi="仿宋_GB2312" w:eastAsia="仿宋_GB2312" w:cs="仿宋_GB2312"/>
                <w:color w:val="00000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2</w:t>
            </w:r>
          </w:p>
        </w:tc>
        <w:tc>
          <w:tcPr>
            <w:tcW w:w="2054" w:type="dxa"/>
            <w:vAlign w:val="top"/>
          </w:tcPr>
          <w:p>
            <w:pPr>
              <w:pStyle w:val="7"/>
              <w:jc w:val="both"/>
              <w:rPr>
                <w:color w:val="000000"/>
              </w:rPr>
            </w:pPr>
            <w:r>
              <w:rPr>
                <w:rFonts w:ascii="仿宋_GB2312" w:hAnsi="仿宋_GB2312" w:eastAsia="仿宋_GB2312" w:cs="仿宋_GB2312"/>
                <w:color w:val="000000"/>
              </w:rPr>
              <w:t>营业执照等证明文件</w:t>
            </w:r>
          </w:p>
        </w:tc>
        <w:tc>
          <w:tcPr>
            <w:tcW w:w="5421" w:type="dxa"/>
            <w:vAlign w:val="top"/>
          </w:tcPr>
          <w:p>
            <w:pPr>
              <w:pStyle w:val="7"/>
              <w:jc w:val="both"/>
              <w:rPr>
                <w:color w:val="000000"/>
              </w:rPr>
            </w:pPr>
            <w:r>
              <w:rPr>
                <w:rFonts w:ascii="仿宋_GB2312" w:hAnsi="仿宋_GB2312" w:eastAsia="仿宋_GB2312" w:cs="仿宋_GB2312"/>
                <w:color w:val="00000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3</w:t>
            </w:r>
          </w:p>
        </w:tc>
        <w:tc>
          <w:tcPr>
            <w:tcW w:w="2054" w:type="dxa"/>
            <w:vAlign w:val="top"/>
          </w:tcPr>
          <w:p>
            <w:pPr>
              <w:pStyle w:val="7"/>
              <w:jc w:val="both"/>
              <w:rPr>
                <w:color w:val="000000"/>
              </w:rPr>
            </w:pPr>
            <w:r>
              <w:rPr>
                <w:rFonts w:ascii="仿宋_GB2312" w:hAnsi="仿宋_GB2312" w:eastAsia="仿宋_GB2312" w:cs="仿宋_GB2312"/>
                <w:color w:val="000000"/>
              </w:rPr>
              <w:t>提供财务状况报告(财务报告、或资信证明）</w:t>
            </w:r>
          </w:p>
        </w:tc>
        <w:tc>
          <w:tcPr>
            <w:tcW w:w="5421" w:type="dxa"/>
            <w:vAlign w:val="top"/>
          </w:tcPr>
          <w:p>
            <w:pPr>
              <w:pStyle w:val="7"/>
              <w:jc w:val="both"/>
              <w:rPr>
                <w:color w:val="000000"/>
              </w:rPr>
            </w:pPr>
            <w:r>
              <w:rPr>
                <w:rFonts w:ascii="仿宋_GB2312" w:hAnsi="仿宋_GB2312" w:eastAsia="仿宋_GB2312" w:cs="仿宋_GB2312"/>
                <w:color w:val="00000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4</w:t>
            </w:r>
          </w:p>
        </w:tc>
        <w:tc>
          <w:tcPr>
            <w:tcW w:w="2054" w:type="dxa"/>
            <w:vAlign w:val="top"/>
          </w:tcPr>
          <w:p>
            <w:pPr>
              <w:pStyle w:val="7"/>
              <w:jc w:val="both"/>
              <w:rPr>
                <w:color w:val="000000"/>
              </w:rPr>
            </w:pPr>
            <w:r>
              <w:rPr>
                <w:rFonts w:ascii="仿宋_GB2312" w:hAnsi="仿宋_GB2312" w:eastAsia="仿宋_GB2312" w:cs="仿宋_GB2312"/>
                <w:color w:val="000000"/>
              </w:rPr>
              <w:t>依法缴纳税收证明材料</w:t>
            </w:r>
          </w:p>
        </w:tc>
        <w:tc>
          <w:tcPr>
            <w:tcW w:w="5421" w:type="dxa"/>
            <w:vAlign w:val="top"/>
          </w:tcPr>
          <w:p>
            <w:pPr>
              <w:pStyle w:val="7"/>
              <w:jc w:val="both"/>
              <w:rPr>
                <w:color w:val="000000"/>
              </w:rPr>
            </w:pPr>
            <w:r>
              <w:rPr>
                <w:rFonts w:ascii="仿宋_GB2312" w:hAnsi="仿宋_GB2312" w:eastAsia="仿宋_GB2312" w:cs="仿宋_GB2312"/>
                <w:color w:val="00000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5</w:t>
            </w:r>
          </w:p>
        </w:tc>
        <w:tc>
          <w:tcPr>
            <w:tcW w:w="2054" w:type="dxa"/>
            <w:vAlign w:val="top"/>
          </w:tcPr>
          <w:p>
            <w:pPr>
              <w:pStyle w:val="7"/>
              <w:jc w:val="both"/>
              <w:rPr>
                <w:color w:val="000000"/>
              </w:rPr>
            </w:pPr>
            <w:r>
              <w:rPr>
                <w:rFonts w:ascii="仿宋_GB2312" w:hAnsi="仿宋_GB2312" w:eastAsia="仿宋_GB2312" w:cs="仿宋_GB2312"/>
                <w:color w:val="000000"/>
              </w:rPr>
              <w:t>依法缴纳社会保障资金证明材料</w:t>
            </w:r>
          </w:p>
        </w:tc>
        <w:tc>
          <w:tcPr>
            <w:tcW w:w="5421" w:type="dxa"/>
            <w:vAlign w:val="top"/>
          </w:tcPr>
          <w:p>
            <w:pPr>
              <w:pStyle w:val="7"/>
              <w:jc w:val="both"/>
              <w:rPr>
                <w:color w:val="000000"/>
              </w:rPr>
            </w:pPr>
            <w:r>
              <w:rPr>
                <w:rFonts w:ascii="仿宋_GB2312" w:hAnsi="仿宋_GB2312" w:eastAsia="仿宋_GB2312" w:cs="仿宋_GB2312"/>
                <w:color w:val="00000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6</w:t>
            </w:r>
          </w:p>
        </w:tc>
        <w:tc>
          <w:tcPr>
            <w:tcW w:w="2054" w:type="dxa"/>
            <w:vAlign w:val="top"/>
          </w:tcPr>
          <w:p>
            <w:pPr>
              <w:pStyle w:val="7"/>
              <w:jc w:val="both"/>
              <w:rPr>
                <w:color w:val="000000"/>
              </w:rPr>
            </w:pPr>
            <w:r>
              <w:rPr>
                <w:rFonts w:ascii="仿宋_GB2312" w:hAnsi="仿宋_GB2312" w:eastAsia="仿宋_GB2312" w:cs="仿宋_GB2312"/>
                <w:color w:val="000000"/>
              </w:rPr>
              <w:t>具备履行合同所必需设备和专业技术能力的声明函(若有)</w:t>
            </w:r>
          </w:p>
        </w:tc>
        <w:tc>
          <w:tcPr>
            <w:tcW w:w="5421" w:type="dxa"/>
            <w:vAlign w:val="top"/>
          </w:tcPr>
          <w:p>
            <w:pPr>
              <w:pStyle w:val="7"/>
              <w:jc w:val="both"/>
              <w:rPr>
                <w:color w:val="000000"/>
              </w:rPr>
            </w:pPr>
            <w:r>
              <w:rPr>
                <w:rFonts w:ascii="仿宋_GB2312" w:hAnsi="仿宋_GB2312" w:eastAsia="仿宋_GB2312" w:cs="仿宋_GB2312"/>
                <w:color w:val="00000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7</w:t>
            </w:r>
          </w:p>
        </w:tc>
        <w:tc>
          <w:tcPr>
            <w:tcW w:w="2054" w:type="dxa"/>
            <w:vAlign w:val="top"/>
          </w:tcPr>
          <w:p>
            <w:pPr>
              <w:pStyle w:val="7"/>
              <w:jc w:val="both"/>
              <w:rPr>
                <w:color w:val="000000"/>
              </w:rPr>
            </w:pPr>
            <w:r>
              <w:rPr>
                <w:rFonts w:ascii="仿宋_GB2312" w:hAnsi="仿宋_GB2312" w:eastAsia="仿宋_GB2312" w:cs="仿宋_GB2312"/>
                <w:color w:val="000000"/>
              </w:rPr>
              <w:t>参加采购活动前三年内在经营活动中没有重大违法记录的声明</w:t>
            </w:r>
          </w:p>
        </w:tc>
        <w:tc>
          <w:tcPr>
            <w:tcW w:w="5421" w:type="dxa"/>
            <w:vAlign w:val="top"/>
          </w:tcPr>
          <w:p>
            <w:pPr>
              <w:pStyle w:val="7"/>
              <w:jc w:val="both"/>
              <w:rPr>
                <w:color w:val="000000"/>
              </w:rPr>
            </w:pPr>
            <w:r>
              <w:rPr>
                <w:rFonts w:ascii="仿宋_GB2312" w:hAnsi="仿宋_GB2312" w:eastAsia="仿宋_GB2312" w:cs="仿宋_GB2312"/>
                <w:color w:val="00000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8</w:t>
            </w:r>
          </w:p>
        </w:tc>
        <w:tc>
          <w:tcPr>
            <w:tcW w:w="2054" w:type="dxa"/>
            <w:vAlign w:val="top"/>
          </w:tcPr>
          <w:p>
            <w:pPr>
              <w:pStyle w:val="7"/>
              <w:jc w:val="both"/>
              <w:rPr>
                <w:color w:val="000000"/>
              </w:rPr>
            </w:pPr>
            <w:r>
              <w:rPr>
                <w:rFonts w:ascii="仿宋_GB2312" w:hAnsi="仿宋_GB2312" w:eastAsia="仿宋_GB2312" w:cs="仿宋_GB2312"/>
                <w:color w:val="000000"/>
              </w:rPr>
              <w:t>信用记录查询结果</w:t>
            </w:r>
          </w:p>
        </w:tc>
        <w:tc>
          <w:tcPr>
            <w:tcW w:w="5421" w:type="dxa"/>
            <w:vAlign w:val="top"/>
          </w:tcPr>
          <w:p>
            <w:pPr>
              <w:pStyle w:val="7"/>
              <w:jc w:val="both"/>
              <w:rPr>
                <w:color w:val="000000"/>
              </w:rPr>
            </w:pPr>
            <w:r>
              <w:rPr>
                <w:rFonts w:ascii="仿宋_GB2312" w:hAnsi="仿宋_GB2312" w:eastAsia="仿宋_GB2312" w:cs="仿宋_GB2312"/>
                <w:color w:val="00000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9</w:t>
            </w:r>
          </w:p>
        </w:tc>
        <w:tc>
          <w:tcPr>
            <w:tcW w:w="2054" w:type="dxa"/>
            <w:vAlign w:val="top"/>
          </w:tcPr>
          <w:p>
            <w:pPr>
              <w:pStyle w:val="7"/>
              <w:jc w:val="both"/>
              <w:rPr>
                <w:color w:val="000000"/>
              </w:rPr>
            </w:pPr>
            <w:r>
              <w:rPr>
                <w:rFonts w:ascii="仿宋_GB2312" w:hAnsi="仿宋_GB2312" w:eastAsia="仿宋_GB2312" w:cs="仿宋_GB2312"/>
                <w:color w:val="000000"/>
              </w:rPr>
              <w:t>中小企业声明函（以资格条件落实中小企业扶持政策时适用 ）</w:t>
            </w:r>
          </w:p>
        </w:tc>
        <w:tc>
          <w:tcPr>
            <w:tcW w:w="5421" w:type="dxa"/>
            <w:vAlign w:val="top"/>
          </w:tcPr>
          <w:p>
            <w:pPr>
              <w:pStyle w:val="7"/>
              <w:jc w:val="both"/>
              <w:rPr>
                <w:color w:val="000000"/>
              </w:rPr>
            </w:pPr>
            <w:r>
              <w:rPr>
                <w:rFonts w:ascii="仿宋_GB2312" w:hAnsi="仿宋_GB2312" w:eastAsia="仿宋_GB2312" w:cs="仿宋_GB2312"/>
                <w:color w:val="00000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10</w:t>
            </w:r>
          </w:p>
        </w:tc>
        <w:tc>
          <w:tcPr>
            <w:tcW w:w="2054" w:type="dxa"/>
            <w:vAlign w:val="top"/>
          </w:tcPr>
          <w:p>
            <w:pPr>
              <w:pStyle w:val="7"/>
              <w:jc w:val="both"/>
              <w:rPr>
                <w:color w:val="000000"/>
              </w:rPr>
            </w:pPr>
            <w:r>
              <w:rPr>
                <w:rFonts w:ascii="仿宋_GB2312" w:hAnsi="仿宋_GB2312" w:eastAsia="仿宋_GB2312" w:cs="仿宋_GB2312"/>
                <w:color w:val="000000"/>
              </w:rPr>
              <w:t>联合体协议（若有）</w:t>
            </w:r>
          </w:p>
        </w:tc>
        <w:tc>
          <w:tcPr>
            <w:tcW w:w="5421" w:type="dxa"/>
            <w:vAlign w:val="top"/>
          </w:tcPr>
          <w:p>
            <w:pPr>
              <w:pStyle w:val="7"/>
              <w:jc w:val="both"/>
              <w:rPr>
                <w:color w:val="000000"/>
              </w:rPr>
            </w:pPr>
            <w:r>
              <w:rPr>
                <w:rFonts w:ascii="仿宋_GB2312" w:hAnsi="仿宋_GB2312" w:eastAsia="仿宋_GB2312" w:cs="仿宋_GB2312"/>
                <w:color w:val="000000"/>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color w:val="000000"/>
        </w:rPr>
      </w:pPr>
      <w:r>
        <w:rPr>
          <w:rFonts w:ascii="仿宋_GB2312" w:hAnsi="仿宋_GB2312" w:eastAsia="仿宋_GB2312" w:cs="仿宋_GB2312"/>
          <w:color w:val="000000"/>
        </w:rPr>
        <w:t>采购包2：</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63"/>
        <w:gridCol w:w="54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 xml:space="preserve"> 序号</w:t>
            </w:r>
          </w:p>
        </w:tc>
        <w:tc>
          <w:tcPr>
            <w:tcW w:w="2063" w:type="dxa"/>
            <w:vAlign w:val="top"/>
          </w:tcPr>
          <w:p>
            <w:pPr>
              <w:pStyle w:val="7"/>
              <w:jc w:val="both"/>
              <w:rPr>
                <w:color w:val="000000"/>
              </w:rPr>
            </w:pPr>
            <w:r>
              <w:rPr>
                <w:rFonts w:ascii="仿宋_GB2312" w:hAnsi="仿宋_GB2312" w:eastAsia="仿宋_GB2312" w:cs="仿宋_GB2312"/>
                <w:color w:val="000000"/>
              </w:rPr>
              <w:t xml:space="preserve"> 资格审查要求概况</w:t>
            </w:r>
          </w:p>
        </w:tc>
        <w:tc>
          <w:tcPr>
            <w:tcW w:w="5412" w:type="dxa"/>
            <w:vAlign w:val="top"/>
          </w:tcPr>
          <w:p>
            <w:pPr>
              <w:pStyle w:val="7"/>
              <w:jc w:val="both"/>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w:t>
            </w:r>
          </w:p>
        </w:tc>
        <w:tc>
          <w:tcPr>
            <w:tcW w:w="2063" w:type="dxa"/>
            <w:vAlign w:val="top"/>
          </w:tcPr>
          <w:p>
            <w:pPr>
              <w:pStyle w:val="7"/>
              <w:jc w:val="both"/>
              <w:rPr>
                <w:color w:val="000000"/>
              </w:rPr>
            </w:pPr>
            <w:r>
              <w:rPr>
                <w:rFonts w:ascii="仿宋_GB2312" w:hAnsi="仿宋_GB2312" w:eastAsia="仿宋_GB2312" w:cs="仿宋_GB2312"/>
                <w:color w:val="000000"/>
              </w:rPr>
              <w:t>单位授权书</w:t>
            </w:r>
          </w:p>
        </w:tc>
        <w:tc>
          <w:tcPr>
            <w:tcW w:w="5412" w:type="dxa"/>
            <w:vAlign w:val="top"/>
          </w:tcPr>
          <w:p>
            <w:pPr>
              <w:pStyle w:val="7"/>
              <w:jc w:val="both"/>
              <w:rPr>
                <w:color w:val="000000"/>
              </w:rPr>
            </w:pPr>
            <w:r>
              <w:rPr>
                <w:rFonts w:ascii="仿宋_GB2312" w:hAnsi="仿宋_GB2312" w:eastAsia="仿宋_GB2312" w:cs="仿宋_GB2312"/>
                <w:color w:val="00000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2</w:t>
            </w:r>
          </w:p>
        </w:tc>
        <w:tc>
          <w:tcPr>
            <w:tcW w:w="2063" w:type="dxa"/>
            <w:vAlign w:val="top"/>
          </w:tcPr>
          <w:p>
            <w:pPr>
              <w:pStyle w:val="7"/>
              <w:jc w:val="both"/>
              <w:rPr>
                <w:color w:val="000000"/>
              </w:rPr>
            </w:pPr>
            <w:r>
              <w:rPr>
                <w:rFonts w:ascii="仿宋_GB2312" w:hAnsi="仿宋_GB2312" w:eastAsia="仿宋_GB2312" w:cs="仿宋_GB2312"/>
                <w:color w:val="000000"/>
              </w:rPr>
              <w:t>营业执照等证明文件</w:t>
            </w:r>
          </w:p>
        </w:tc>
        <w:tc>
          <w:tcPr>
            <w:tcW w:w="5412" w:type="dxa"/>
            <w:vAlign w:val="top"/>
          </w:tcPr>
          <w:p>
            <w:pPr>
              <w:pStyle w:val="7"/>
              <w:jc w:val="both"/>
              <w:rPr>
                <w:color w:val="000000"/>
              </w:rPr>
            </w:pPr>
            <w:r>
              <w:rPr>
                <w:rFonts w:ascii="仿宋_GB2312" w:hAnsi="仿宋_GB2312" w:eastAsia="仿宋_GB2312" w:cs="仿宋_GB2312"/>
                <w:color w:val="00000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3</w:t>
            </w:r>
          </w:p>
        </w:tc>
        <w:tc>
          <w:tcPr>
            <w:tcW w:w="2063" w:type="dxa"/>
            <w:vAlign w:val="top"/>
          </w:tcPr>
          <w:p>
            <w:pPr>
              <w:pStyle w:val="7"/>
              <w:jc w:val="both"/>
              <w:rPr>
                <w:color w:val="000000"/>
              </w:rPr>
            </w:pPr>
            <w:r>
              <w:rPr>
                <w:rFonts w:ascii="仿宋_GB2312" w:hAnsi="仿宋_GB2312" w:eastAsia="仿宋_GB2312" w:cs="仿宋_GB2312"/>
                <w:color w:val="000000"/>
              </w:rPr>
              <w:t>提供财务状况报告(财务报告、或资信证明）</w:t>
            </w:r>
          </w:p>
        </w:tc>
        <w:tc>
          <w:tcPr>
            <w:tcW w:w="5412" w:type="dxa"/>
            <w:vAlign w:val="top"/>
          </w:tcPr>
          <w:p>
            <w:pPr>
              <w:pStyle w:val="7"/>
              <w:jc w:val="both"/>
              <w:rPr>
                <w:color w:val="000000"/>
              </w:rPr>
            </w:pPr>
            <w:r>
              <w:rPr>
                <w:rFonts w:ascii="仿宋_GB2312" w:hAnsi="仿宋_GB2312" w:eastAsia="仿宋_GB2312" w:cs="仿宋_GB2312"/>
                <w:color w:val="00000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4</w:t>
            </w:r>
          </w:p>
        </w:tc>
        <w:tc>
          <w:tcPr>
            <w:tcW w:w="2063" w:type="dxa"/>
            <w:vAlign w:val="top"/>
          </w:tcPr>
          <w:p>
            <w:pPr>
              <w:pStyle w:val="7"/>
              <w:jc w:val="both"/>
              <w:rPr>
                <w:color w:val="000000"/>
              </w:rPr>
            </w:pPr>
            <w:r>
              <w:rPr>
                <w:rFonts w:ascii="仿宋_GB2312" w:hAnsi="仿宋_GB2312" w:eastAsia="仿宋_GB2312" w:cs="仿宋_GB2312"/>
                <w:color w:val="000000"/>
              </w:rPr>
              <w:t>依法缴纳税收证明材料</w:t>
            </w:r>
          </w:p>
        </w:tc>
        <w:tc>
          <w:tcPr>
            <w:tcW w:w="5412" w:type="dxa"/>
            <w:vAlign w:val="top"/>
          </w:tcPr>
          <w:p>
            <w:pPr>
              <w:pStyle w:val="7"/>
              <w:jc w:val="both"/>
              <w:rPr>
                <w:color w:val="000000"/>
              </w:rPr>
            </w:pPr>
            <w:r>
              <w:rPr>
                <w:rFonts w:ascii="仿宋_GB2312" w:hAnsi="仿宋_GB2312" w:eastAsia="仿宋_GB2312" w:cs="仿宋_GB2312"/>
                <w:color w:val="00000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5</w:t>
            </w:r>
          </w:p>
        </w:tc>
        <w:tc>
          <w:tcPr>
            <w:tcW w:w="2063" w:type="dxa"/>
            <w:vAlign w:val="top"/>
          </w:tcPr>
          <w:p>
            <w:pPr>
              <w:pStyle w:val="7"/>
              <w:jc w:val="both"/>
              <w:rPr>
                <w:color w:val="000000"/>
              </w:rPr>
            </w:pPr>
            <w:r>
              <w:rPr>
                <w:rFonts w:ascii="仿宋_GB2312" w:hAnsi="仿宋_GB2312" w:eastAsia="仿宋_GB2312" w:cs="仿宋_GB2312"/>
                <w:color w:val="000000"/>
              </w:rPr>
              <w:t>依法缴纳社会保障资金证明材料</w:t>
            </w:r>
          </w:p>
        </w:tc>
        <w:tc>
          <w:tcPr>
            <w:tcW w:w="5412" w:type="dxa"/>
            <w:vAlign w:val="top"/>
          </w:tcPr>
          <w:p>
            <w:pPr>
              <w:pStyle w:val="7"/>
              <w:jc w:val="both"/>
              <w:rPr>
                <w:color w:val="000000"/>
              </w:rPr>
            </w:pPr>
            <w:r>
              <w:rPr>
                <w:rFonts w:ascii="仿宋_GB2312" w:hAnsi="仿宋_GB2312" w:eastAsia="仿宋_GB2312" w:cs="仿宋_GB2312"/>
                <w:color w:val="00000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6</w:t>
            </w:r>
          </w:p>
        </w:tc>
        <w:tc>
          <w:tcPr>
            <w:tcW w:w="2063" w:type="dxa"/>
            <w:vAlign w:val="top"/>
          </w:tcPr>
          <w:p>
            <w:pPr>
              <w:pStyle w:val="7"/>
              <w:jc w:val="both"/>
              <w:rPr>
                <w:color w:val="000000"/>
              </w:rPr>
            </w:pPr>
            <w:r>
              <w:rPr>
                <w:rFonts w:ascii="仿宋_GB2312" w:hAnsi="仿宋_GB2312" w:eastAsia="仿宋_GB2312" w:cs="仿宋_GB2312"/>
                <w:color w:val="000000"/>
              </w:rPr>
              <w:t>具备履行合同所必需设备和专业技术能力的声明函(若有)</w:t>
            </w:r>
          </w:p>
        </w:tc>
        <w:tc>
          <w:tcPr>
            <w:tcW w:w="5412" w:type="dxa"/>
            <w:vAlign w:val="top"/>
          </w:tcPr>
          <w:p>
            <w:pPr>
              <w:pStyle w:val="7"/>
              <w:jc w:val="both"/>
              <w:rPr>
                <w:color w:val="000000"/>
              </w:rPr>
            </w:pPr>
            <w:r>
              <w:rPr>
                <w:rFonts w:ascii="仿宋_GB2312" w:hAnsi="仿宋_GB2312" w:eastAsia="仿宋_GB2312" w:cs="仿宋_GB2312"/>
                <w:color w:val="00000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7</w:t>
            </w:r>
          </w:p>
        </w:tc>
        <w:tc>
          <w:tcPr>
            <w:tcW w:w="2063" w:type="dxa"/>
            <w:vAlign w:val="top"/>
          </w:tcPr>
          <w:p>
            <w:pPr>
              <w:pStyle w:val="7"/>
              <w:jc w:val="both"/>
              <w:rPr>
                <w:color w:val="000000"/>
              </w:rPr>
            </w:pPr>
            <w:r>
              <w:rPr>
                <w:rFonts w:ascii="仿宋_GB2312" w:hAnsi="仿宋_GB2312" w:eastAsia="仿宋_GB2312" w:cs="仿宋_GB2312"/>
                <w:color w:val="000000"/>
              </w:rPr>
              <w:t>参加采购活动前三年内在经营活动中没有重大违法记录的声明</w:t>
            </w:r>
          </w:p>
        </w:tc>
        <w:tc>
          <w:tcPr>
            <w:tcW w:w="5412" w:type="dxa"/>
            <w:vAlign w:val="top"/>
          </w:tcPr>
          <w:p>
            <w:pPr>
              <w:pStyle w:val="7"/>
              <w:jc w:val="both"/>
              <w:rPr>
                <w:color w:val="000000"/>
              </w:rPr>
            </w:pPr>
            <w:r>
              <w:rPr>
                <w:rFonts w:ascii="仿宋_GB2312" w:hAnsi="仿宋_GB2312" w:eastAsia="仿宋_GB2312" w:cs="仿宋_GB2312"/>
                <w:color w:val="00000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8</w:t>
            </w:r>
          </w:p>
        </w:tc>
        <w:tc>
          <w:tcPr>
            <w:tcW w:w="2063" w:type="dxa"/>
            <w:vAlign w:val="top"/>
          </w:tcPr>
          <w:p>
            <w:pPr>
              <w:pStyle w:val="7"/>
              <w:jc w:val="both"/>
              <w:rPr>
                <w:color w:val="000000"/>
              </w:rPr>
            </w:pPr>
            <w:r>
              <w:rPr>
                <w:rFonts w:ascii="仿宋_GB2312" w:hAnsi="仿宋_GB2312" w:eastAsia="仿宋_GB2312" w:cs="仿宋_GB2312"/>
                <w:color w:val="000000"/>
              </w:rPr>
              <w:t>信用记录查询结果</w:t>
            </w:r>
          </w:p>
        </w:tc>
        <w:tc>
          <w:tcPr>
            <w:tcW w:w="5412" w:type="dxa"/>
            <w:vAlign w:val="top"/>
          </w:tcPr>
          <w:p>
            <w:pPr>
              <w:pStyle w:val="7"/>
              <w:jc w:val="both"/>
              <w:rPr>
                <w:color w:val="000000"/>
              </w:rPr>
            </w:pPr>
            <w:r>
              <w:rPr>
                <w:rFonts w:ascii="仿宋_GB2312" w:hAnsi="仿宋_GB2312" w:eastAsia="仿宋_GB2312" w:cs="仿宋_GB2312"/>
                <w:color w:val="00000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9</w:t>
            </w:r>
          </w:p>
        </w:tc>
        <w:tc>
          <w:tcPr>
            <w:tcW w:w="2063" w:type="dxa"/>
            <w:vAlign w:val="top"/>
          </w:tcPr>
          <w:p>
            <w:pPr>
              <w:pStyle w:val="7"/>
              <w:jc w:val="both"/>
              <w:rPr>
                <w:color w:val="000000"/>
              </w:rPr>
            </w:pPr>
            <w:r>
              <w:rPr>
                <w:rFonts w:ascii="仿宋_GB2312" w:hAnsi="仿宋_GB2312" w:eastAsia="仿宋_GB2312" w:cs="仿宋_GB2312"/>
                <w:color w:val="000000"/>
              </w:rPr>
              <w:t>中小企业声明函（以资格条件落实中小企业扶持政策时适用 ）</w:t>
            </w:r>
          </w:p>
        </w:tc>
        <w:tc>
          <w:tcPr>
            <w:tcW w:w="5412" w:type="dxa"/>
            <w:vAlign w:val="top"/>
          </w:tcPr>
          <w:p>
            <w:pPr>
              <w:pStyle w:val="7"/>
              <w:jc w:val="both"/>
              <w:rPr>
                <w:color w:val="000000"/>
              </w:rPr>
            </w:pPr>
            <w:r>
              <w:rPr>
                <w:rFonts w:ascii="仿宋_GB2312" w:hAnsi="仿宋_GB2312" w:eastAsia="仿宋_GB2312" w:cs="仿宋_GB2312"/>
                <w:color w:val="00000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10</w:t>
            </w:r>
          </w:p>
        </w:tc>
        <w:tc>
          <w:tcPr>
            <w:tcW w:w="2063" w:type="dxa"/>
            <w:vAlign w:val="top"/>
          </w:tcPr>
          <w:p>
            <w:pPr>
              <w:pStyle w:val="7"/>
              <w:jc w:val="both"/>
              <w:rPr>
                <w:color w:val="000000"/>
              </w:rPr>
            </w:pPr>
            <w:r>
              <w:rPr>
                <w:rFonts w:ascii="仿宋_GB2312" w:hAnsi="仿宋_GB2312" w:eastAsia="仿宋_GB2312" w:cs="仿宋_GB2312"/>
                <w:color w:val="000000"/>
              </w:rPr>
              <w:t>联合体协议（若有）</w:t>
            </w:r>
          </w:p>
        </w:tc>
        <w:tc>
          <w:tcPr>
            <w:tcW w:w="5412" w:type="dxa"/>
            <w:vAlign w:val="top"/>
          </w:tcPr>
          <w:p>
            <w:pPr>
              <w:pStyle w:val="7"/>
              <w:jc w:val="both"/>
              <w:rPr>
                <w:color w:val="000000"/>
              </w:rPr>
            </w:pPr>
            <w:r>
              <w:rPr>
                <w:rFonts w:ascii="仿宋_GB2312" w:hAnsi="仿宋_GB2312" w:eastAsia="仿宋_GB2312" w:cs="仿宋_GB2312"/>
                <w:color w:val="000000"/>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color w:val="000000"/>
        </w:rPr>
      </w:pPr>
      <w:r>
        <w:rPr>
          <w:rFonts w:ascii="仿宋_GB2312" w:hAnsi="仿宋_GB2312" w:eastAsia="仿宋_GB2312" w:cs="仿宋_GB2312"/>
          <w:color w:val="000000"/>
        </w:rPr>
        <w:t>采购包3：</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54"/>
        <w:gridCol w:w="5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 xml:space="preserve"> 序号</w:t>
            </w:r>
          </w:p>
        </w:tc>
        <w:tc>
          <w:tcPr>
            <w:tcW w:w="2054" w:type="dxa"/>
            <w:vAlign w:val="top"/>
          </w:tcPr>
          <w:p>
            <w:pPr>
              <w:pStyle w:val="7"/>
              <w:jc w:val="both"/>
              <w:rPr>
                <w:color w:val="000000"/>
              </w:rPr>
            </w:pPr>
            <w:r>
              <w:rPr>
                <w:rFonts w:ascii="仿宋_GB2312" w:hAnsi="仿宋_GB2312" w:eastAsia="仿宋_GB2312" w:cs="仿宋_GB2312"/>
                <w:color w:val="000000"/>
              </w:rPr>
              <w:t xml:space="preserve"> 资格审查要求概况</w:t>
            </w:r>
          </w:p>
        </w:tc>
        <w:tc>
          <w:tcPr>
            <w:tcW w:w="5421" w:type="dxa"/>
            <w:vAlign w:val="top"/>
          </w:tcPr>
          <w:p>
            <w:pPr>
              <w:pStyle w:val="7"/>
              <w:jc w:val="both"/>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w:t>
            </w:r>
          </w:p>
        </w:tc>
        <w:tc>
          <w:tcPr>
            <w:tcW w:w="2054" w:type="dxa"/>
            <w:vAlign w:val="top"/>
          </w:tcPr>
          <w:p>
            <w:pPr>
              <w:pStyle w:val="7"/>
              <w:jc w:val="both"/>
              <w:rPr>
                <w:color w:val="000000"/>
              </w:rPr>
            </w:pPr>
            <w:r>
              <w:rPr>
                <w:rFonts w:ascii="仿宋_GB2312" w:hAnsi="仿宋_GB2312" w:eastAsia="仿宋_GB2312" w:cs="仿宋_GB2312"/>
                <w:color w:val="000000"/>
              </w:rPr>
              <w:t>单位授权书</w:t>
            </w:r>
          </w:p>
        </w:tc>
        <w:tc>
          <w:tcPr>
            <w:tcW w:w="5421" w:type="dxa"/>
            <w:vAlign w:val="top"/>
          </w:tcPr>
          <w:p>
            <w:pPr>
              <w:pStyle w:val="7"/>
              <w:jc w:val="both"/>
              <w:rPr>
                <w:color w:val="000000"/>
              </w:rPr>
            </w:pPr>
            <w:r>
              <w:rPr>
                <w:rFonts w:ascii="仿宋_GB2312" w:hAnsi="仿宋_GB2312" w:eastAsia="仿宋_GB2312" w:cs="仿宋_GB2312"/>
                <w:color w:val="00000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2</w:t>
            </w:r>
          </w:p>
        </w:tc>
        <w:tc>
          <w:tcPr>
            <w:tcW w:w="2054" w:type="dxa"/>
            <w:vAlign w:val="top"/>
          </w:tcPr>
          <w:p>
            <w:pPr>
              <w:pStyle w:val="7"/>
              <w:jc w:val="both"/>
              <w:rPr>
                <w:color w:val="000000"/>
              </w:rPr>
            </w:pPr>
            <w:r>
              <w:rPr>
                <w:rFonts w:ascii="仿宋_GB2312" w:hAnsi="仿宋_GB2312" w:eastAsia="仿宋_GB2312" w:cs="仿宋_GB2312"/>
                <w:color w:val="000000"/>
              </w:rPr>
              <w:t>营业执照等证明文件</w:t>
            </w:r>
          </w:p>
        </w:tc>
        <w:tc>
          <w:tcPr>
            <w:tcW w:w="5421" w:type="dxa"/>
            <w:vAlign w:val="top"/>
          </w:tcPr>
          <w:p>
            <w:pPr>
              <w:pStyle w:val="7"/>
              <w:jc w:val="both"/>
              <w:rPr>
                <w:color w:val="000000"/>
              </w:rPr>
            </w:pPr>
            <w:r>
              <w:rPr>
                <w:rFonts w:ascii="仿宋_GB2312" w:hAnsi="仿宋_GB2312" w:eastAsia="仿宋_GB2312" w:cs="仿宋_GB2312"/>
                <w:color w:val="00000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3</w:t>
            </w:r>
          </w:p>
        </w:tc>
        <w:tc>
          <w:tcPr>
            <w:tcW w:w="2054" w:type="dxa"/>
            <w:vAlign w:val="top"/>
          </w:tcPr>
          <w:p>
            <w:pPr>
              <w:pStyle w:val="7"/>
              <w:jc w:val="both"/>
              <w:rPr>
                <w:color w:val="000000"/>
              </w:rPr>
            </w:pPr>
            <w:r>
              <w:rPr>
                <w:rFonts w:ascii="仿宋_GB2312" w:hAnsi="仿宋_GB2312" w:eastAsia="仿宋_GB2312" w:cs="仿宋_GB2312"/>
                <w:color w:val="000000"/>
              </w:rPr>
              <w:t>提供财务状况报告(财务报告、或资信证明）</w:t>
            </w:r>
          </w:p>
        </w:tc>
        <w:tc>
          <w:tcPr>
            <w:tcW w:w="5421" w:type="dxa"/>
            <w:vAlign w:val="top"/>
          </w:tcPr>
          <w:p>
            <w:pPr>
              <w:pStyle w:val="7"/>
              <w:jc w:val="both"/>
              <w:rPr>
                <w:color w:val="000000"/>
              </w:rPr>
            </w:pPr>
            <w:r>
              <w:rPr>
                <w:rFonts w:ascii="仿宋_GB2312" w:hAnsi="仿宋_GB2312" w:eastAsia="仿宋_GB2312" w:cs="仿宋_GB2312"/>
                <w:color w:val="00000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4</w:t>
            </w:r>
          </w:p>
        </w:tc>
        <w:tc>
          <w:tcPr>
            <w:tcW w:w="2054" w:type="dxa"/>
            <w:vAlign w:val="top"/>
          </w:tcPr>
          <w:p>
            <w:pPr>
              <w:pStyle w:val="7"/>
              <w:jc w:val="both"/>
              <w:rPr>
                <w:color w:val="000000"/>
              </w:rPr>
            </w:pPr>
            <w:r>
              <w:rPr>
                <w:rFonts w:ascii="仿宋_GB2312" w:hAnsi="仿宋_GB2312" w:eastAsia="仿宋_GB2312" w:cs="仿宋_GB2312"/>
                <w:color w:val="000000"/>
              </w:rPr>
              <w:t>依法缴纳税收证明材料</w:t>
            </w:r>
          </w:p>
        </w:tc>
        <w:tc>
          <w:tcPr>
            <w:tcW w:w="5421" w:type="dxa"/>
            <w:vAlign w:val="top"/>
          </w:tcPr>
          <w:p>
            <w:pPr>
              <w:pStyle w:val="7"/>
              <w:jc w:val="both"/>
              <w:rPr>
                <w:color w:val="000000"/>
              </w:rPr>
            </w:pPr>
            <w:r>
              <w:rPr>
                <w:rFonts w:ascii="仿宋_GB2312" w:hAnsi="仿宋_GB2312" w:eastAsia="仿宋_GB2312" w:cs="仿宋_GB2312"/>
                <w:color w:val="00000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5</w:t>
            </w:r>
          </w:p>
        </w:tc>
        <w:tc>
          <w:tcPr>
            <w:tcW w:w="2054" w:type="dxa"/>
            <w:vAlign w:val="top"/>
          </w:tcPr>
          <w:p>
            <w:pPr>
              <w:pStyle w:val="7"/>
              <w:jc w:val="both"/>
              <w:rPr>
                <w:color w:val="000000"/>
              </w:rPr>
            </w:pPr>
            <w:r>
              <w:rPr>
                <w:rFonts w:ascii="仿宋_GB2312" w:hAnsi="仿宋_GB2312" w:eastAsia="仿宋_GB2312" w:cs="仿宋_GB2312"/>
                <w:color w:val="000000"/>
              </w:rPr>
              <w:t>依法缴纳社会保障资金证明材料</w:t>
            </w:r>
          </w:p>
        </w:tc>
        <w:tc>
          <w:tcPr>
            <w:tcW w:w="5421" w:type="dxa"/>
            <w:vAlign w:val="top"/>
          </w:tcPr>
          <w:p>
            <w:pPr>
              <w:pStyle w:val="7"/>
              <w:jc w:val="both"/>
              <w:rPr>
                <w:color w:val="000000"/>
              </w:rPr>
            </w:pPr>
            <w:r>
              <w:rPr>
                <w:rFonts w:ascii="仿宋_GB2312" w:hAnsi="仿宋_GB2312" w:eastAsia="仿宋_GB2312" w:cs="仿宋_GB2312"/>
                <w:color w:val="00000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6</w:t>
            </w:r>
          </w:p>
        </w:tc>
        <w:tc>
          <w:tcPr>
            <w:tcW w:w="2054" w:type="dxa"/>
            <w:vAlign w:val="top"/>
          </w:tcPr>
          <w:p>
            <w:pPr>
              <w:pStyle w:val="7"/>
              <w:jc w:val="both"/>
              <w:rPr>
                <w:color w:val="000000"/>
              </w:rPr>
            </w:pPr>
            <w:r>
              <w:rPr>
                <w:rFonts w:ascii="仿宋_GB2312" w:hAnsi="仿宋_GB2312" w:eastAsia="仿宋_GB2312" w:cs="仿宋_GB2312"/>
                <w:color w:val="000000"/>
              </w:rPr>
              <w:t>具备履行合同所必需设备和专业技术能力的声明函(若有)</w:t>
            </w:r>
          </w:p>
        </w:tc>
        <w:tc>
          <w:tcPr>
            <w:tcW w:w="5421" w:type="dxa"/>
            <w:vAlign w:val="top"/>
          </w:tcPr>
          <w:p>
            <w:pPr>
              <w:pStyle w:val="7"/>
              <w:jc w:val="both"/>
              <w:rPr>
                <w:color w:val="000000"/>
              </w:rPr>
            </w:pPr>
            <w:r>
              <w:rPr>
                <w:rFonts w:ascii="仿宋_GB2312" w:hAnsi="仿宋_GB2312" w:eastAsia="仿宋_GB2312" w:cs="仿宋_GB2312"/>
                <w:color w:val="00000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7</w:t>
            </w:r>
          </w:p>
        </w:tc>
        <w:tc>
          <w:tcPr>
            <w:tcW w:w="2054" w:type="dxa"/>
            <w:vAlign w:val="top"/>
          </w:tcPr>
          <w:p>
            <w:pPr>
              <w:pStyle w:val="7"/>
              <w:jc w:val="both"/>
              <w:rPr>
                <w:color w:val="000000"/>
              </w:rPr>
            </w:pPr>
            <w:r>
              <w:rPr>
                <w:rFonts w:ascii="仿宋_GB2312" w:hAnsi="仿宋_GB2312" w:eastAsia="仿宋_GB2312" w:cs="仿宋_GB2312"/>
                <w:color w:val="000000"/>
              </w:rPr>
              <w:t>参加采购活动前三年内在经营活动中没有重大违法记录的声明</w:t>
            </w:r>
          </w:p>
        </w:tc>
        <w:tc>
          <w:tcPr>
            <w:tcW w:w="5421" w:type="dxa"/>
            <w:vAlign w:val="top"/>
          </w:tcPr>
          <w:p>
            <w:pPr>
              <w:pStyle w:val="7"/>
              <w:jc w:val="both"/>
              <w:rPr>
                <w:color w:val="000000"/>
              </w:rPr>
            </w:pPr>
            <w:r>
              <w:rPr>
                <w:rFonts w:ascii="仿宋_GB2312" w:hAnsi="仿宋_GB2312" w:eastAsia="仿宋_GB2312" w:cs="仿宋_GB2312"/>
                <w:color w:val="00000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8</w:t>
            </w:r>
          </w:p>
        </w:tc>
        <w:tc>
          <w:tcPr>
            <w:tcW w:w="2054" w:type="dxa"/>
            <w:vAlign w:val="top"/>
          </w:tcPr>
          <w:p>
            <w:pPr>
              <w:pStyle w:val="7"/>
              <w:jc w:val="both"/>
              <w:rPr>
                <w:color w:val="000000"/>
              </w:rPr>
            </w:pPr>
            <w:r>
              <w:rPr>
                <w:rFonts w:ascii="仿宋_GB2312" w:hAnsi="仿宋_GB2312" w:eastAsia="仿宋_GB2312" w:cs="仿宋_GB2312"/>
                <w:color w:val="000000"/>
              </w:rPr>
              <w:t>信用记录查询结果</w:t>
            </w:r>
          </w:p>
        </w:tc>
        <w:tc>
          <w:tcPr>
            <w:tcW w:w="5421" w:type="dxa"/>
            <w:vAlign w:val="top"/>
          </w:tcPr>
          <w:p>
            <w:pPr>
              <w:pStyle w:val="7"/>
              <w:jc w:val="both"/>
              <w:rPr>
                <w:color w:val="000000"/>
              </w:rPr>
            </w:pPr>
            <w:r>
              <w:rPr>
                <w:rFonts w:ascii="仿宋_GB2312" w:hAnsi="仿宋_GB2312" w:eastAsia="仿宋_GB2312" w:cs="仿宋_GB2312"/>
                <w:color w:val="00000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9</w:t>
            </w:r>
          </w:p>
        </w:tc>
        <w:tc>
          <w:tcPr>
            <w:tcW w:w="2054" w:type="dxa"/>
            <w:vAlign w:val="top"/>
          </w:tcPr>
          <w:p>
            <w:pPr>
              <w:pStyle w:val="7"/>
              <w:jc w:val="both"/>
              <w:rPr>
                <w:color w:val="000000"/>
              </w:rPr>
            </w:pPr>
            <w:r>
              <w:rPr>
                <w:rFonts w:ascii="仿宋_GB2312" w:hAnsi="仿宋_GB2312" w:eastAsia="仿宋_GB2312" w:cs="仿宋_GB2312"/>
                <w:color w:val="000000"/>
              </w:rPr>
              <w:t>中小企业声明函（以资格条件落实中小企业扶持政策时适用 ）</w:t>
            </w:r>
          </w:p>
        </w:tc>
        <w:tc>
          <w:tcPr>
            <w:tcW w:w="5421" w:type="dxa"/>
            <w:vAlign w:val="top"/>
          </w:tcPr>
          <w:p>
            <w:pPr>
              <w:pStyle w:val="7"/>
              <w:jc w:val="both"/>
              <w:rPr>
                <w:color w:val="000000"/>
              </w:rPr>
            </w:pPr>
            <w:r>
              <w:rPr>
                <w:rFonts w:ascii="仿宋_GB2312" w:hAnsi="仿宋_GB2312" w:eastAsia="仿宋_GB2312" w:cs="仿宋_GB2312"/>
                <w:color w:val="00000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10</w:t>
            </w:r>
          </w:p>
        </w:tc>
        <w:tc>
          <w:tcPr>
            <w:tcW w:w="2054" w:type="dxa"/>
            <w:vAlign w:val="top"/>
          </w:tcPr>
          <w:p>
            <w:pPr>
              <w:pStyle w:val="7"/>
              <w:jc w:val="both"/>
              <w:rPr>
                <w:color w:val="000000"/>
              </w:rPr>
            </w:pPr>
            <w:r>
              <w:rPr>
                <w:rFonts w:ascii="仿宋_GB2312" w:hAnsi="仿宋_GB2312" w:eastAsia="仿宋_GB2312" w:cs="仿宋_GB2312"/>
                <w:color w:val="000000"/>
              </w:rPr>
              <w:t>联合体协议（若有）</w:t>
            </w:r>
          </w:p>
        </w:tc>
        <w:tc>
          <w:tcPr>
            <w:tcW w:w="5421" w:type="dxa"/>
            <w:vAlign w:val="top"/>
          </w:tcPr>
          <w:p>
            <w:pPr>
              <w:pStyle w:val="7"/>
              <w:jc w:val="both"/>
              <w:rPr>
                <w:color w:val="000000"/>
              </w:rPr>
            </w:pPr>
            <w:r>
              <w:rPr>
                <w:rFonts w:ascii="仿宋_GB2312" w:hAnsi="仿宋_GB2312" w:eastAsia="仿宋_GB2312" w:cs="仿宋_GB2312"/>
                <w:color w:val="000000"/>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color w:val="000000"/>
        </w:rPr>
      </w:pPr>
      <w:r>
        <w:rPr>
          <w:rFonts w:ascii="仿宋_GB2312" w:hAnsi="仿宋_GB2312" w:eastAsia="仿宋_GB2312" w:cs="仿宋_GB2312"/>
          <w:color w:val="000000"/>
        </w:rPr>
        <w:t>采购包4：</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44"/>
        <w:gridCol w:w="54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 xml:space="preserve"> 序号</w:t>
            </w:r>
          </w:p>
        </w:tc>
        <w:tc>
          <w:tcPr>
            <w:tcW w:w="2044" w:type="dxa"/>
            <w:vAlign w:val="top"/>
          </w:tcPr>
          <w:p>
            <w:pPr>
              <w:pStyle w:val="7"/>
              <w:jc w:val="both"/>
              <w:rPr>
                <w:color w:val="000000"/>
              </w:rPr>
            </w:pPr>
            <w:r>
              <w:rPr>
                <w:rFonts w:ascii="仿宋_GB2312" w:hAnsi="仿宋_GB2312" w:eastAsia="仿宋_GB2312" w:cs="仿宋_GB2312"/>
                <w:color w:val="000000"/>
              </w:rPr>
              <w:t xml:space="preserve"> 资格审查要求概况</w:t>
            </w:r>
          </w:p>
        </w:tc>
        <w:tc>
          <w:tcPr>
            <w:tcW w:w="5431" w:type="dxa"/>
            <w:vAlign w:val="top"/>
          </w:tcPr>
          <w:p>
            <w:pPr>
              <w:pStyle w:val="7"/>
              <w:jc w:val="both"/>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w:t>
            </w:r>
          </w:p>
        </w:tc>
        <w:tc>
          <w:tcPr>
            <w:tcW w:w="2044" w:type="dxa"/>
            <w:vAlign w:val="top"/>
          </w:tcPr>
          <w:p>
            <w:pPr>
              <w:pStyle w:val="7"/>
              <w:jc w:val="both"/>
              <w:rPr>
                <w:color w:val="000000"/>
              </w:rPr>
            </w:pPr>
            <w:r>
              <w:rPr>
                <w:rFonts w:ascii="仿宋_GB2312" w:hAnsi="仿宋_GB2312" w:eastAsia="仿宋_GB2312" w:cs="仿宋_GB2312"/>
                <w:color w:val="000000"/>
              </w:rPr>
              <w:t>单位授权书</w:t>
            </w:r>
          </w:p>
        </w:tc>
        <w:tc>
          <w:tcPr>
            <w:tcW w:w="5431" w:type="dxa"/>
            <w:vAlign w:val="top"/>
          </w:tcPr>
          <w:p>
            <w:pPr>
              <w:pStyle w:val="7"/>
              <w:jc w:val="both"/>
              <w:rPr>
                <w:color w:val="000000"/>
              </w:rPr>
            </w:pPr>
            <w:r>
              <w:rPr>
                <w:rFonts w:ascii="仿宋_GB2312" w:hAnsi="仿宋_GB2312" w:eastAsia="仿宋_GB2312" w:cs="仿宋_GB2312"/>
                <w:color w:val="00000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2</w:t>
            </w:r>
          </w:p>
        </w:tc>
        <w:tc>
          <w:tcPr>
            <w:tcW w:w="2044" w:type="dxa"/>
            <w:vAlign w:val="top"/>
          </w:tcPr>
          <w:p>
            <w:pPr>
              <w:pStyle w:val="7"/>
              <w:jc w:val="both"/>
              <w:rPr>
                <w:color w:val="000000"/>
              </w:rPr>
            </w:pPr>
            <w:r>
              <w:rPr>
                <w:rFonts w:ascii="仿宋_GB2312" w:hAnsi="仿宋_GB2312" w:eastAsia="仿宋_GB2312" w:cs="仿宋_GB2312"/>
                <w:color w:val="000000"/>
              </w:rPr>
              <w:t>营业执照等证明文件</w:t>
            </w:r>
          </w:p>
        </w:tc>
        <w:tc>
          <w:tcPr>
            <w:tcW w:w="5431" w:type="dxa"/>
            <w:vAlign w:val="top"/>
          </w:tcPr>
          <w:p>
            <w:pPr>
              <w:pStyle w:val="7"/>
              <w:jc w:val="both"/>
              <w:rPr>
                <w:color w:val="000000"/>
              </w:rPr>
            </w:pPr>
            <w:r>
              <w:rPr>
                <w:rFonts w:ascii="仿宋_GB2312" w:hAnsi="仿宋_GB2312" w:eastAsia="仿宋_GB2312" w:cs="仿宋_GB2312"/>
                <w:color w:val="00000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3</w:t>
            </w:r>
          </w:p>
        </w:tc>
        <w:tc>
          <w:tcPr>
            <w:tcW w:w="2044" w:type="dxa"/>
            <w:vAlign w:val="top"/>
          </w:tcPr>
          <w:p>
            <w:pPr>
              <w:pStyle w:val="7"/>
              <w:jc w:val="both"/>
              <w:rPr>
                <w:color w:val="000000"/>
              </w:rPr>
            </w:pPr>
            <w:r>
              <w:rPr>
                <w:rFonts w:ascii="仿宋_GB2312" w:hAnsi="仿宋_GB2312" w:eastAsia="仿宋_GB2312" w:cs="仿宋_GB2312"/>
                <w:color w:val="000000"/>
              </w:rPr>
              <w:t>提供财务状况报告(财务报告、或资信证明）</w:t>
            </w:r>
          </w:p>
        </w:tc>
        <w:tc>
          <w:tcPr>
            <w:tcW w:w="5431" w:type="dxa"/>
            <w:vAlign w:val="top"/>
          </w:tcPr>
          <w:p>
            <w:pPr>
              <w:pStyle w:val="7"/>
              <w:jc w:val="both"/>
              <w:rPr>
                <w:color w:val="000000"/>
              </w:rPr>
            </w:pPr>
            <w:r>
              <w:rPr>
                <w:rFonts w:ascii="仿宋_GB2312" w:hAnsi="仿宋_GB2312" w:eastAsia="仿宋_GB2312" w:cs="仿宋_GB2312"/>
                <w:color w:val="00000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4</w:t>
            </w:r>
          </w:p>
        </w:tc>
        <w:tc>
          <w:tcPr>
            <w:tcW w:w="2044" w:type="dxa"/>
            <w:vAlign w:val="top"/>
          </w:tcPr>
          <w:p>
            <w:pPr>
              <w:pStyle w:val="7"/>
              <w:jc w:val="both"/>
              <w:rPr>
                <w:color w:val="000000"/>
              </w:rPr>
            </w:pPr>
            <w:r>
              <w:rPr>
                <w:rFonts w:ascii="仿宋_GB2312" w:hAnsi="仿宋_GB2312" w:eastAsia="仿宋_GB2312" w:cs="仿宋_GB2312"/>
                <w:color w:val="000000"/>
              </w:rPr>
              <w:t>依法缴纳税收证明材料</w:t>
            </w:r>
          </w:p>
        </w:tc>
        <w:tc>
          <w:tcPr>
            <w:tcW w:w="5431" w:type="dxa"/>
            <w:vAlign w:val="top"/>
          </w:tcPr>
          <w:p>
            <w:pPr>
              <w:pStyle w:val="7"/>
              <w:jc w:val="both"/>
              <w:rPr>
                <w:color w:val="000000"/>
              </w:rPr>
            </w:pPr>
            <w:r>
              <w:rPr>
                <w:rFonts w:ascii="仿宋_GB2312" w:hAnsi="仿宋_GB2312" w:eastAsia="仿宋_GB2312" w:cs="仿宋_GB2312"/>
                <w:color w:val="00000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5</w:t>
            </w:r>
          </w:p>
        </w:tc>
        <w:tc>
          <w:tcPr>
            <w:tcW w:w="2044" w:type="dxa"/>
            <w:vAlign w:val="top"/>
          </w:tcPr>
          <w:p>
            <w:pPr>
              <w:pStyle w:val="7"/>
              <w:jc w:val="both"/>
              <w:rPr>
                <w:color w:val="000000"/>
              </w:rPr>
            </w:pPr>
            <w:r>
              <w:rPr>
                <w:rFonts w:ascii="仿宋_GB2312" w:hAnsi="仿宋_GB2312" w:eastAsia="仿宋_GB2312" w:cs="仿宋_GB2312"/>
                <w:color w:val="000000"/>
              </w:rPr>
              <w:t>依法缴纳社会保障资金证明材料</w:t>
            </w:r>
          </w:p>
        </w:tc>
        <w:tc>
          <w:tcPr>
            <w:tcW w:w="5431" w:type="dxa"/>
            <w:vAlign w:val="top"/>
          </w:tcPr>
          <w:p>
            <w:pPr>
              <w:pStyle w:val="7"/>
              <w:jc w:val="both"/>
              <w:rPr>
                <w:color w:val="000000"/>
              </w:rPr>
            </w:pPr>
            <w:r>
              <w:rPr>
                <w:rFonts w:ascii="仿宋_GB2312" w:hAnsi="仿宋_GB2312" w:eastAsia="仿宋_GB2312" w:cs="仿宋_GB2312"/>
                <w:color w:val="00000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6</w:t>
            </w:r>
          </w:p>
        </w:tc>
        <w:tc>
          <w:tcPr>
            <w:tcW w:w="2044" w:type="dxa"/>
            <w:vAlign w:val="top"/>
          </w:tcPr>
          <w:p>
            <w:pPr>
              <w:pStyle w:val="7"/>
              <w:jc w:val="both"/>
              <w:rPr>
                <w:color w:val="000000"/>
              </w:rPr>
            </w:pPr>
            <w:r>
              <w:rPr>
                <w:rFonts w:ascii="仿宋_GB2312" w:hAnsi="仿宋_GB2312" w:eastAsia="仿宋_GB2312" w:cs="仿宋_GB2312"/>
                <w:color w:val="000000"/>
              </w:rPr>
              <w:t>具备履行合同所必需设备和专业技术能力的声明函(若有)</w:t>
            </w:r>
          </w:p>
        </w:tc>
        <w:tc>
          <w:tcPr>
            <w:tcW w:w="5431" w:type="dxa"/>
            <w:vAlign w:val="top"/>
          </w:tcPr>
          <w:p>
            <w:pPr>
              <w:pStyle w:val="7"/>
              <w:jc w:val="both"/>
              <w:rPr>
                <w:color w:val="000000"/>
              </w:rPr>
            </w:pPr>
            <w:r>
              <w:rPr>
                <w:rFonts w:ascii="仿宋_GB2312" w:hAnsi="仿宋_GB2312" w:eastAsia="仿宋_GB2312" w:cs="仿宋_GB2312"/>
                <w:color w:val="00000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7</w:t>
            </w:r>
          </w:p>
        </w:tc>
        <w:tc>
          <w:tcPr>
            <w:tcW w:w="2044" w:type="dxa"/>
            <w:vAlign w:val="top"/>
          </w:tcPr>
          <w:p>
            <w:pPr>
              <w:pStyle w:val="7"/>
              <w:jc w:val="both"/>
              <w:rPr>
                <w:color w:val="000000"/>
              </w:rPr>
            </w:pPr>
            <w:r>
              <w:rPr>
                <w:rFonts w:ascii="仿宋_GB2312" w:hAnsi="仿宋_GB2312" w:eastAsia="仿宋_GB2312" w:cs="仿宋_GB2312"/>
                <w:color w:val="000000"/>
              </w:rPr>
              <w:t>参加采购活动前三年内在经营活动中没有重大违法记录的声明</w:t>
            </w:r>
          </w:p>
        </w:tc>
        <w:tc>
          <w:tcPr>
            <w:tcW w:w="5431" w:type="dxa"/>
            <w:vAlign w:val="top"/>
          </w:tcPr>
          <w:p>
            <w:pPr>
              <w:pStyle w:val="7"/>
              <w:jc w:val="both"/>
              <w:rPr>
                <w:color w:val="000000"/>
              </w:rPr>
            </w:pPr>
            <w:r>
              <w:rPr>
                <w:rFonts w:ascii="仿宋_GB2312" w:hAnsi="仿宋_GB2312" w:eastAsia="仿宋_GB2312" w:cs="仿宋_GB2312"/>
                <w:color w:val="00000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8</w:t>
            </w:r>
          </w:p>
        </w:tc>
        <w:tc>
          <w:tcPr>
            <w:tcW w:w="2044" w:type="dxa"/>
            <w:vAlign w:val="top"/>
          </w:tcPr>
          <w:p>
            <w:pPr>
              <w:pStyle w:val="7"/>
              <w:jc w:val="both"/>
              <w:rPr>
                <w:color w:val="000000"/>
              </w:rPr>
            </w:pPr>
            <w:r>
              <w:rPr>
                <w:rFonts w:ascii="仿宋_GB2312" w:hAnsi="仿宋_GB2312" w:eastAsia="仿宋_GB2312" w:cs="仿宋_GB2312"/>
                <w:color w:val="000000"/>
              </w:rPr>
              <w:t>信用记录查询结果</w:t>
            </w:r>
          </w:p>
        </w:tc>
        <w:tc>
          <w:tcPr>
            <w:tcW w:w="5431" w:type="dxa"/>
            <w:vAlign w:val="top"/>
          </w:tcPr>
          <w:p>
            <w:pPr>
              <w:pStyle w:val="7"/>
              <w:jc w:val="both"/>
              <w:rPr>
                <w:color w:val="000000"/>
              </w:rPr>
            </w:pPr>
            <w:r>
              <w:rPr>
                <w:rFonts w:ascii="仿宋_GB2312" w:hAnsi="仿宋_GB2312" w:eastAsia="仿宋_GB2312" w:cs="仿宋_GB2312"/>
                <w:color w:val="00000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9</w:t>
            </w:r>
          </w:p>
        </w:tc>
        <w:tc>
          <w:tcPr>
            <w:tcW w:w="2044" w:type="dxa"/>
            <w:vAlign w:val="top"/>
          </w:tcPr>
          <w:p>
            <w:pPr>
              <w:pStyle w:val="7"/>
              <w:jc w:val="both"/>
              <w:rPr>
                <w:color w:val="000000"/>
              </w:rPr>
            </w:pPr>
            <w:r>
              <w:rPr>
                <w:rFonts w:ascii="仿宋_GB2312" w:hAnsi="仿宋_GB2312" w:eastAsia="仿宋_GB2312" w:cs="仿宋_GB2312"/>
                <w:color w:val="000000"/>
              </w:rPr>
              <w:t>中小企业声明函（以资格条件落实中小企业扶持政策时适用 ）</w:t>
            </w:r>
          </w:p>
        </w:tc>
        <w:tc>
          <w:tcPr>
            <w:tcW w:w="5431" w:type="dxa"/>
            <w:vAlign w:val="top"/>
          </w:tcPr>
          <w:p>
            <w:pPr>
              <w:pStyle w:val="7"/>
              <w:jc w:val="both"/>
              <w:rPr>
                <w:color w:val="000000"/>
              </w:rPr>
            </w:pPr>
            <w:r>
              <w:rPr>
                <w:rFonts w:ascii="仿宋_GB2312" w:hAnsi="仿宋_GB2312" w:eastAsia="仿宋_GB2312" w:cs="仿宋_GB2312"/>
                <w:color w:val="00000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7"/>
              <w:jc w:val="both"/>
              <w:rPr>
                <w:color w:val="000000"/>
              </w:rPr>
            </w:pPr>
            <w:r>
              <w:rPr>
                <w:rFonts w:ascii="仿宋_GB2312" w:hAnsi="仿宋_GB2312" w:eastAsia="仿宋_GB2312" w:cs="仿宋_GB2312"/>
                <w:color w:val="000000"/>
              </w:rPr>
              <w:t>10</w:t>
            </w:r>
          </w:p>
        </w:tc>
        <w:tc>
          <w:tcPr>
            <w:tcW w:w="2044" w:type="dxa"/>
            <w:vAlign w:val="top"/>
          </w:tcPr>
          <w:p>
            <w:pPr>
              <w:pStyle w:val="7"/>
              <w:jc w:val="both"/>
              <w:rPr>
                <w:color w:val="000000"/>
              </w:rPr>
            </w:pPr>
            <w:r>
              <w:rPr>
                <w:rFonts w:ascii="仿宋_GB2312" w:hAnsi="仿宋_GB2312" w:eastAsia="仿宋_GB2312" w:cs="仿宋_GB2312"/>
                <w:color w:val="000000"/>
              </w:rPr>
              <w:t>联合体协议（若有）</w:t>
            </w:r>
          </w:p>
        </w:tc>
        <w:tc>
          <w:tcPr>
            <w:tcW w:w="5431" w:type="dxa"/>
            <w:vAlign w:val="top"/>
          </w:tcPr>
          <w:p>
            <w:pPr>
              <w:pStyle w:val="7"/>
              <w:jc w:val="both"/>
              <w:rPr>
                <w:color w:val="000000"/>
              </w:rPr>
            </w:pPr>
            <w:r>
              <w:rPr>
                <w:rFonts w:ascii="仿宋_GB2312" w:hAnsi="仿宋_GB2312" w:eastAsia="仿宋_GB2312" w:cs="仿宋_GB2312"/>
                <w:color w:val="000000"/>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color w:val="000000"/>
        </w:rPr>
      </w:pPr>
      <w:r>
        <w:rPr>
          <w:rFonts w:ascii="仿宋_GB2312" w:hAnsi="仿宋_GB2312" w:eastAsia="仿宋_GB2312" w:cs="仿宋_GB2312"/>
          <w:color w:val="000000"/>
        </w:rPr>
        <w:t>※备注说明</w:t>
      </w:r>
    </w:p>
    <w:p>
      <w:pPr>
        <w:pStyle w:val="7"/>
        <w:ind w:firstLine="480"/>
        <w:jc w:val="both"/>
        <w:rPr>
          <w:color w:val="000000"/>
        </w:rPr>
      </w:pPr>
      <w:r>
        <w:rPr>
          <w:rFonts w:ascii="仿宋_GB2312" w:hAnsi="仿宋_GB2312" w:eastAsia="仿宋_GB2312" w:cs="仿宋_GB2312"/>
          <w:color w:val="000000"/>
        </w:rPr>
        <w:t>①投标人应根据自身实际情况提供上述资格要求的证明材料，格式可参考招标文件第七章提供。</w:t>
      </w:r>
    </w:p>
    <w:p>
      <w:pPr>
        <w:pStyle w:val="7"/>
        <w:ind w:firstLine="480"/>
        <w:jc w:val="both"/>
        <w:rPr>
          <w:color w:val="000000"/>
        </w:rPr>
      </w:pPr>
      <w:r>
        <w:rPr>
          <w:rFonts w:ascii="仿宋_GB2312" w:hAnsi="仿宋_GB2312" w:eastAsia="仿宋_GB2312" w:cs="仿宋_GB2312"/>
          <w:color w:val="000000"/>
        </w:rPr>
        <w:t>②投标人提供的相应证明材料复印件均应符合：内容完整、清晰、整洁，并由投标人加盖其单位公章。</w:t>
      </w:r>
    </w:p>
    <w:p>
      <w:pPr>
        <w:pStyle w:val="7"/>
        <w:ind w:firstLine="480"/>
        <w:jc w:val="left"/>
        <w:rPr>
          <w:color w:val="000000"/>
        </w:rPr>
      </w:pPr>
      <w:r>
        <w:rPr>
          <w:rFonts w:ascii="仿宋_GB2312" w:hAnsi="仿宋_GB2312" w:eastAsia="仿宋_GB2312" w:cs="仿宋_GB2312"/>
          <w:color w:val="000000"/>
        </w:rPr>
        <w:t>③根据招标文件第四章第一点资格审查的1.3“④其他资格证明文件”要求，允许供应商采用资格承诺制的并提供符合要求的资格承诺函，视为满足招标文件的资格要求。</w:t>
      </w:r>
    </w:p>
    <w:p>
      <w:pPr>
        <w:pStyle w:val="7"/>
        <w:ind w:firstLine="480"/>
        <w:jc w:val="both"/>
        <w:rPr>
          <w:color w:val="000000"/>
        </w:rPr>
      </w:pPr>
      <w:r>
        <w:rPr>
          <w:rFonts w:ascii="仿宋_GB2312" w:hAnsi="仿宋_GB2312" w:eastAsia="仿宋_GB2312" w:cs="仿宋_GB2312"/>
          <w:color w:val="000000"/>
        </w:rPr>
        <w:t>④.其他资格证明文件：</w:t>
      </w:r>
    </w:p>
    <w:p>
      <w:pPr>
        <w:pStyle w:val="7"/>
        <w:jc w:val="left"/>
        <w:rPr>
          <w:color w:val="000000"/>
        </w:rPr>
      </w:pPr>
      <w:r>
        <w:rPr>
          <w:rFonts w:ascii="仿宋_GB2312" w:hAnsi="仿宋_GB2312" w:eastAsia="仿宋_GB2312" w:cs="仿宋_GB2312"/>
          <w:color w:val="000000"/>
        </w:rPr>
        <w:t>采购包1：</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5"/>
        <w:gridCol w:w="6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31"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资格承诺函</w:t>
            </w:r>
          </w:p>
        </w:tc>
        <w:tc>
          <w:tcPr>
            <w:tcW w:w="6231"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其它资格条件</w:t>
            </w:r>
          </w:p>
        </w:tc>
        <w:tc>
          <w:tcPr>
            <w:tcW w:w="6231"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采购包2：</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5"/>
        <w:gridCol w:w="6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31"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资格承诺函</w:t>
            </w:r>
          </w:p>
        </w:tc>
        <w:tc>
          <w:tcPr>
            <w:tcW w:w="6231"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其它资格条件</w:t>
            </w:r>
          </w:p>
        </w:tc>
        <w:tc>
          <w:tcPr>
            <w:tcW w:w="6231"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采购包3：</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5"/>
        <w:gridCol w:w="6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31"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资格承诺函</w:t>
            </w:r>
          </w:p>
        </w:tc>
        <w:tc>
          <w:tcPr>
            <w:tcW w:w="6231"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vAlign w:val="top"/>
          </w:tcPr>
          <w:p>
            <w:pPr>
              <w:pStyle w:val="7"/>
              <w:jc w:val="left"/>
              <w:rPr>
                <w:color w:val="000000"/>
              </w:rPr>
            </w:pPr>
            <w:r>
              <w:rPr>
                <w:rFonts w:ascii="仿宋_GB2312" w:hAnsi="仿宋_GB2312" w:eastAsia="仿宋_GB2312" w:cs="仿宋_GB2312"/>
                <w:color w:val="000000"/>
              </w:rPr>
              <w:t>其它资格条件</w:t>
            </w:r>
          </w:p>
        </w:tc>
        <w:tc>
          <w:tcPr>
            <w:tcW w:w="6231"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jc w:val="left"/>
        <w:rPr>
          <w:color w:val="000000"/>
        </w:rPr>
      </w:pPr>
      <w:r>
        <w:rPr>
          <w:rFonts w:ascii="仿宋_GB2312" w:hAnsi="仿宋_GB2312" w:eastAsia="仿宋_GB2312" w:cs="仿宋_GB2312"/>
          <w:color w:val="000000"/>
        </w:rPr>
        <w:t>采购包4：</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85"/>
        <w:gridCol w:w="6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85" w:type="dxa"/>
            <w:vAlign w:val="top"/>
          </w:tcPr>
          <w:p>
            <w:pPr>
              <w:pStyle w:val="7"/>
              <w:jc w:val="left"/>
              <w:rPr>
                <w:color w:val="000000"/>
              </w:rPr>
            </w:pPr>
            <w:r>
              <w:rPr>
                <w:rFonts w:ascii="仿宋_GB2312" w:hAnsi="仿宋_GB2312" w:eastAsia="仿宋_GB2312" w:cs="仿宋_GB2312"/>
                <w:color w:val="000000"/>
              </w:rPr>
              <w:t xml:space="preserve"> 资格审查要求概况</w:t>
            </w:r>
          </w:p>
        </w:tc>
        <w:tc>
          <w:tcPr>
            <w:tcW w:w="6221"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85" w:type="dxa"/>
            <w:vAlign w:val="top"/>
          </w:tcPr>
          <w:p>
            <w:pPr>
              <w:pStyle w:val="7"/>
              <w:jc w:val="left"/>
              <w:rPr>
                <w:color w:val="000000"/>
              </w:rPr>
            </w:pPr>
            <w:r>
              <w:rPr>
                <w:rFonts w:ascii="仿宋_GB2312" w:hAnsi="仿宋_GB2312" w:eastAsia="仿宋_GB2312" w:cs="仿宋_GB2312"/>
                <w:color w:val="000000"/>
              </w:rPr>
              <w:t>资格承诺函</w:t>
            </w:r>
          </w:p>
        </w:tc>
        <w:tc>
          <w:tcPr>
            <w:tcW w:w="6221" w:type="dxa"/>
            <w:vAlign w:val="top"/>
          </w:tcPr>
          <w:p>
            <w:pPr>
              <w:pStyle w:val="7"/>
              <w:jc w:val="left"/>
              <w:rPr>
                <w:color w:val="000000"/>
              </w:rPr>
            </w:pPr>
            <w:r>
              <w:rPr>
                <w:rFonts w:ascii="仿宋_GB2312" w:hAnsi="仿宋_GB2312" w:eastAsia="仿宋_GB2312" w:cs="仿宋_GB2312"/>
                <w:color w:val="00000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85" w:type="dxa"/>
            <w:vAlign w:val="top"/>
          </w:tcPr>
          <w:p>
            <w:pPr>
              <w:pStyle w:val="7"/>
              <w:jc w:val="left"/>
              <w:rPr>
                <w:color w:val="000000"/>
              </w:rPr>
            </w:pPr>
            <w:r>
              <w:rPr>
                <w:rFonts w:ascii="仿宋_GB2312" w:hAnsi="仿宋_GB2312" w:eastAsia="仿宋_GB2312" w:cs="仿宋_GB2312"/>
                <w:color w:val="000000"/>
              </w:rPr>
              <w:t>其它资格条件</w:t>
            </w:r>
          </w:p>
        </w:tc>
        <w:tc>
          <w:tcPr>
            <w:tcW w:w="6221" w:type="dxa"/>
            <w:vAlign w:val="top"/>
          </w:tcPr>
          <w:p>
            <w:pPr>
              <w:pStyle w:val="7"/>
              <w:jc w:val="left"/>
              <w:rPr>
                <w:color w:val="000000"/>
              </w:rPr>
            </w:pPr>
            <w:r>
              <w:rPr>
                <w:rFonts w:ascii="仿宋_GB2312" w:hAnsi="仿宋_GB2312" w:eastAsia="仿宋_GB2312" w:cs="仿宋_GB2312"/>
                <w:color w:val="000000"/>
              </w:rPr>
              <w:t>①若投标人为药品经营企业的，应提供有效的《药品经营许可证》复印件。②若投标人为药品生产企业的，应提供有效的《药品生产许可证》复印件。③若投标人为药品生产企业又是药品经营企业的，应提供有效的《药品生产许可证》、《药品经营许可证》复印件。</w:t>
            </w:r>
          </w:p>
        </w:tc>
      </w:tr>
    </w:tbl>
    <w:p>
      <w:pPr>
        <w:pStyle w:val="7"/>
        <w:ind w:firstLine="480"/>
        <w:jc w:val="both"/>
        <w:rPr>
          <w:color w:val="000000"/>
        </w:rPr>
      </w:pPr>
      <w:r>
        <w:rPr>
          <w:rFonts w:ascii="仿宋_GB2312" w:hAnsi="仿宋_GB2312" w:eastAsia="仿宋_GB2312" w:cs="仿宋_GB2312"/>
          <w:color w:val="000000"/>
        </w:rPr>
        <w:t>（3）投标保证金。</w:t>
      </w:r>
    </w:p>
    <w:p>
      <w:pPr>
        <w:pStyle w:val="7"/>
        <w:ind w:firstLine="480"/>
        <w:jc w:val="both"/>
        <w:rPr>
          <w:color w:val="000000"/>
        </w:rPr>
      </w:pPr>
      <w:r>
        <w:rPr>
          <w:rFonts w:ascii="仿宋_GB2312" w:hAnsi="仿宋_GB2312" w:eastAsia="仿宋_GB2312" w:cs="仿宋_GB2312"/>
          <w:color w:val="000000"/>
        </w:rPr>
        <w:t>1.4有下列情形之一的，资格审查不合格：</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7"/>
              <w:jc w:val="left"/>
              <w:rPr>
                <w:color w:val="000000"/>
              </w:rPr>
            </w:pPr>
            <w:r>
              <w:rPr>
                <w:rFonts w:ascii="仿宋_GB2312" w:hAnsi="仿宋_GB2312" w:eastAsia="仿宋_GB2312" w:cs="仿宋_GB2312"/>
                <w:color w:val="000000"/>
              </w:rPr>
              <w:t>未按照招标文件规定提交投标保证金</w:t>
            </w:r>
          </w:p>
        </w:tc>
      </w:tr>
    </w:tbl>
    <w:p>
      <w:pPr>
        <w:pStyle w:val="7"/>
        <w:ind w:firstLine="480"/>
        <w:jc w:val="left"/>
        <w:rPr>
          <w:color w:val="000000"/>
        </w:rPr>
      </w:pPr>
      <w:r>
        <w:rPr>
          <w:rFonts w:ascii="仿宋_GB2312" w:hAnsi="仿宋_GB2312" w:eastAsia="仿宋_GB2312" w:cs="仿宋_GB2312"/>
          <w:color w:val="000000"/>
        </w:rPr>
        <w:t>采购包1：</w:t>
      </w:r>
    </w:p>
    <w:p>
      <w:pPr>
        <w:pStyle w:val="7"/>
        <w:jc w:val="left"/>
        <w:rPr>
          <w:color w:val="000000"/>
        </w:rPr>
      </w:pPr>
      <w:r>
        <w:rPr>
          <w:rFonts w:ascii="仿宋_GB2312" w:hAnsi="仿宋_GB2312" w:eastAsia="仿宋_GB2312" w:cs="仿宋_GB2312"/>
          <w:color w:val="000000"/>
        </w:rPr>
        <w:t>资格审查不合格项：</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85"/>
        <w:gridCol w:w="6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85" w:type="dxa"/>
            <w:vAlign w:val="top"/>
          </w:tcPr>
          <w:p>
            <w:pPr>
              <w:pStyle w:val="7"/>
              <w:jc w:val="left"/>
              <w:rPr>
                <w:color w:val="000000"/>
              </w:rPr>
            </w:pPr>
            <w:r>
              <w:rPr>
                <w:rFonts w:ascii="仿宋_GB2312" w:hAnsi="仿宋_GB2312" w:eastAsia="仿宋_GB2312" w:cs="仿宋_GB2312"/>
                <w:color w:val="000000"/>
              </w:rPr>
              <w:t xml:space="preserve"> 情形</w:t>
            </w:r>
          </w:p>
        </w:tc>
        <w:tc>
          <w:tcPr>
            <w:tcW w:w="6221"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85" w:type="dxa"/>
            <w:vAlign w:val="top"/>
          </w:tcPr>
          <w:p>
            <w:pPr>
              <w:pStyle w:val="7"/>
              <w:jc w:val="left"/>
              <w:rPr>
                <w:color w:val="000000"/>
              </w:rPr>
            </w:pPr>
            <w:r>
              <w:rPr>
                <w:rFonts w:ascii="仿宋_GB2312" w:hAnsi="仿宋_GB2312" w:eastAsia="仿宋_GB2312" w:cs="仿宋_GB2312"/>
                <w:color w:val="000000"/>
              </w:rPr>
              <w:t>其他情形</w:t>
            </w:r>
          </w:p>
        </w:tc>
        <w:tc>
          <w:tcPr>
            <w:tcW w:w="6221" w:type="dxa"/>
            <w:vAlign w:val="top"/>
          </w:tcPr>
          <w:p>
            <w:pPr>
              <w:pStyle w:val="7"/>
              <w:jc w:val="left"/>
              <w:rPr>
                <w:color w:val="000000"/>
              </w:rPr>
            </w:pPr>
            <w:r>
              <w:rPr>
                <w:rFonts w:ascii="仿宋_GB2312" w:hAnsi="仿宋_GB2312" w:eastAsia="仿宋_GB2312" w:cs="仿宋_GB2312"/>
                <w:color w:val="000000"/>
              </w:rPr>
              <w:t>资格及资信证明部分中不得出现报价部分的全部或部分的投标报价信息（或组成资料），否则资格审查不合格。（联合体协议及分包意向协议中的比例规定，不适用本条款）</w:t>
            </w:r>
          </w:p>
        </w:tc>
      </w:tr>
    </w:tbl>
    <w:p>
      <w:pPr>
        <w:pStyle w:val="7"/>
        <w:jc w:val="left"/>
        <w:rPr>
          <w:color w:val="000000"/>
        </w:rPr>
      </w:pPr>
      <w:r>
        <w:rPr>
          <w:rFonts w:ascii="仿宋_GB2312" w:hAnsi="仿宋_GB2312" w:eastAsia="仿宋_GB2312" w:cs="仿宋_GB2312"/>
          <w:color w:val="000000"/>
        </w:rPr>
        <w:t>采购包2：</w:t>
      </w:r>
    </w:p>
    <w:p>
      <w:pPr>
        <w:pStyle w:val="7"/>
        <w:jc w:val="left"/>
        <w:rPr>
          <w:color w:val="000000"/>
        </w:rPr>
      </w:pPr>
      <w:r>
        <w:rPr>
          <w:rFonts w:ascii="仿宋_GB2312" w:hAnsi="仿宋_GB2312" w:eastAsia="仿宋_GB2312" w:cs="仿宋_GB2312"/>
          <w:color w:val="000000"/>
        </w:rPr>
        <w:t>资格审查不合格项：</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23"/>
        <w:gridCol w:w="61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23" w:type="dxa"/>
            <w:vAlign w:val="top"/>
          </w:tcPr>
          <w:p>
            <w:pPr>
              <w:pStyle w:val="7"/>
              <w:jc w:val="left"/>
              <w:rPr>
                <w:color w:val="000000"/>
              </w:rPr>
            </w:pPr>
            <w:r>
              <w:rPr>
                <w:rFonts w:ascii="仿宋_GB2312" w:hAnsi="仿宋_GB2312" w:eastAsia="仿宋_GB2312" w:cs="仿宋_GB2312"/>
                <w:color w:val="000000"/>
              </w:rPr>
              <w:t xml:space="preserve"> 情形</w:t>
            </w:r>
          </w:p>
        </w:tc>
        <w:tc>
          <w:tcPr>
            <w:tcW w:w="6183"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23" w:type="dxa"/>
            <w:vAlign w:val="top"/>
          </w:tcPr>
          <w:p>
            <w:pPr>
              <w:pStyle w:val="7"/>
              <w:jc w:val="left"/>
              <w:rPr>
                <w:color w:val="000000"/>
              </w:rPr>
            </w:pPr>
            <w:r>
              <w:rPr>
                <w:rFonts w:ascii="仿宋_GB2312" w:hAnsi="仿宋_GB2312" w:eastAsia="仿宋_GB2312" w:cs="仿宋_GB2312"/>
                <w:color w:val="000000"/>
              </w:rPr>
              <w:t>其他情形</w:t>
            </w:r>
          </w:p>
        </w:tc>
        <w:tc>
          <w:tcPr>
            <w:tcW w:w="6183" w:type="dxa"/>
            <w:vAlign w:val="top"/>
          </w:tcPr>
          <w:p>
            <w:pPr>
              <w:pStyle w:val="7"/>
              <w:jc w:val="left"/>
              <w:rPr>
                <w:color w:val="000000"/>
              </w:rPr>
            </w:pPr>
            <w:r>
              <w:rPr>
                <w:rFonts w:ascii="仿宋_GB2312" w:hAnsi="仿宋_GB2312" w:eastAsia="仿宋_GB2312" w:cs="仿宋_GB2312"/>
                <w:color w:val="000000"/>
              </w:rPr>
              <w:t>资格及资信证明部分中不得出现报价部分的全部或部分的投标报价信息（或组成资料），否则资格审查不合格。（联合体协议及分包意向协议中的比例规定，不适用本条款）</w:t>
            </w:r>
          </w:p>
        </w:tc>
      </w:tr>
    </w:tbl>
    <w:p>
      <w:pPr>
        <w:pStyle w:val="7"/>
        <w:jc w:val="left"/>
        <w:rPr>
          <w:color w:val="000000"/>
        </w:rPr>
      </w:pPr>
      <w:r>
        <w:rPr>
          <w:rFonts w:ascii="仿宋_GB2312" w:hAnsi="仿宋_GB2312" w:eastAsia="仿宋_GB2312" w:cs="仿宋_GB2312"/>
          <w:color w:val="000000"/>
        </w:rPr>
        <w:t>采购包3：</w:t>
      </w:r>
    </w:p>
    <w:p>
      <w:pPr>
        <w:pStyle w:val="7"/>
        <w:jc w:val="left"/>
        <w:rPr>
          <w:color w:val="000000"/>
        </w:rPr>
      </w:pPr>
      <w:r>
        <w:rPr>
          <w:rFonts w:ascii="仿宋_GB2312" w:hAnsi="仿宋_GB2312" w:eastAsia="仿宋_GB2312" w:cs="仿宋_GB2312"/>
          <w:color w:val="000000"/>
        </w:rPr>
        <w:t>资格审查不合格项：</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04"/>
        <w:gridCol w:w="6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04" w:type="dxa"/>
            <w:vAlign w:val="top"/>
          </w:tcPr>
          <w:p>
            <w:pPr>
              <w:pStyle w:val="7"/>
              <w:jc w:val="left"/>
              <w:rPr>
                <w:color w:val="000000"/>
              </w:rPr>
            </w:pPr>
            <w:r>
              <w:rPr>
                <w:rFonts w:ascii="仿宋_GB2312" w:hAnsi="仿宋_GB2312" w:eastAsia="仿宋_GB2312" w:cs="仿宋_GB2312"/>
                <w:color w:val="000000"/>
              </w:rPr>
              <w:t xml:space="preserve"> 情形</w:t>
            </w:r>
          </w:p>
        </w:tc>
        <w:tc>
          <w:tcPr>
            <w:tcW w:w="6202"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04" w:type="dxa"/>
            <w:vAlign w:val="top"/>
          </w:tcPr>
          <w:p>
            <w:pPr>
              <w:pStyle w:val="7"/>
              <w:jc w:val="left"/>
              <w:rPr>
                <w:color w:val="000000"/>
              </w:rPr>
            </w:pPr>
            <w:r>
              <w:rPr>
                <w:rFonts w:ascii="仿宋_GB2312" w:hAnsi="仿宋_GB2312" w:eastAsia="仿宋_GB2312" w:cs="仿宋_GB2312"/>
                <w:color w:val="000000"/>
              </w:rPr>
              <w:t>其他情形</w:t>
            </w:r>
          </w:p>
        </w:tc>
        <w:tc>
          <w:tcPr>
            <w:tcW w:w="6202" w:type="dxa"/>
            <w:vAlign w:val="top"/>
          </w:tcPr>
          <w:p>
            <w:pPr>
              <w:pStyle w:val="7"/>
              <w:jc w:val="left"/>
              <w:rPr>
                <w:color w:val="000000"/>
              </w:rPr>
            </w:pPr>
            <w:r>
              <w:rPr>
                <w:rFonts w:ascii="仿宋_GB2312" w:hAnsi="仿宋_GB2312" w:eastAsia="仿宋_GB2312" w:cs="仿宋_GB2312"/>
                <w:color w:val="000000"/>
              </w:rPr>
              <w:t>资格及资信证明部分中不得出现报价部分的全部或部分的投标报价信息（或组成资料），否则资格审查不合格。（联合体协议及分包意向协议中的比例规定，不适用本条款）</w:t>
            </w:r>
          </w:p>
        </w:tc>
      </w:tr>
    </w:tbl>
    <w:p>
      <w:pPr>
        <w:pStyle w:val="7"/>
        <w:jc w:val="left"/>
        <w:rPr>
          <w:color w:val="000000"/>
        </w:rPr>
      </w:pPr>
      <w:r>
        <w:rPr>
          <w:rFonts w:ascii="仿宋_GB2312" w:hAnsi="仿宋_GB2312" w:eastAsia="仿宋_GB2312" w:cs="仿宋_GB2312"/>
          <w:color w:val="000000"/>
        </w:rPr>
        <w:t>采购包4：</w:t>
      </w:r>
    </w:p>
    <w:p>
      <w:pPr>
        <w:pStyle w:val="7"/>
        <w:jc w:val="left"/>
        <w:rPr>
          <w:color w:val="000000"/>
        </w:rPr>
      </w:pPr>
      <w:r>
        <w:rPr>
          <w:rFonts w:ascii="仿宋_GB2312" w:hAnsi="仿宋_GB2312" w:eastAsia="仿宋_GB2312" w:cs="仿宋_GB2312"/>
          <w:color w:val="000000"/>
        </w:rPr>
        <w:t>资格审查不合格项：</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04"/>
        <w:gridCol w:w="6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04" w:type="dxa"/>
            <w:vAlign w:val="top"/>
          </w:tcPr>
          <w:p>
            <w:pPr>
              <w:pStyle w:val="7"/>
              <w:jc w:val="left"/>
              <w:rPr>
                <w:color w:val="000000"/>
              </w:rPr>
            </w:pPr>
            <w:r>
              <w:rPr>
                <w:rFonts w:ascii="仿宋_GB2312" w:hAnsi="仿宋_GB2312" w:eastAsia="仿宋_GB2312" w:cs="仿宋_GB2312"/>
                <w:color w:val="000000"/>
              </w:rPr>
              <w:t xml:space="preserve"> 情形</w:t>
            </w:r>
          </w:p>
        </w:tc>
        <w:tc>
          <w:tcPr>
            <w:tcW w:w="6202"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04" w:type="dxa"/>
            <w:vAlign w:val="top"/>
          </w:tcPr>
          <w:p>
            <w:pPr>
              <w:pStyle w:val="7"/>
              <w:jc w:val="left"/>
              <w:rPr>
                <w:color w:val="000000"/>
              </w:rPr>
            </w:pPr>
            <w:r>
              <w:rPr>
                <w:rFonts w:ascii="仿宋_GB2312" w:hAnsi="仿宋_GB2312" w:eastAsia="仿宋_GB2312" w:cs="仿宋_GB2312"/>
                <w:color w:val="000000"/>
              </w:rPr>
              <w:t>其他情形</w:t>
            </w:r>
          </w:p>
        </w:tc>
        <w:tc>
          <w:tcPr>
            <w:tcW w:w="6202" w:type="dxa"/>
            <w:vAlign w:val="top"/>
          </w:tcPr>
          <w:p>
            <w:pPr>
              <w:pStyle w:val="7"/>
              <w:jc w:val="left"/>
              <w:rPr>
                <w:color w:val="000000"/>
              </w:rPr>
            </w:pPr>
            <w:r>
              <w:rPr>
                <w:rFonts w:ascii="仿宋_GB2312" w:hAnsi="仿宋_GB2312" w:eastAsia="仿宋_GB2312" w:cs="仿宋_GB2312"/>
                <w:color w:val="000000"/>
              </w:rPr>
              <w:t>资格及资信证明部分中不得出现报价部分的全部或部分的投标报价信息（或组成资料），否则资格审查不合格。（联合体协议及分包意向协议中的比例规定，不适用本条款）</w:t>
            </w:r>
          </w:p>
        </w:tc>
      </w:tr>
    </w:tbl>
    <w:p>
      <w:pPr>
        <w:pStyle w:val="7"/>
        <w:ind w:firstLine="480"/>
        <w:jc w:val="both"/>
        <w:rPr>
          <w:color w:val="000000"/>
        </w:rPr>
      </w:pPr>
      <w:r>
        <w:rPr>
          <w:rFonts w:ascii="仿宋_GB2312" w:hAnsi="仿宋_GB2312" w:eastAsia="仿宋_GB2312" w:cs="仿宋_GB2312"/>
          <w:color w:val="000000"/>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color w:val="000000"/>
        </w:rPr>
      </w:pPr>
      <w:r>
        <w:rPr>
          <w:rFonts w:ascii="仿宋_GB2312" w:hAnsi="仿宋_GB2312" w:eastAsia="仿宋_GB2312" w:cs="仿宋_GB2312"/>
          <w:color w:val="000000"/>
        </w:rPr>
        <w:t>2、资格审查情况不得私自外泄，有关信息由 福建榕卫招标有限公司 统一对外发布。</w:t>
      </w:r>
    </w:p>
    <w:p>
      <w:pPr>
        <w:pStyle w:val="7"/>
        <w:ind w:firstLine="480"/>
        <w:jc w:val="both"/>
        <w:rPr>
          <w:color w:val="000000"/>
        </w:rPr>
      </w:pPr>
      <w:r>
        <w:rPr>
          <w:rFonts w:ascii="仿宋_GB2312" w:hAnsi="仿宋_GB2312" w:eastAsia="仿宋_GB2312" w:cs="仿宋_GB2312"/>
          <w:color w:val="000000"/>
        </w:rPr>
        <w:t>3、资格审查合格的投标人不足三家的，不进行评标。同时，本次采购活动结束， 福建榕卫招标有限公司 将依法组织后续采购活动（包括但不限于：重新招标、采用其他方式采购等）。</w:t>
      </w:r>
    </w:p>
    <w:p>
      <w:pPr>
        <w:pStyle w:val="7"/>
        <w:jc w:val="both"/>
        <w:outlineLvl w:val="2"/>
        <w:rPr>
          <w:color w:val="000000"/>
        </w:rPr>
      </w:pPr>
      <w:r>
        <w:rPr>
          <w:rFonts w:ascii="仿宋_GB2312" w:hAnsi="仿宋_GB2312" w:eastAsia="仿宋_GB2312" w:cs="仿宋_GB2312"/>
          <w:b/>
          <w:color w:val="000000"/>
          <w:sz w:val="28"/>
        </w:rPr>
        <w:t>二、评标</w:t>
      </w:r>
    </w:p>
    <w:p>
      <w:pPr>
        <w:pStyle w:val="7"/>
        <w:ind w:firstLine="480"/>
        <w:jc w:val="both"/>
        <w:rPr>
          <w:color w:val="000000"/>
        </w:rPr>
      </w:pPr>
      <w:r>
        <w:rPr>
          <w:rFonts w:ascii="仿宋_GB2312" w:hAnsi="仿宋_GB2312" w:eastAsia="仿宋_GB2312" w:cs="仿宋_GB2312"/>
          <w:color w:val="000000"/>
        </w:rPr>
        <w:t>4、资格审查结束后，由 福建榕卫招标有限公司 负责评标委员会的组建及评标工作的组织。</w:t>
      </w:r>
    </w:p>
    <w:p>
      <w:pPr>
        <w:pStyle w:val="7"/>
        <w:ind w:firstLine="480"/>
        <w:jc w:val="both"/>
        <w:rPr>
          <w:color w:val="000000"/>
        </w:rPr>
      </w:pPr>
      <w:r>
        <w:rPr>
          <w:rFonts w:ascii="仿宋_GB2312" w:hAnsi="仿宋_GB2312" w:eastAsia="仿宋_GB2312" w:cs="仿宋_GB2312"/>
          <w:color w:val="000000"/>
        </w:rPr>
        <w:t>5、评标委员会</w:t>
      </w:r>
    </w:p>
    <w:p>
      <w:pPr>
        <w:pStyle w:val="7"/>
        <w:ind w:firstLine="480"/>
        <w:jc w:val="both"/>
        <w:rPr>
          <w:color w:val="000000"/>
        </w:rPr>
      </w:pPr>
      <w:r>
        <w:rPr>
          <w:rFonts w:ascii="仿宋_GB2312" w:hAnsi="仿宋_GB2312" w:eastAsia="仿宋_GB2312" w:cs="仿宋_GB2312"/>
          <w:color w:val="000000"/>
        </w:rPr>
        <w:t>由采购人代表和评审专家两部分共7人组成，其中由福建省政府采购评审专家库产生的评审专家5人，由采购人派出的采购人代表2人。</w:t>
      </w:r>
    </w:p>
    <w:p>
      <w:pPr>
        <w:pStyle w:val="7"/>
        <w:ind w:firstLine="480"/>
        <w:jc w:val="both"/>
        <w:rPr>
          <w:color w:val="000000"/>
        </w:rPr>
      </w:pPr>
      <w:r>
        <w:rPr>
          <w:rFonts w:ascii="仿宋_GB2312" w:hAnsi="仿宋_GB2312" w:eastAsia="仿宋_GB2312" w:cs="仿宋_GB2312"/>
          <w:color w:val="000000"/>
        </w:rPr>
        <w:t>5.2评标委员会负责具体评标事务，并按照下列原则依法独立履行有关职责：</w:t>
      </w:r>
    </w:p>
    <w:p>
      <w:pPr>
        <w:pStyle w:val="7"/>
        <w:ind w:firstLine="480"/>
        <w:jc w:val="both"/>
        <w:rPr>
          <w:color w:val="000000"/>
        </w:rPr>
      </w:pPr>
      <w:r>
        <w:rPr>
          <w:rFonts w:ascii="仿宋_GB2312" w:hAnsi="仿宋_GB2312" w:eastAsia="仿宋_GB2312" w:cs="仿宋_GB2312"/>
          <w:color w:val="000000"/>
        </w:rPr>
        <w:t>（1）评标应保护国家利益、社会公共利益和各方当事人合法权益，提高采购效益，保证项目质量。</w:t>
      </w:r>
    </w:p>
    <w:p>
      <w:pPr>
        <w:pStyle w:val="7"/>
        <w:ind w:firstLine="480"/>
        <w:jc w:val="both"/>
        <w:rPr>
          <w:color w:val="000000"/>
        </w:rPr>
      </w:pPr>
      <w:r>
        <w:rPr>
          <w:rFonts w:ascii="仿宋_GB2312" w:hAnsi="仿宋_GB2312" w:eastAsia="仿宋_GB2312" w:cs="仿宋_GB2312"/>
          <w:color w:val="000000"/>
        </w:rPr>
        <w:t>（2）评标应遵循公平、公正、科学、严谨和择优原则。</w:t>
      </w:r>
    </w:p>
    <w:p>
      <w:pPr>
        <w:pStyle w:val="7"/>
        <w:ind w:firstLine="480"/>
        <w:jc w:val="both"/>
        <w:rPr>
          <w:color w:val="000000"/>
        </w:rPr>
      </w:pPr>
      <w:r>
        <w:rPr>
          <w:rFonts w:ascii="仿宋_GB2312" w:hAnsi="仿宋_GB2312" w:eastAsia="仿宋_GB2312" w:cs="仿宋_GB2312"/>
          <w:color w:val="000000"/>
        </w:rPr>
        <w:t>（3）评标的依据是招标文件和电子投标文件。</w:t>
      </w:r>
    </w:p>
    <w:p>
      <w:pPr>
        <w:pStyle w:val="7"/>
        <w:ind w:firstLine="480"/>
        <w:jc w:val="both"/>
        <w:rPr>
          <w:color w:val="000000"/>
        </w:rPr>
      </w:pPr>
      <w:r>
        <w:rPr>
          <w:rFonts w:ascii="仿宋_GB2312" w:hAnsi="仿宋_GB2312" w:eastAsia="仿宋_GB2312" w:cs="仿宋_GB2312"/>
          <w:color w:val="000000"/>
        </w:rPr>
        <w:t>（4）应按照招标文件规定推荐中标候选人或确定中标人。</w:t>
      </w:r>
    </w:p>
    <w:p>
      <w:pPr>
        <w:pStyle w:val="7"/>
        <w:ind w:firstLine="480"/>
        <w:jc w:val="both"/>
        <w:rPr>
          <w:color w:val="000000"/>
        </w:rPr>
      </w:pPr>
      <w:r>
        <w:rPr>
          <w:rFonts w:ascii="仿宋_GB2312" w:hAnsi="仿宋_GB2312" w:eastAsia="仿宋_GB2312" w:cs="仿宋_GB2312"/>
          <w:color w:val="000000"/>
        </w:rPr>
        <w:t>（5）评标应遵守下列评标纪律：</w:t>
      </w:r>
    </w:p>
    <w:p>
      <w:pPr>
        <w:pStyle w:val="7"/>
        <w:ind w:firstLine="480"/>
        <w:jc w:val="both"/>
        <w:rPr>
          <w:color w:val="000000"/>
        </w:rPr>
      </w:pPr>
      <w:r>
        <w:rPr>
          <w:rFonts w:ascii="仿宋_GB2312" w:hAnsi="仿宋_GB2312" w:eastAsia="仿宋_GB2312" w:cs="仿宋_GB2312"/>
          <w:color w:val="000000"/>
        </w:rPr>
        <w:t>①评标情况不得私自外泄，有关信息由 福建榕卫招标有限公司 统一对外发布。</w:t>
      </w:r>
    </w:p>
    <w:p>
      <w:pPr>
        <w:pStyle w:val="7"/>
        <w:ind w:firstLine="480"/>
        <w:jc w:val="both"/>
        <w:rPr>
          <w:color w:val="000000"/>
        </w:rPr>
      </w:pPr>
      <w:r>
        <w:rPr>
          <w:rFonts w:ascii="仿宋_GB2312" w:hAnsi="仿宋_GB2312" w:eastAsia="仿宋_GB2312" w:cs="仿宋_GB2312"/>
          <w:color w:val="000000"/>
        </w:rPr>
        <w:t>②对 福建榕卫招标有限公司 或投标人提供的要求保密的资料，不得摘记翻印和外传。</w:t>
      </w:r>
    </w:p>
    <w:p>
      <w:pPr>
        <w:pStyle w:val="7"/>
        <w:ind w:firstLine="480"/>
        <w:jc w:val="both"/>
        <w:rPr>
          <w:color w:val="000000"/>
        </w:rPr>
      </w:pPr>
      <w:r>
        <w:rPr>
          <w:rFonts w:ascii="仿宋_GB2312" w:hAnsi="仿宋_GB2312" w:eastAsia="仿宋_GB2312" w:cs="仿宋_GB2312"/>
          <w:color w:val="000000"/>
        </w:rPr>
        <w:t>③不得收受投标人或有关人员的任何礼物，不得串联鼓动其他人袒护某投标人。若与投标人存在利害关系，则应主动声明并回避。</w:t>
      </w:r>
    </w:p>
    <w:p>
      <w:pPr>
        <w:pStyle w:val="7"/>
        <w:ind w:firstLine="480"/>
        <w:jc w:val="both"/>
        <w:rPr>
          <w:color w:val="000000"/>
        </w:rPr>
      </w:pPr>
      <w:r>
        <w:rPr>
          <w:rFonts w:ascii="仿宋_GB2312" w:hAnsi="仿宋_GB2312" w:eastAsia="仿宋_GB2312" w:cs="仿宋_GB2312"/>
          <w:color w:val="000000"/>
        </w:rPr>
        <w:t>④全体评委应按照招标文件规定进行评标，一切认定事项应查有实据且不得弄虚作假。</w:t>
      </w:r>
    </w:p>
    <w:p>
      <w:pPr>
        <w:pStyle w:val="7"/>
        <w:ind w:firstLine="480"/>
        <w:jc w:val="both"/>
        <w:rPr>
          <w:color w:val="000000"/>
        </w:rPr>
      </w:pPr>
      <w:r>
        <w:rPr>
          <w:rFonts w:ascii="仿宋_GB2312" w:hAnsi="仿宋_GB2312" w:eastAsia="仿宋_GB2312" w:cs="仿宋_GB2312"/>
          <w:color w:val="000000"/>
        </w:rPr>
        <w:t>⑤评标中应充分发扬民主，推荐中标候选人或确定中标人后要服从评标报告。</w:t>
      </w:r>
    </w:p>
    <w:p>
      <w:pPr>
        <w:pStyle w:val="7"/>
        <w:ind w:firstLine="480"/>
        <w:jc w:val="both"/>
        <w:rPr>
          <w:color w:val="000000"/>
        </w:rPr>
      </w:pPr>
      <w:r>
        <w:rPr>
          <w:rFonts w:ascii="仿宋_GB2312" w:hAnsi="仿宋_GB2312" w:eastAsia="仿宋_GB2312" w:cs="仿宋_GB2312"/>
          <w:color w:val="000000"/>
        </w:rPr>
        <w:t>※对违反评标纪律的评委，将取消其评委资格，对评标工作造成严重损失者将予以通报批评乃至追究法律责任。</w:t>
      </w:r>
    </w:p>
    <w:p>
      <w:pPr>
        <w:pStyle w:val="7"/>
        <w:ind w:firstLine="480"/>
        <w:jc w:val="both"/>
        <w:rPr>
          <w:color w:val="000000"/>
        </w:rPr>
      </w:pPr>
      <w:r>
        <w:rPr>
          <w:rFonts w:ascii="仿宋_GB2312" w:hAnsi="仿宋_GB2312" w:eastAsia="仿宋_GB2312" w:cs="仿宋_GB2312"/>
          <w:color w:val="000000"/>
        </w:rPr>
        <w:t>6、评标程序</w:t>
      </w:r>
    </w:p>
    <w:p>
      <w:pPr>
        <w:pStyle w:val="7"/>
        <w:ind w:firstLine="480"/>
        <w:jc w:val="both"/>
        <w:rPr>
          <w:color w:val="000000"/>
        </w:rPr>
      </w:pPr>
      <w:r>
        <w:rPr>
          <w:rFonts w:ascii="仿宋_GB2312" w:hAnsi="仿宋_GB2312" w:eastAsia="仿宋_GB2312" w:cs="仿宋_GB2312"/>
          <w:color w:val="000000"/>
        </w:rPr>
        <w:t>6.1评标前的准备工作</w:t>
      </w:r>
    </w:p>
    <w:p>
      <w:pPr>
        <w:pStyle w:val="7"/>
        <w:ind w:firstLine="480"/>
        <w:jc w:val="both"/>
        <w:rPr>
          <w:color w:val="000000"/>
        </w:rPr>
      </w:pPr>
      <w:r>
        <w:rPr>
          <w:rFonts w:ascii="仿宋_GB2312" w:hAnsi="仿宋_GB2312" w:eastAsia="仿宋_GB2312" w:cs="仿宋_GB2312"/>
          <w:color w:val="000000"/>
        </w:rPr>
        <w:t>（1）全体评委应认真审阅招标文件，了解评委应履行或遵守的职责、义务和评标纪律。</w:t>
      </w:r>
    </w:p>
    <w:p>
      <w:pPr>
        <w:pStyle w:val="7"/>
        <w:ind w:firstLine="480"/>
        <w:jc w:val="both"/>
        <w:rPr>
          <w:color w:val="000000"/>
        </w:rPr>
      </w:pPr>
      <w:r>
        <w:rPr>
          <w:rFonts w:ascii="仿宋_GB2312" w:hAnsi="仿宋_GB2312" w:eastAsia="仿宋_GB2312" w:cs="仿宋_GB2312"/>
          <w:color w:val="000000"/>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color w:val="000000"/>
        </w:rPr>
      </w:pPr>
      <w:r>
        <w:rPr>
          <w:rFonts w:ascii="仿宋_GB2312" w:hAnsi="仿宋_GB2312" w:eastAsia="仿宋_GB2312" w:cs="仿宋_GB2312"/>
          <w:color w:val="000000"/>
        </w:rPr>
        <w:t>6.2符合性审查</w:t>
      </w:r>
    </w:p>
    <w:p>
      <w:pPr>
        <w:pStyle w:val="7"/>
        <w:ind w:firstLine="480"/>
        <w:jc w:val="both"/>
        <w:rPr>
          <w:color w:val="000000"/>
        </w:rPr>
      </w:pPr>
      <w:r>
        <w:rPr>
          <w:rFonts w:ascii="仿宋_GB2312" w:hAnsi="仿宋_GB2312" w:eastAsia="仿宋_GB2312" w:cs="仿宋_GB2312"/>
          <w:color w:val="000000"/>
        </w:rPr>
        <w:t>（1）评标委员会依据招标文件的实质性要求，对通过资格审查的电子投标文件进行符合性审查，以确定其是否满足招标文件的实质性要求。</w:t>
      </w:r>
    </w:p>
    <w:p>
      <w:pPr>
        <w:pStyle w:val="7"/>
        <w:ind w:firstLine="480"/>
        <w:jc w:val="both"/>
        <w:rPr>
          <w:color w:val="000000"/>
        </w:rPr>
      </w:pPr>
      <w:r>
        <w:rPr>
          <w:rFonts w:ascii="仿宋_GB2312" w:hAnsi="仿宋_GB2312" w:eastAsia="仿宋_GB2312" w:cs="仿宋_GB2312"/>
          <w:color w:val="000000"/>
        </w:rPr>
        <w:t>（2）满足招标文件的实质性要求指电子投标文件对招标文件实质性要求的响应不存在重大偏差或保留。</w:t>
      </w:r>
    </w:p>
    <w:p>
      <w:pPr>
        <w:pStyle w:val="7"/>
        <w:ind w:firstLine="480"/>
        <w:jc w:val="both"/>
        <w:rPr>
          <w:color w:val="000000"/>
        </w:rPr>
      </w:pPr>
      <w:r>
        <w:rPr>
          <w:rFonts w:ascii="仿宋_GB2312" w:hAnsi="仿宋_GB2312" w:eastAsia="仿宋_GB2312" w:cs="仿宋_GB2312"/>
          <w:color w:val="00000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color w:val="000000"/>
        </w:rPr>
      </w:pPr>
      <w:r>
        <w:rPr>
          <w:rFonts w:ascii="仿宋_GB2312" w:hAnsi="仿宋_GB2312" w:eastAsia="仿宋_GB2312" w:cs="仿宋_GB2312"/>
          <w:color w:val="000000"/>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color w:val="000000"/>
        </w:rPr>
      </w:pPr>
      <w:r>
        <w:rPr>
          <w:rFonts w:ascii="仿宋_GB2312" w:hAnsi="仿宋_GB2312" w:eastAsia="仿宋_GB2312" w:cs="仿宋_GB2312"/>
          <w:color w:val="000000"/>
        </w:rPr>
        <w:t>（5）评标委员会对所有投标人都执行相同的程序和标准。</w:t>
      </w:r>
    </w:p>
    <w:p>
      <w:pPr>
        <w:pStyle w:val="7"/>
        <w:ind w:firstLine="480"/>
        <w:jc w:val="both"/>
        <w:rPr>
          <w:color w:val="000000"/>
        </w:rPr>
      </w:pPr>
      <w:r>
        <w:rPr>
          <w:rFonts w:ascii="仿宋_GB2312" w:hAnsi="仿宋_GB2312" w:eastAsia="仿宋_GB2312" w:cs="仿宋_GB2312"/>
          <w:color w:val="000000"/>
        </w:rPr>
        <w:t>（6）有下列情形之一的，符合性审查不合格：</w:t>
      </w:r>
    </w:p>
    <w:p>
      <w:pPr>
        <w:pStyle w:val="7"/>
        <w:ind w:firstLine="480"/>
        <w:jc w:val="both"/>
        <w:rPr>
          <w:color w:val="000000"/>
        </w:rPr>
      </w:pPr>
      <w:r>
        <w:rPr>
          <w:rFonts w:ascii="仿宋_GB2312" w:hAnsi="仿宋_GB2312" w:eastAsia="仿宋_GB2312" w:cs="仿宋_GB2312"/>
          <w:color w:val="000000"/>
        </w:rPr>
        <w:t>①项目一般情形：</w:t>
      </w:r>
    </w:p>
    <w:p>
      <w:pPr>
        <w:pStyle w:val="7"/>
        <w:jc w:val="left"/>
        <w:rPr>
          <w:color w:val="000000"/>
        </w:rPr>
      </w:pPr>
      <w:r>
        <w:rPr>
          <w:rFonts w:ascii="仿宋_GB2312" w:hAnsi="仿宋_GB2312" w:eastAsia="仿宋_GB2312" w:cs="仿宋_GB2312"/>
          <w:color w:val="000000"/>
        </w:rPr>
        <w:t>采购包1：</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2018"/>
        <w:gridCol w:w="5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 xml:space="preserve"> 序号</w:t>
            </w:r>
          </w:p>
        </w:tc>
        <w:tc>
          <w:tcPr>
            <w:tcW w:w="2018" w:type="dxa"/>
            <w:vAlign w:val="top"/>
          </w:tcPr>
          <w:p>
            <w:pPr>
              <w:pStyle w:val="7"/>
              <w:jc w:val="left"/>
              <w:rPr>
                <w:color w:val="000000"/>
              </w:rPr>
            </w:pPr>
            <w:r>
              <w:rPr>
                <w:rFonts w:ascii="仿宋_GB2312" w:hAnsi="仿宋_GB2312" w:eastAsia="仿宋_GB2312" w:cs="仿宋_GB2312"/>
                <w:color w:val="000000"/>
              </w:rPr>
              <w:t xml:space="preserve"> 符合审查要求概况</w:t>
            </w:r>
          </w:p>
        </w:tc>
        <w:tc>
          <w:tcPr>
            <w:tcW w:w="525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1</w:t>
            </w:r>
          </w:p>
        </w:tc>
        <w:tc>
          <w:tcPr>
            <w:tcW w:w="2018" w:type="dxa"/>
            <w:vAlign w:val="top"/>
          </w:tcPr>
          <w:p>
            <w:pPr>
              <w:pStyle w:val="7"/>
              <w:jc w:val="left"/>
              <w:rPr>
                <w:color w:val="000000"/>
              </w:rPr>
            </w:pPr>
            <w:r>
              <w:rPr>
                <w:rFonts w:ascii="仿宋_GB2312" w:hAnsi="仿宋_GB2312" w:eastAsia="仿宋_GB2312" w:cs="仿宋_GB2312"/>
                <w:color w:val="000000"/>
              </w:rPr>
              <w:t>情形1</w:t>
            </w:r>
          </w:p>
        </w:tc>
        <w:tc>
          <w:tcPr>
            <w:tcW w:w="5250" w:type="dxa"/>
            <w:vAlign w:val="top"/>
          </w:tcPr>
          <w:p>
            <w:pPr>
              <w:pStyle w:val="7"/>
              <w:jc w:val="left"/>
              <w:rPr>
                <w:color w:val="000000"/>
              </w:rPr>
            </w:pPr>
            <w:r>
              <w:rPr>
                <w:rFonts w:ascii="仿宋_GB2312" w:hAnsi="仿宋_GB2312" w:eastAsia="仿宋_GB2312" w:cs="仿宋_GB2312"/>
                <w:color w:val="00000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2</w:t>
            </w:r>
          </w:p>
        </w:tc>
        <w:tc>
          <w:tcPr>
            <w:tcW w:w="2018" w:type="dxa"/>
            <w:vAlign w:val="top"/>
          </w:tcPr>
          <w:p>
            <w:pPr>
              <w:pStyle w:val="7"/>
              <w:jc w:val="left"/>
              <w:rPr>
                <w:color w:val="000000"/>
              </w:rPr>
            </w:pPr>
            <w:r>
              <w:rPr>
                <w:rFonts w:ascii="仿宋_GB2312" w:hAnsi="仿宋_GB2312" w:eastAsia="仿宋_GB2312" w:cs="仿宋_GB2312"/>
                <w:color w:val="000000"/>
              </w:rPr>
              <w:t>情形2</w:t>
            </w:r>
          </w:p>
        </w:tc>
        <w:tc>
          <w:tcPr>
            <w:tcW w:w="5250" w:type="dxa"/>
            <w:vAlign w:val="top"/>
          </w:tcPr>
          <w:p>
            <w:pPr>
              <w:pStyle w:val="7"/>
              <w:jc w:val="left"/>
              <w:rPr>
                <w:color w:val="000000"/>
              </w:rPr>
            </w:pPr>
            <w:r>
              <w:rPr>
                <w:rFonts w:ascii="仿宋_GB2312" w:hAnsi="仿宋_GB2312" w:eastAsia="仿宋_GB2312" w:cs="仿宋_GB2312"/>
                <w:color w:val="00000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3</w:t>
            </w:r>
          </w:p>
        </w:tc>
        <w:tc>
          <w:tcPr>
            <w:tcW w:w="2018" w:type="dxa"/>
            <w:vAlign w:val="top"/>
          </w:tcPr>
          <w:p>
            <w:pPr>
              <w:pStyle w:val="7"/>
              <w:jc w:val="left"/>
              <w:rPr>
                <w:color w:val="000000"/>
              </w:rPr>
            </w:pPr>
            <w:r>
              <w:rPr>
                <w:rFonts w:ascii="仿宋_GB2312" w:hAnsi="仿宋_GB2312" w:eastAsia="仿宋_GB2312" w:cs="仿宋_GB2312"/>
                <w:color w:val="000000"/>
              </w:rPr>
              <w:t>情形3</w:t>
            </w:r>
          </w:p>
        </w:tc>
        <w:tc>
          <w:tcPr>
            <w:tcW w:w="5250" w:type="dxa"/>
            <w:vAlign w:val="top"/>
          </w:tcPr>
          <w:p>
            <w:pPr>
              <w:pStyle w:val="7"/>
              <w:jc w:val="left"/>
              <w:rPr>
                <w:color w:val="000000"/>
              </w:rPr>
            </w:pPr>
            <w:r>
              <w:rPr>
                <w:rFonts w:ascii="仿宋_GB2312" w:hAnsi="仿宋_GB2312" w:eastAsia="仿宋_GB2312" w:cs="仿宋_GB2312"/>
                <w:color w:val="000000"/>
              </w:rPr>
              <w:t>投标文件对招标文件实质性要求的响应存在重大偏离或保留。</w:t>
            </w:r>
          </w:p>
        </w:tc>
      </w:tr>
    </w:tbl>
    <w:p>
      <w:pPr>
        <w:pStyle w:val="7"/>
        <w:jc w:val="left"/>
        <w:rPr>
          <w:color w:val="000000"/>
        </w:rPr>
      </w:pPr>
      <w:r>
        <w:rPr>
          <w:rFonts w:ascii="仿宋_GB2312" w:hAnsi="仿宋_GB2312" w:eastAsia="仿宋_GB2312" w:cs="仿宋_GB2312"/>
          <w:color w:val="000000"/>
        </w:rPr>
        <w:t>采购包2：</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2018"/>
        <w:gridCol w:w="5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 xml:space="preserve"> 序号</w:t>
            </w:r>
          </w:p>
        </w:tc>
        <w:tc>
          <w:tcPr>
            <w:tcW w:w="2018" w:type="dxa"/>
            <w:vAlign w:val="top"/>
          </w:tcPr>
          <w:p>
            <w:pPr>
              <w:pStyle w:val="7"/>
              <w:jc w:val="left"/>
              <w:rPr>
                <w:color w:val="000000"/>
              </w:rPr>
            </w:pPr>
            <w:r>
              <w:rPr>
                <w:rFonts w:ascii="仿宋_GB2312" w:hAnsi="仿宋_GB2312" w:eastAsia="仿宋_GB2312" w:cs="仿宋_GB2312"/>
                <w:color w:val="000000"/>
              </w:rPr>
              <w:t xml:space="preserve"> 符合审查要求概况</w:t>
            </w:r>
          </w:p>
        </w:tc>
        <w:tc>
          <w:tcPr>
            <w:tcW w:w="525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1</w:t>
            </w:r>
          </w:p>
        </w:tc>
        <w:tc>
          <w:tcPr>
            <w:tcW w:w="2018" w:type="dxa"/>
            <w:vAlign w:val="top"/>
          </w:tcPr>
          <w:p>
            <w:pPr>
              <w:pStyle w:val="7"/>
              <w:jc w:val="left"/>
              <w:rPr>
                <w:color w:val="000000"/>
              </w:rPr>
            </w:pPr>
            <w:r>
              <w:rPr>
                <w:rFonts w:ascii="仿宋_GB2312" w:hAnsi="仿宋_GB2312" w:eastAsia="仿宋_GB2312" w:cs="仿宋_GB2312"/>
                <w:color w:val="000000"/>
              </w:rPr>
              <w:t>情形1</w:t>
            </w:r>
          </w:p>
        </w:tc>
        <w:tc>
          <w:tcPr>
            <w:tcW w:w="5250" w:type="dxa"/>
            <w:vAlign w:val="top"/>
          </w:tcPr>
          <w:p>
            <w:pPr>
              <w:pStyle w:val="7"/>
              <w:jc w:val="left"/>
              <w:rPr>
                <w:color w:val="000000"/>
              </w:rPr>
            </w:pPr>
            <w:r>
              <w:rPr>
                <w:rFonts w:ascii="仿宋_GB2312" w:hAnsi="仿宋_GB2312" w:eastAsia="仿宋_GB2312" w:cs="仿宋_GB2312"/>
                <w:color w:val="00000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2</w:t>
            </w:r>
          </w:p>
        </w:tc>
        <w:tc>
          <w:tcPr>
            <w:tcW w:w="2018" w:type="dxa"/>
            <w:vAlign w:val="top"/>
          </w:tcPr>
          <w:p>
            <w:pPr>
              <w:pStyle w:val="7"/>
              <w:jc w:val="left"/>
              <w:rPr>
                <w:color w:val="000000"/>
              </w:rPr>
            </w:pPr>
            <w:r>
              <w:rPr>
                <w:rFonts w:ascii="仿宋_GB2312" w:hAnsi="仿宋_GB2312" w:eastAsia="仿宋_GB2312" w:cs="仿宋_GB2312"/>
                <w:color w:val="000000"/>
              </w:rPr>
              <w:t>情形2</w:t>
            </w:r>
          </w:p>
        </w:tc>
        <w:tc>
          <w:tcPr>
            <w:tcW w:w="5250" w:type="dxa"/>
            <w:vAlign w:val="top"/>
          </w:tcPr>
          <w:p>
            <w:pPr>
              <w:pStyle w:val="7"/>
              <w:jc w:val="left"/>
              <w:rPr>
                <w:color w:val="000000"/>
              </w:rPr>
            </w:pPr>
            <w:r>
              <w:rPr>
                <w:rFonts w:ascii="仿宋_GB2312" w:hAnsi="仿宋_GB2312" w:eastAsia="仿宋_GB2312" w:cs="仿宋_GB2312"/>
                <w:color w:val="00000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3</w:t>
            </w:r>
          </w:p>
        </w:tc>
        <w:tc>
          <w:tcPr>
            <w:tcW w:w="2018" w:type="dxa"/>
            <w:vAlign w:val="top"/>
          </w:tcPr>
          <w:p>
            <w:pPr>
              <w:pStyle w:val="7"/>
              <w:jc w:val="left"/>
              <w:rPr>
                <w:color w:val="000000"/>
              </w:rPr>
            </w:pPr>
            <w:r>
              <w:rPr>
                <w:rFonts w:ascii="仿宋_GB2312" w:hAnsi="仿宋_GB2312" w:eastAsia="仿宋_GB2312" w:cs="仿宋_GB2312"/>
                <w:color w:val="000000"/>
              </w:rPr>
              <w:t>情形3</w:t>
            </w:r>
          </w:p>
        </w:tc>
        <w:tc>
          <w:tcPr>
            <w:tcW w:w="5250" w:type="dxa"/>
            <w:vAlign w:val="top"/>
          </w:tcPr>
          <w:p>
            <w:pPr>
              <w:pStyle w:val="7"/>
              <w:jc w:val="left"/>
              <w:rPr>
                <w:color w:val="000000"/>
              </w:rPr>
            </w:pPr>
            <w:r>
              <w:rPr>
                <w:rFonts w:ascii="仿宋_GB2312" w:hAnsi="仿宋_GB2312" w:eastAsia="仿宋_GB2312" w:cs="仿宋_GB2312"/>
                <w:color w:val="000000"/>
              </w:rPr>
              <w:t>投标文件对招标文件实质性要求的响应存在重大偏离或保留。</w:t>
            </w:r>
          </w:p>
        </w:tc>
      </w:tr>
    </w:tbl>
    <w:p>
      <w:pPr>
        <w:pStyle w:val="7"/>
        <w:jc w:val="left"/>
        <w:rPr>
          <w:color w:val="000000"/>
        </w:rPr>
      </w:pPr>
      <w:r>
        <w:rPr>
          <w:rFonts w:ascii="仿宋_GB2312" w:hAnsi="仿宋_GB2312" w:eastAsia="仿宋_GB2312" w:cs="仿宋_GB2312"/>
          <w:color w:val="000000"/>
        </w:rPr>
        <w:t>采购包3：</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2028"/>
        <w:gridCol w:w="5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 xml:space="preserve"> 序号</w:t>
            </w:r>
          </w:p>
        </w:tc>
        <w:tc>
          <w:tcPr>
            <w:tcW w:w="2028" w:type="dxa"/>
            <w:vAlign w:val="top"/>
          </w:tcPr>
          <w:p>
            <w:pPr>
              <w:pStyle w:val="7"/>
              <w:jc w:val="left"/>
              <w:rPr>
                <w:color w:val="000000"/>
              </w:rPr>
            </w:pPr>
            <w:r>
              <w:rPr>
                <w:rFonts w:ascii="仿宋_GB2312" w:hAnsi="仿宋_GB2312" w:eastAsia="仿宋_GB2312" w:cs="仿宋_GB2312"/>
                <w:color w:val="000000"/>
              </w:rPr>
              <w:t xml:space="preserve"> 符合审查要求概况</w:t>
            </w:r>
          </w:p>
        </w:tc>
        <w:tc>
          <w:tcPr>
            <w:tcW w:w="524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1</w:t>
            </w:r>
          </w:p>
        </w:tc>
        <w:tc>
          <w:tcPr>
            <w:tcW w:w="2028" w:type="dxa"/>
            <w:vAlign w:val="top"/>
          </w:tcPr>
          <w:p>
            <w:pPr>
              <w:pStyle w:val="7"/>
              <w:jc w:val="left"/>
              <w:rPr>
                <w:color w:val="000000"/>
              </w:rPr>
            </w:pPr>
            <w:r>
              <w:rPr>
                <w:rFonts w:ascii="仿宋_GB2312" w:hAnsi="仿宋_GB2312" w:eastAsia="仿宋_GB2312" w:cs="仿宋_GB2312"/>
                <w:color w:val="000000"/>
              </w:rPr>
              <w:t>情形1</w:t>
            </w:r>
          </w:p>
        </w:tc>
        <w:tc>
          <w:tcPr>
            <w:tcW w:w="5240" w:type="dxa"/>
            <w:vAlign w:val="top"/>
          </w:tcPr>
          <w:p>
            <w:pPr>
              <w:pStyle w:val="7"/>
              <w:jc w:val="left"/>
              <w:rPr>
                <w:color w:val="000000"/>
              </w:rPr>
            </w:pPr>
            <w:r>
              <w:rPr>
                <w:rFonts w:ascii="仿宋_GB2312" w:hAnsi="仿宋_GB2312" w:eastAsia="仿宋_GB2312" w:cs="仿宋_GB2312"/>
                <w:color w:val="00000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2</w:t>
            </w:r>
          </w:p>
        </w:tc>
        <w:tc>
          <w:tcPr>
            <w:tcW w:w="2028" w:type="dxa"/>
            <w:vAlign w:val="top"/>
          </w:tcPr>
          <w:p>
            <w:pPr>
              <w:pStyle w:val="7"/>
              <w:jc w:val="left"/>
              <w:rPr>
                <w:color w:val="000000"/>
              </w:rPr>
            </w:pPr>
            <w:r>
              <w:rPr>
                <w:rFonts w:ascii="仿宋_GB2312" w:hAnsi="仿宋_GB2312" w:eastAsia="仿宋_GB2312" w:cs="仿宋_GB2312"/>
                <w:color w:val="000000"/>
              </w:rPr>
              <w:t>情形2</w:t>
            </w:r>
          </w:p>
        </w:tc>
        <w:tc>
          <w:tcPr>
            <w:tcW w:w="5240" w:type="dxa"/>
            <w:vAlign w:val="top"/>
          </w:tcPr>
          <w:p>
            <w:pPr>
              <w:pStyle w:val="7"/>
              <w:jc w:val="left"/>
              <w:rPr>
                <w:color w:val="000000"/>
              </w:rPr>
            </w:pPr>
            <w:r>
              <w:rPr>
                <w:rFonts w:ascii="仿宋_GB2312" w:hAnsi="仿宋_GB2312" w:eastAsia="仿宋_GB2312" w:cs="仿宋_GB2312"/>
                <w:color w:val="00000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3</w:t>
            </w:r>
          </w:p>
        </w:tc>
        <w:tc>
          <w:tcPr>
            <w:tcW w:w="2028" w:type="dxa"/>
            <w:vAlign w:val="top"/>
          </w:tcPr>
          <w:p>
            <w:pPr>
              <w:pStyle w:val="7"/>
              <w:jc w:val="left"/>
              <w:rPr>
                <w:color w:val="000000"/>
              </w:rPr>
            </w:pPr>
            <w:r>
              <w:rPr>
                <w:rFonts w:ascii="仿宋_GB2312" w:hAnsi="仿宋_GB2312" w:eastAsia="仿宋_GB2312" w:cs="仿宋_GB2312"/>
                <w:color w:val="000000"/>
              </w:rPr>
              <w:t>情形3</w:t>
            </w:r>
          </w:p>
        </w:tc>
        <w:tc>
          <w:tcPr>
            <w:tcW w:w="5240" w:type="dxa"/>
            <w:vAlign w:val="top"/>
          </w:tcPr>
          <w:p>
            <w:pPr>
              <w:pStyle w:val="7"/>
              <w:jc w:val="left"/>
              <w:rPr>
                <w:color w:val="000000"/>
              </w:rPr>
            </w:pPr>
            <w:r>
              <w:rPr>
                <w:rFonts w:ascii="仿宋_GB2312" w:hAnsi="仿宋_GB2312" w:eastAsia="仿宋_GB2312" w:cs="仿宋_GB2312"/>
                <w:color w:val="000000"/>
              </w:rPr>
              <w:t>投标文件对招标文件实质性要求的响应存在重大偏离或保留。</w:t>
            </w:r>
          </w:p>
        </w:tc>
      </w:tr>
    </w:tbl>
    <w:p>
      <w:pPr>
        <w:pStyle w:val="7"/>
        <w:jc w:val="left"/>
        <w:rPr>
          <w:color w:val="000000"/>
        </w:rPr>
      </w:pPr>
      <w:r>
        <w:rPr>
          <w:rFonts w:ascii="仿宋_GB2312" w:hAnsi="仿宋_GB2312" w:eastAsia="仿宋_GB2312" w:cs="仿宋_GB2312"/>
          <w:color w:val="000000"/>
        </w:rPr>
        <w:t>采购包4：</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2028"/>
        <w:gridCol w:w="5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 xml:space="preserve"> 序号</w:t>
            </w:r>
          </w:p>
        </w:tc>
        <w:tc>
          <w:tcPr>
            <w:tcW w:w="2028" w:type="dxa"/>
            <w:vAlign w:val="top"/>
          </w:tcPr>
          <w:p>
            <w:pPr>
              <w:pStyle w:val="7"/>
              <w:jc w:val="left"/>
              <w:rPr>
                <w:color w:val="000000"/>
              </w:rPr>
            </w:pPr>
            <w:r>
              <w:rPr>
                <w:rFonts w:ascii="仿宋_GB2312" w:hAnsi="仿宋_GB2312" w:eastAsia="仿宋_GB2312" w:cs="仿宋_GB2312"/>
                <w:color w:val="000000"/>
              </w:rPr>
              <w:t xml:space="preserve"> 符合审查要求概况</w:t>
            </w:r>
          </w:p>
        </w:tc>
        <w:tc>
          <w:tcPr>
            <w:tcW w:w="5240" w:type="dxa"/>
            <w:vAlign w:val="top"/>
          </w:tcPr>
          <w:p>
            <w:pPr>
              <w:pStyle w:val="7"/>
              <w:jc w:val="left"/>
              <w:rPr>
                <w:color w:val="000000"/>
              </w:rPr>
            </w:pPr>
            <w:r>
              <w:rPr>
                <w:rFonts w:ascii="仿宋_GB2312" w:hAnsi="仿宋_GB2312" w:eastAsia="仿宋_GB2312" w:cs="仿宋_GB2312"/>
                <w:color w:val="000000"/>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1</w:t>
            </w:r>
          </w:p>
        </w:tc>
        <w:tc>
          <w:tcPr>
            <w:tcW w:w="2028" w:type="dxa"/>
            <w:vAlign w:val="top"/>
          </w:tcPr>
          <w:p>
            <w:pPr>
              <w:pStyle w:val="7"/>
              <w:jc w:val="left"/>
              <w:rPr>
                <w:color w:val="000000"/>
              </w:rPr>
            </w:pPr>
            <w:r>
              <w:rPr>
                <w:rFonts w:ascii="仿宋_GB2312" w:hAnsi="仿宋_GB2312" w:eastAsia="仿宋_GB2312" w:cs="仿宋_GB2312"/>
                <w:color w:val="000000"/>
              </w:rPr>
              <w:t>情形1</w:t>
            </w:r>
          </w:p>
        </w:tc>
        <w:tc>
          <w:tcPr>
            <w:tcW w:w="5240" w:type="dxa"/>
            <w:vAlign w:val="top"/>
          </w:tcPr>
          <w:p>
            <w:pPr>
              <w:pStyle w:val="7"/>
              <w:jc w:val="left"/>
              <w:rPr>
                <w:color w:val="000000"/>
              </w:rPr>
            </w:pPr>
            <w:r>
              <w:rPr>
                <w:rFonts w:ascii="仿宋_GB2312" w:hAnsi="仿宋_GB2312" w:eastAsia="仿宋_GB2312" w:cs="仿宋_GB2312"/>
                <w:color w:val="00000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2</w:t>
            </w:r>
          </w:p>
        </w:tc>
        <w:tc>
          <w:tcPr>
            <w:tcW w:w="2028" w:type="dxa"/>
            <w:vAlign w:val="top"/>
          </w:tcPr>
          <w:p>
            <w:pPr>
              <w:pStyle w:val="7"/>
              <w:jc w:val="left"/>
              <w:rPr>
                <w:color w:val="000000"/>
              </w:rPr>
            </w:pPr>
            <w:r>
              <w:rPr>
                <w:rFonts w:ascii="仿宋_GB2312" w:hAnsi="仿宋_GB2312" w:eastAsia="仿宋_GB2312" w:cs="仿宋_GB2312"/>
                <w:color w:val="000000"/>
              </w:rPr>
              <w:t>情形2</w:t>
            </w:r>
          </w:p>
        </w:tc>
        <w:tc>
          <w:tcPr>
            <w:tcW w:w="5240" w:type="dxa"/>
            <w:vAlign w:val="top"/>
          </w:tcPr>
          <w:p>
            <w:pPr>
              <w:pStyle w:val="7"/>
              <w:jc w:val="left"/>
              <w:rPr>
                <w:color w:val="000000"/>
              </w:rPr>
            </w:pPr>
            <w:r>
              <w:rPr>
                <w:rFonts w:ascii="仿宋_GB2312" w:hAnsi="仿宋_GB2312" w:eastAsia="仿宋_GB2312" w:cs="仿宋_GB2312"/>
                <w:color w:val="00000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7"/>
              <w:jc w:val="left"/>
              <w:rPr>
                <w:color w:val="000000"/>
              </w:rPr>
            </w:pPr>
            <w:r>
              <w:rPr>
                <w:rFonts w:ascii="仿宋_GB2312" w:hAnsi="仿宋_GB2312" w:eastAsia="仿宋_GB2312" w:cs="仿宋_GB2312"/>
                <w:color w:val="000000"/>
              </w:rPr>
              <w:t>3</w:t>
            </w:r>
          </w:p>
        </w:tc>
        <w:tc>
          <w:tcPr>
            <w:tcW w:w="2028" w:type="dxa"/>
            <w:vAlign w:val="top"/>
          </w:tcPr>
          <w:p>
            <w:pPr>
              <w:pStyle w:val="7"/>
              <w:jc w:val="left"/>
              <w:rPr>
                <w:color w:val="000000"/>
              </w:rPr>
            </w:pPr>
            <w:r>
              <w:rPr>
                <w:rFonts w:ascii="仿宋_GB2312" w:hAnsi="仿宋_GB2312" w:eastAsia="仿宋_GB2312" w:cs="仿宋_GB2312"/>
                <w:color w:val="000000"/>
              </w:rPr>
              <w:t>情形3</w:t>
            </w:r>
          </w:p>
        </w:tc>
        <w:tc>
          <w:tcPr>
            <w:tcW w:w="5240" w:type="dxa"/>
            <w:vAlign w:val="top"/>
          </w:tcPr>
          <w:p>
            <w:pPr>
              <w:pStyle w:val="7"/>
              <w:jc w:val="left"/>
              <w:rPr>
                <w:color w:val="000000"/>
              </w:rPr>
            </w:pPr>
            <w:r>
              <w:rPr>
                <w:rFonts w:ascii="仿宋_GB2312" w:hAnsi="仿宋_GB2312" w:eastAsia="仿宋_GB2312" w:cs="仿宋_GB2312"/>
                <w:color w:val="000000"/>
              </w:rPr>
              <w:t>投标文件对招标文件实质性要求的响应存在重大偏离或保留。</w:t>
            </w:r>
          </w:p>
        </w:tc>
      </w:tr>
    </w:tbl>
    <w:p>
      <w:pPr>
        <w:pStyle w:val="7"/>
        <w:ind w:firstLine="480"/>
        <w:jc w:val="both"/>
        <w:rPr>
          <w:color w:val="000000"/>
        </w:rPr>
      </w:pPr>
      <w:r>
        <w:rPr>
          <w:rFonts w:ascii="仿宋_GB2312" w:hAnsi="仿宋_GB2312" w:eastAsia="仿宋_GB2312" w:cs="仿宋_GB2312"/>
          <w:color w:val="000000"/>
        </w:rPr>
        <w:t>②本项目规定的其他情形：</w:t>
      </w:r>
    </w:p>
    <w:p>
      <w:pPr>
        <w:pStyle w:val="7"/>
        <w:jc w:val="left"/>
        <w:rPr>
          <w:color w:val="000000"/>
        </w:rPr>
      </w:pPr>
      <w:r>
        <w:rPr>
          <w:rFonts w:ascii="仿宋_GB2312" w:hAnsi="仿宋_GB2312" w:eastAsia="仿宋_GB2312" w:cs="仿宋_GB2312"/>
          <w:color w:val="000000"/>
        </w:rPr>
        <w:t>采购包1：</w:t>
      </w:r>
    </w:p>
    <w:p>
      <w:pPr>
        <w:pStyle w:val="7"/>
        <w:jc w:val="left"/>
        <w:rPr>
          <w:color w:val="000000"/>
        </w:rPr>
      </w:pPr>
      <w:r>
        <w:rPr>
          <w:rFonts w:ascii="仿宋_GB2312" w:hAnsi="仿宋_GB2312" w:eastAsia="仿宋_GB2312" w:cs="仿宋_GB2312"/>
          <w:color w:val="000000"/>
        </w:rPr>
        <w:t>技术符合性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66"/>
        <w:gridCol w:w="7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66" w:type="dxa"/>
            <w:vAlign w:val="top"/>
          </w:tcPr>
          <w:p>
            <w:pPr>
              <w:pStyle w:val="7"/>
              <w:jc w:val="left"/>
              <w:rPr>
                <w:color w:val="000000"/>
              </w:rPr>
            </w:pPr>
            <w:r>
              <w:rPr>
                <w:rFonts w:ascii="仿宋_GB2312" w:hAnsi="仿宋_GB2312" w:eastAsia="仿宋_GB2312" w:cs="仿宋_GB2312"/>
                <w:color w:val="000000"/>
              </w:rPr>
              <w:t xml:space="preserve"> 情形</w:t>
            </w:r>
          </w:p>
        </w:tc>
        <w:tc>
          <w:tcPr>
            <w:tcW w:w="7040"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66" w:type="dxa"/>
            <w:vAlign w:val="top"/>
          </w:tcPr>
          <w:p>
            <w:pPr>
              <w:pStyle w:val="7"/>
              <w:jc w:val="left"/>
              <w:rPr>
                <w:color w:val="000000"/>
              </w:rPr>
            </w:pPr>
            <w:r>
              <w:rPr>
                <w:rFonts w:ascii="仿宋_GB2312" w:hAnsi="仿宋_GB2312" w:eastAsia="仿宋_GB2312" w:cs="仿宋_GB2312"/>
                <w:color w:val="000000"/>
              </w:rPr>
              <w:t>其他情形</w:t>
            </w:r>
          </w:p>
        </w:tc>
        <w:tc>
          <w:tcPr>
            <w:tcW w:w="7040" w:type="dxa"/>
            <w:vAlign w:val="top"/>
          </w:tcPr>
          <w:p>
            <w:pPr>
              <w:pStyle w:val="7"/>
              <w:jc w:val="left"/>
              <w:rPr>
                <w:color w:val="000000"/>
              </w:rPr>
            </w:pPr>
            <w:r>
              <w:rPr>
                <w:rFonts w:ascii="仿宋_GB2312" w:hAnsi="仿宋_GB2312" w:eastAsia="仿宋_GB2312" w:cs="仿宋_GB2312"/>
                <w:color w:val="000000"/>
              </w:rPr>
              <w:t>1.招标文件【第五章 招标内容及要求中“二、技术和服务要求”】以“★”标示的内容为不允许负偏离的实质性要求，若负偏离则投标无效。2.技术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商务符合性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7"/>
        <w:gridCol w:w="7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vAlign w:val="top"/>
          </w:tcPr>
          <w:p>
            <w:pPr>
              <w:pStyle w:val="7"/>
              <w:jc w:val="left"/>
              <w:rPr>
                <w:color w:val="000000"/>
              </w:rPr>
            </w:pPr>
            <w:r>
              <w:rPr>
                <w:rFonts w:ascii="仿宋_GB2312" w:hAnsi="仿宋_GB2312" w:eastAsia="仿宋_GB2312" w:cs="仿宋_GB2312"/>
                <w:color w:val="000000"/>
              </w:rPr>
              <w:t xml:space="preserve"> 情形</w:t>
            </w:r>
          </w:p>
        </w:tc>
        <w:tc>
          <w:tcPr>
            <w:tcW w:w="706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vAlign w:val="top"/>
          </w:tcPr>
          <w:p>
            <w:pPr>
              <w:pStyle w:val="7"/>
              <w:jc w:val="left"/>
              <w:rPr>
                <w:color w:val="000000"/>
              </w:rPr>
            </w:pPr>
            <w:r>
              <w:rPr>
                <w:rFonts w:ascii="仿宋_GB2312" w:hAnsi="仿宋_GB2312" w:eastAsia="仿宋_GB2312" w:cs="仿宋_GB2312"/>
                <w:color w:val="000000"/>
              </w:rPr>
              <w:t>其他情形</w:t>
            </w:r>
          </w:p>
        </w:tc>
        <w:tc>
          <w:tcPr>
            <w:tcW w:w="7069" w:type="dxa"/>
            <w:vAlign w:val="top"/>
          </w:tcPr>
          <w:p>
            <w:pPr>
              <w:pStyle w:val="7"/>
              <w:jc w:val="left"/>
              <w:rPr>
                <w:color w:val="000000"/>
              </w:rPr>
            </w:pPr>
            <w:r>
              <w:rPr>
                <w:rFonts w:ascii="仿宋_GB2312" w:hAnsi="仿宋_GB2312" w:eastAsia="仿宋_GB2312" w:cs="仿宋_GB2312"/>
                <w:color w:val="000000"/>
              </w:rPr>
              <w:t>1.投标人的投标文件对招标文件“第五章 三、商务条件”中的任何一项要求存在负偏离或者未响应的，其投标无效。（本招标文件中有不一致的地方，以此条款为准）2.商务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附加符合性：无</w:t>
      </w:r>
    </w:p>
    <w:p>
      <w:pPr>
        <w:pStyle w:val="7"/>
        <w:jc w:val="left"/>
        <w:rPr>
          <w:color w:val="000000"/>
        </w:rPr>
      </w:pPr>
      <w:r>
        <w:rPr>
          <w:rFonts w:ascii="仿宋_GB2312" w:hAnsi="仿宋_GB2312" w:eastAsia="仿宋_GB2312" w:cs="仿宋_GB2312"/>
          <w:color w:val="000000"/>
        </w:rPr>
        <w:t>价格符合性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7"/>
        <w:gridCol w:w="7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vAlign w:val="top"/>
          </w:tcPr>
          <w:p>
            <w:pPr>
              <w:pStyle w:val="7"/>
              <w:jc w:val="left"/>
              <w:rPr>
                <w:color w:val="000000"/>
              </w:rPr>
            </w:pPr>
            <w:r>
              <w:rPr>
                <w:rFonts w:ascii="仿宋_GB2312" w:hAnsi="仿宋_GB2312" w:eastAsia="仿宋_GB2312" w:cs="仿宋_GB2312"/>
                <w:color w:val="000000"/>
              </w:rPr>
              <w:t xml:space="preserve"> 情形</w:t>
            </w:r>
          </w:p>
        </w:tc>
        <w:tc>
          <w:tcPr>
            <w:tcW w:w="706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37" w:type="dxa"/>
            <w:vAlign w:val="top"/>
          </w:tcPr>
          <w:p>
            <w:pPr>
              <w:pStyle w:val="7"/>
              <w:jc w:val="left"/>
              <w:rPr>
                <w:color w:val="000000"/>
              </w:rPr>
            </w:pPr>
            <w:r>
              <w:rPr>
                <w:rFonts w:ascii="仿宋_GB2312" w:hAnsi="仿宋_GB2312" w:eastAsia="仿宋_GB2312" w:cs="仿宋_GB2312"/>
                <w:color w:val="000000"/>
              </w:rPr>
              <w:t>其他情形</w:t>
            </w:r>
          </w:p>
        </w:tc>
        <w:tc>
          <w:tcPr>
            <w:tcW w:w="7069" w:type="dxa"/>
            <w:vAlign w:val="top"/>
          </w:tcPr>
          <w:p>
            <w:pPr>
              <w:pStyle w:val="7"/>
              <w:jc w:val="left"/>
              <w:rPr>
                <w:color w:val="000000"/>
              </w:rPr>
            </w:pPr>
            <w:r>
              <w:rPr>
                <w:rFonts w:ascii="仿宋_GB2312" w:hAnsi="仿宋_GB2312" w:eastAsia="仿宋_GB2312" w:cs="仿宋_GB2312"/>
                <w:color w:val="000000"/>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7"/>
        <w:jc w:val="left"/>
        <w:rPr>
          <w:color w:val="000000"/>
        </w:rPr>
      </w:pPr>
      <w:r>
        <w:rPr>
          <w:rFonts w:ascii="仿宋_GB2312" w:hAnsi="仿宋_GB2312" w:eastAsia="仿宋_GB2312" w:cs="仿宋_GB2312"/>
          <w:color w:val="000000"/>
        </w:rPr>
        <w:t>采购包2：</w:t>
      </w:r>
    </w:p>
    <w:p>
      <w:pPr>
        <w:pStyle w:val="7"/>
        <w:jc w:val="left"/>
        <w:rPr>
          <w:color w:val="000000"/>
        </w:rPr>
      </w:pPr>
      <w:r>
        <w:rPr>
          <w:rFonts w:ascii="仿宋_GB2312" w:hAnsi="仿宋_GB2312" w:eastAsia="仿宋_GB2312" w:cs="仿宋_GB2312"/>
          <w:color w:val="000000"/>
        </w:rPr>
        <w:t>技术符合性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7"/>
        <w:gridCol w:w="7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 xml:space="preserve"> 情形</w:t>
            </w:r>
          </w:p>
        </w:tc>
        <w:tc>
          <w:tcPr>
            <w:tcW w:w="705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其他情形</w:t>
            </w:r>
          </w:p>
        </w:tc>
        <w:tc>
          <w:tcPr>
            <w:tcW w:w="7059" w:type="dxa"/>
            <w:vAlign w:val="top"/>
          </w:tcPr>
          <w:p>
            <w:pPr>
              <w:pStyle w:val="7"/>
              <w:jc w:val="left"/>
              <w:rPr>
                <w:color w:val="000000"/>
              </w:rPr>
            </w:pPr>
            <w:r>
              <w:rPr>
                <w:rFonts w:ascii="仿宋_GB2312" w:hAnsi="仿宋_GB2312" w:eastAsia="仿宋_GB2312" w:cs="仿宋_GB2312"/>
                <w:color w:val="000000"/>
              </w:rPr>
              <w:t>1.招标文件【第五章 招标内容及要求中“二、技术和服务要求”】以“★”标示的内容为不允许负偏离的实质性要求，若负偏离则投标无效。2.技术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商务符合性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7"/>
        <w:gridCol w:w="7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 xml:space="preserve"> 情形</w:t>
            </w:r>
          </w:p>
        </w:tc>
        <w:tc>
          <w:tcPr>
            <w:tcW w:w="705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其他情形</w:t>
            </w:r>
          </w:p>
        </w:tc>
        <w:tc>
          <w:tcPr>
            <w:tcW w:w="7059" w:type="dxa"/>
            <w:vAlign w:val="top"/>
          </w:tcPr>
          <w:p>
            <w:pPr>
              <w:pStyle w:val="7"/>
              <w:jc w:val="left"/>
              <w:rPr>
                <w:color w:val="000000"/>
              </w:rPr>
            </w:pPr>
            <w:r>
              <w:rPr>
                <w:rFonts w:ascii="仿宋_GB2312" w:hAnsi="仿宋_GB2312" w:eastAsia="仿宋_GB2312" w:cs="仿宋_GB2312"/>
                <w:color w:val="000000"/>
              </w:rPr>
              <w:t>1.投标人的投标文件对招标文件“第五章 三、商务条件”中的任何一项要求存在负偏离或者未响应的，其投标无效。（本招标文件中有不一致的地方，以此条款为准）2.商务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附加符合性：无</w:t>
      </w:r>
    </w:p>
    <w:p>
      <w:pPr>
        <w:pStyle w:val="7"/>
        <w:jc w:val="left"/>
        <w:rPr>
          <w:color w:val="000000"/>
        </w:rPr>
      </w:pPr>
      <w:r>
        <w:rPr>
          <w:rFonts w:ascii="仿宋_GB2312" w:hAnsi="仿宋_GB2312" w:eastAsia="仿宋_GB2312" w:cs="仿宋_GB2312"/>
          <w:color w:val="000000"/>
        </w:rPr>
        <w:t>价格符合性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66"/>
        <w:gridCol w:w="7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66" w:type="dxa"/>
            <w:vAlign w:val="top"/>
          </w:tcPr>
          <w:p>
            <w:pPr>
              <w:pStyle w:val="7"/>
              <w:jc w:val="left"/>
              <w:rPr>
                <w:color w:val="000000"/>
              </w:rPr>
            </w:pPr>
            <w:r>
              <w:rPr>
                <w:rFonts w:ascii="仿宋_GB2312" w:hAnsi="仿宋_GB2312" w:eastAsia="仿宋_GB2312" w:cs="仿宋_GB2312"/>
                <w:color w:val="000000"/>
              </w:rPr>
              <w:t xml:space="preserve"> 情形</w:t>
            </w:r>
          </w:p>
        </w:tc>
        <w:tc>
          <w:tcPr>
            <w:tcW w:w="7040"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66" w:type="dxa"/>
            <w:vAlign w:val="top"/>
          </w:tcPr>
          <w:p>
            <w:pPr>
              <w:pStyle w:val="7"/>
              <w:jc w:val="left"/>
              <w:rPr>
                <w:color w:val="000000"/>
              </w:rPr>
            </w:pPr>
            <w:r>
              <w:rPr>
                <w:rFonts w:ascii="仿宋_GB2312" w:hAnsi="仿宋_GB2312" w:eastAsia="仿宋_GB2312" w:cs="仿宋_GB2312"/>
                <w:color w:val="000000"/>
              </w:rPr>
              <w:t>其他情形</w:t>
            </w:r>
          </w:p>
        </w:tc>
        <w:tc>
          <w:tcPr>
            <w:tcW w:w="7040" w:type="dxa"/>
            <w:vAlign w:val="top"/>
          </w:tcPr>
          <w:p>
            <w:pPr>
              <w:pStyle w:val="7"/>
              <w:jc w:val="left"/>
              <w:rPr>
                <w:color w:val="000000"/>
              </w:rPr>
            </w:pPr>
            <w:r>
              <w:rPr>
                <w:rFonts w:ascii="仿宋_GB2312" w:hAnsi="仿宋_GB2312" w:eastAsia="仿宋_GB2312" w:cs="仿宋_GB2312"/>
                <w:color w:val="000000"/>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7"/>
        <w:jc w:val="left"/>
        <w:rPr>
          <w:color w:val="000000"/>
        </w:rPr>
      </w:pPr>
      <w:r>
        <w:rPr>
          <w:rFonts w:ascii="仿宋_GB2312" w:hAnsi="仿宋_GB2312" w:eastAsia="仿宋_GB2312" w:cs="仿宋_GB2312"/>
          <w:color w:val="000000"/>
        </w:rPr>
        <w:t>采购包3：</w:t>
      </w:r>
    </w:p>
    <w:p>
      <w:pPr>
        <w:pStyle w:val="7"/>
        <w:jc w:val="left"/>
        <w:rPr>
          <w:color w:val="000000"/>
        </w:rPr>
      </w:pPr>
      <w:r>
        <w:rPr>
          <w:rFonts w:ascii="仿宋_GB2312" w:hAnsi="仿宋_GB2312" w:eastAsia="仿宋_GB2312" w:cs="仿宋_GB2312"/>
          <w:color w:val="000000"/>
        </w:rPr>
        <w:t>技术符合性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5"/>
        <w:gridCol w:w="7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5" w:type="dxa"/>
            <w:vAlign w:val="top"/>
          </w:tcPr>
          <w:p>
            <w:pPr>
              <w:pStyle w:val="7"/>
              <w:jc w:val="left"/>
              <w:rPr>
                <w:color w:val="000000"/>
              </w:rPr>
            </w:pPr>
            <w:r>
              <w:rPr>
                <w:rFonts w:ascii="仿宋_GB2312" w:hAnsi="仿宋_GB2312" w:eastAsia="仿宋_GB2312" w:cs="仿宋_GB2312"/>
                <w:color w:val="000000"/>
              </w:rPr>
              <w:t xml:space="preserve"> 情形</w:t>
            </w:r>
          </w:p>
        </w:tc>
        <w:tc>
          <w:tcPr>
            <w:tcW w:w="7031"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75" w:type="dxa"/>
            <w:vAlign w:val="top"/>
          </w:tcPr>
          <w:p>
            <w:pPr>
              <w:pStyle w:val="7"/>
              <w:jc w:val="left"/>
              <w:rPr>
                <w:color w:val="000000"/>
              </w:rPr>
            </w:pPr>
            <w:r>
              <w:rPr>
                <w:rFonts w:ascii="仿宋_GB2312" w:hAnsi="仿宋_GB2312" w:eastAsia="仿宋_GB2312" w:cs="仿宋_GB2312"/>
                <w:color w:val="000000"/>
              </w:rPr>
              <w:t>其他情形</w:t>
            </w:r>
          </w:p>
        </w:tc>
        <w:tc>
          <w:tcPr>
            <w:tcW w:w="7031" w:type="dxa"/>
            <w:vAlign w:val="top"/>
          </w:tcPr>
          <w:p>
            <w:pPr>
              <w:pStyle w:val="7"/>
              <w:jc w:val="left"/>
              <w:rPr>
                <w:color w:val="000000"/>
              </w:rPr>
            </w:pPr>
            <w:r>
              <w:rPr>
                <w:rFonts w:ascii="仿宋_GB2312" w:hAnsi="仿宋_GB2312" w:eastAsia="仿宋_GB2312" w:cs="仿宋_GB2312"/>
                <w:color w:val="000000"/>
              </w:rPr>
              <w:t>1.招标文件【第五章 招标内容及要求中“二、技术和服务要求”】以“★”标示的内容为不允许负偏离的实质性要求，若负偏离则投标无效。2.技术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商务符合性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6"/>
        <w:gridCol w:w="70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256" w:type="dxa"/>
            <w:vAlign w:val="top"/>
          </w:tcPr>
          <w:p>
            <w:pPr>
              <w:pStyle w:val="7"/>
              <w:jc w:val="left"/>
              <w:rPr>
                <w:color w:val="000000"/>
              </w:rPr>
            </w:pPr>
            <w:r>
              <w:rPr>
                <w:rFonts w:ascii="仿宋_GB2312" w:hAnsi="仿宋_GB2312" w:eastAsia="仿宋_GB2312" w:cs="仿宋_GB2312"/>
                <w:color w:val="000000"/>
              </w:rPr>
              <w:t xml:space="preserve"> 情形</w:t>
            </w:r>
          </w:p>
        </w:tc>
        <w:tc>
          <w:tcPr>
            <w:tcW w:w="7050"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6" w:type="dxa"/>
            <w:vAlign w:val="top"/>
          </w:tcPr>
          <w:p>
            <w:pPr>
              <w:pStyle w:val="7"/>
              <w:jc w:val="left"/>
              <w:rPr>
                <w:color w:val="000000"/>
              </w:rPr>
            </w:pPr>
            <w:r>
              <w:rPr>
                <w:rFonts w:ascii="仿宋_GB2312" w:hAnsi="仿宋_GB2312" w:eastAsia="仿宋_GB2312" w:cs="仿宋_GB2312"/>
                <w:color w:val="000000"/>
              </w:rPr>
              <w:t>其他情形</w:t>
            </w:r>
          </w:p>
        </w:tc>
        <w:tc>
          <w:tcPr>
            <w:tcW w:w="7050" w:type="dxa"/>
            <w:vAlign w:val="top"/>
          </w:tcPr>
          <w:p>
            <w:pPr>
              <w:pStyle w:val="7"/>
              <w:jc w:val="left"/>
              <w:rPr>
                <w:color w:val="000000"/>
              </w:rPr>
            </w:pPr>
            <w:r>
              <w:rPr>
                <w:rFonts w:ascii="仿宋_GB2312" w:hAnsi="仿宋_GB2312" w:eastAsia="仿宋_GB2312" w:cs="仿宋_GB2312"/>
                <w:color w:val="000000"/>
              </w:rPr>
              <w:t>1.投标人的投标文件对招标文件“第五章 三、商务条件”中的任何一项要求存在负偏离或者未响应的，其投标无效。（本招标文件中有不一致的地方，以此条款为准）2.商务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附加符合性：无</w:t>
      </w:r>
    </w:p>
    <w:p>
      <w:pPr>
        <w:pStyle w:val="7"/>
        <w:jc w:val="left"/>
        <w:rPr>
          <w:color w:val="000000"/>
        </w:rPr>
      </w:pPr>
      <w:r>
        <w:rPr>
          <w:rFonts w:ascii="仿宋_GB2312" w:hAnsi="仿宋_GB2312" w:eastAsia="仿宋_GB2312" w:cs="仿宋_GB2312"/>
          <w:color w:val="000000"/>
        </w:rPr>
        <w:t>价格符合性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6"/>
        <w:gridCol w:w="70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6" w:type="dxa"/>
            <w:vAlign w:val="top"/>
          </w:tcPr>
          <w:p>
            <w:pPr>
              <w:pStyle w:val="7"/>
              <w:jc w:val="left"/>
              <w:rPr>
                <w:color w:val="000000"/>
              </w:rPr>
            </w:pPr>
            <w:r>
              <w:rPr>
                <w:rFonts w:ascii="仿宋_GB2312" w:hAnsi="仿宋_GB2312" w:eastAsia="仿宋_GB2312" w:cs="仿宋_GB2312"/>
                <w:color w:val="000000"/>
              </w:rPr>
              <w:t xml:space="preserve"> 情形</w:t>
            </w:r>
          </w:p>
        </w:tc>
        <w:tc>
          <w:tcPr>
            <w:tcW w:w="7050"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6" w:type="dxa"/>
            <w:vAlign w:val="top"/>
          </w:tcPr>
          <w:p>
            <w:pPr>
              <w:pStyle w:val="7"/>
              <w:jc w:val="left"/>
              <w:rPr>
                <w:color w:val="000000"/>
              </w:rPr>
            </w:pPr>
            <w:r>
              <w:rPr>
                <w:rFonts w:ascii="仿宋_GB2312" w:hAnsi="仿宋_GB2312" w:eastAsia="仿宋_GB2312" w:cs="仿宋_GB2312"/>
                <w:color w:val="000000"/>
              </w:rPr>
              <w:t>其他情形</w:t>
            </w:r>
          </w:p>
        </w:tc>
        <w:tc>
          <w:tcPr>
            <w:tcW w:w="7050" w:type="dxa"/>
            <w:vAlign w:val="top"/>
          </w:tcPr>
          <w:p>
            <w:pPr>
              <w:pStyle w:val="7"/>
              <w:jc w:val="left"/>
              <w:rPr>
                <w:color w:val="000000"/>
              </w:rPr>
            </w:pPr>
            <w:r>
              <w:rPr>
                <w:rFonts w:ascii="仿宋_GB2312" w:hAnsi="仿宋_GB2312" w:eastAsia="仿宋_GB2312" w:cs="仿宋_GB2312"/>
                <w:color w:val="000000"/>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7"/>
        <w:jc w:val="left"/>
        <w:rPr>
          <w:color w:val="000000"/>
        </w:rPr>
      </w:pPr>
      <w:r>
        <w:rPr>
          <w:rFonts w:ascii="仿宋_GB2312" w:hAnsi="仿宋_GB2312" w:eastAsia="仿宋_GB2312" w:cs="仿宋_GB2312"/>
          <w:color w:val="000000"/>
        </w:rPr>
        <w:t>采购包4：</w:t>
      </w:r>
    </w:p>
    <w:p>
      <w:pPr>
        <w:pStyle w:val="7"/>
        <w:jc w:val="left"/>
        <w:rPr>
          <w:color w:val="000000"/>
        </w:rPr>
      </w:pPr>
      <w:r>
        <w:rPr>
          <w:rFonts w:ascii="仿宋_GB2312" w:hAnsi="仿宋_GB2312" w:eastAsia="仿宋_GB2312" w:cs="仿宋_GB2312"/>
          <w:color w:val="000000"/>
        </w:rPr>
        <w:t>技术符合性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7"/>
        <w:gridCol w:w="7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 xml:space="preserve"> 情形</w:t>
            </w:r>
          </w:p>
        </w:tc>
        <w:tc>
          <w:tcPr>
            <w:tcW w:w="705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其他情形</w:t>
            </w:r>
          </w:p>
        </w:tc>
        <w:tc>
          <w:tcPr>
            <w:tcW w:w="7059" w:type="dxa"/>
            <w:vAlign w:val="top"/>
          </w:tcPr>
          <w:p>
            <w:pPr>
              <w:pStyle w:val="7"/>
              <w:jc w:val="left"/>
              <w:rPr>
                <w:color w:val="000000"/>
              </w:rPr>
            </w:pPr>
            <w:r>
              <w:rPr>
                <w:rFonts w:ascii="仿宋_GB2312" w:hAnsi="仿宋_GB2312" w:eastAsia="仿宋_GB2312" w:cs="仿宋_GB2312"/>
                <w:color w:val="000000"/>
              </w:rPr>
              <w:t>1.招标文件【第五章 招标内容及要求中“二、技术和服务要求”】以“★”标示的内容为不允许负偏离的实质性要求，若负偏离则投标无效。2.技术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商务符合性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7"/>
        <w:gridCol w:w="7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 xml:space="preserve"> 情形</w:t>
            </w:r>
          </w:p>
        </w:tc>
        <w:tc>
          <w:tcPr>
            <w:tcW w:w="7059"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7" w:type="dxa"/>
            <w:vAlign w:val="top"/>
          </w:tcPr>
          <w:p>
            <w:pPr>
              <w:pStyle w:val="7"/>
              <w:jc w:val="left"/>
              <w:rPr>
                <w:color w:val="000000"/>
              </w:rPr>
            </w:pPr>
            <w:r>
              <w:rPr>
                <w:rFonts w:ascii="仿宋_GB2312" w:hAnsi="仿宋_GB2312" w:eastAsia="仿宋_GB2312" w:cs="仿宋_GB2312"/>
                <w:color w:val="000000"/>
              </w:rPr>
              <w:t>其他情形</w:t>
            </w:r>
          </w:p>
        </w:tc>
        <w:tc>
          <w:tcPr>
            <w:tcW w:w="7059" w:type="dxa"/>
            <w:vAlign w:val="top"/>
          </w:tcPr>
          <w:p>
            <w:pPr>
              <w:pStyle w:val="7"/>
              <w:jc w:val="left"/>
              <w:rPr>
                <w:color w:val="000000"/>
              </w:rPr>
            </w:pPr>
            <w:r>
              <w:rPr>
                <w:rFonts w:ascii="仿宋_GB2312" w:hAnsi="仿宋_GB2312" w:eastAsia="仿宋_GB2312" w:cs="仿宋_GB2312"/>
                <w:color w:val="000000"/>
              </w:rPr>
              <w:t>1.投标人的投标文件对招标文件“第五章 三、商务条件”中的任何一项要求存在负偏离或者未响应的，其投标无效。（本招标文件中有不一致的地方，以此条款为准）2.商务部分中不得出现报价部分的全部或部分的投标报价信息（或组成资料），否则符合性审查不合格。3.违反招标文件中载明“投标无效”条款的规定或不符合招标文件规定的其它实质性要求。</w:t>
            </w:r>
          </w:p>
        </w:tc>
      </w:tr>
    </w:tbl>
    <w:p>
      <w:pPr>
        <w:pStyle w:val="7"/>
        <w:jc w:val="left"/>
        <w:rPr>
          <w:color w:val="000000"/>
        </w:rPr>
      </w:pPr>
      <w:r>
        <w:rPr>
          <w:rFonts w:ascii="仿宋_GB2312" w:hAnsi="仿宋_GB2312" w:eastAsia="仿宋_GB2312" w:cs="仿宋_GB2312"/>
          <w:color w:val="000000"/>
        </w:rPr>
        <w:t>附加符合性：无</w:t>
      </w:r>
    </w:p>
    <w:p>
      <w:pPr>
        <w:pStyle w:val="7"/>
        <w:jc w:val="left"/>
        <w:rPr>
          <w:color w:val="000000"/>
        </w:rPr>
      </w:pPr>
      <w:r>
        <w:rPr>
          <w:rFonts w:ascii="仿宋_GB2312" w:hAnsi="仿宋_GB2312" w:eastAsia="仿宋_GB2312" w:cs="仿宋_GB2312"/>
          <w:color w:val="000000"/>
        </w:rPr>
        <w:t>价格符合性</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8"/>
        <w:gridCol w:w="70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18" w:type="dxa"/>
            <w:vAlign w:val="top"/>
          </w:tcPr>
          <w:p>
            <w:pPr>
              <w:pStyle w:val="7"/>
              <w:jc w:val="left"/>
              <w:rPr>
                <w:color w:val="000000"/>
              </w:rPr>
            </w:pPr>
            <w:r>
              <w:rPr>
                <w:rFonts w:ascii="仿宋_GB2312" w:hAnsi="仿宋_GB2312" w:eastAsia="仿宋_GB2312" w:cs="仿宋_GB2312"/>
                <w:color w:val="000000"/>
              </w:rPr>
              <w:t xml:space="preserve"> 情形</w:t>
            </w:r>
          </w:p>
        </w:tc>
        <w:tc>
          <w:tcPr>
            <w:tcW w:w="7088" w:type="dxa"/>
            <w:vAlign w:val="top"/>
          </w:tcPr>
          <w:p>
            <w:pPr>
              <w:pStyle w:val="7"/>
              <w:jc w:val="left"/>
              <w:rPr>
                <w:color w:val="000000"/>
              </w:rPr>
            </w:pPr>
            <w:r>
              <w:rPr>
                <w:rFonts w:ascii="仿宋_GB2312" w:hAnsi="仿宋_GB2312" w:eastAsia="仿宋_GB2312" w:cs="仿宋_GB2312"/>
                <w:color w:val="000000"/>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18" w:type="dxa"/>
            <w:vAlign w:val="top"/>
          </w:tcPr>
          <w:p>
            <w:pPr>
              <w:pStyle w:val="7"/>
              <w:jc w:val="left"/>
              <w:rPr>
                <w:color w:val="000000"/>
              </w:rPr>
            </w:pPr>
            <w:r>
              <w:rPr>
                <w:rFonts w:ascii="仿宋_GB2312" w:hAnsi="仿宋_GB2312" w:eastAsia="仿宋_GB2312" w:cs="仿宋_GB2312"/>
                <w:color w:val="000000"/>
              </w:rPr>
              <w:t>其他情形</w:t>
            </w:r>
          </w:p>
        </w:tc>
        <w:tc>
          <w:tcPr>
            <w:tcW w:w="7088" w:type="dxa"/>
            <w:vAlign w:val="top"/>
          </w:tcPr>
          <w:p>
            <w:pPr>
              <w:pStyle w:val="7"/>
              <w:jc w:val="left"/>
              <w:rPr>
                <w:color w:val="000000"/>
              </w:rPr>
            </w:pPr>
            <w:r>
              <w:rPr>
                <w:rFonts w:ascii="仿宋_GB2312" w:hAnsi="仿宋_GB2312" w:eastAsia="仿宋_GB2312" w:cs="仿宋_GB2312"/>
                <w:color w:val="000000"/>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7"/>
        <w:ind w:firstLine="480"/>
        <w:jc w:val="both"/>
        <w:rPr>
          <w:color w:val="000000"/>
        </w:rPr>
      </w:pPr>
      <w:r>
        <w:rPr>
          <w:rFonts w:ascii="仿宋_GB2312" w:hAnsi="仿宋_GB2312" w:eastAsia="仿宋_GB2312" w:cs="仿宋_GB2312"/>
          <w:color w:val="000000"/>
        </w:rPr>
        <w:t>6.3澄清有关问题</w:t>
      </w:r>
    </w:p>
    <w:p>
      <w:pPr>
        <w:pStyle w:val="7"/>
        <w:ind w:firstLine="480"/>
        <w:jc w:val="both"/>
        <w:rPr>
          <w:color w:val="000000"/>
        </w:rPr>
      </w:pPr>
      <w:r>
        <w:rPr>
          <w:rFonts w:ascii="仿宋_GB2312" w:hAnsi="仿宋_GB2312" w:eastAsia="仿宋_GB2312" w:cs="仿宋_GB2312"/>
          <w:color w:val="000000"/>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color w:val="000000"/>
        </w:rPr>
      </w:pPr>
      <w:r>
        <w:rPr>
          <w:rFonts w:ascii="仿宋_GB2312" w:hAnsi="仿宋_GB2312" w:eastAsia="仿宋_GB2312" w:cs="仿宋_GB2312"/>
          <w:color w:val="000000"/>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color w:val="000000"/>
        </w:rPr>
      </w:pPr>
      <w:r>
        <w:rPr>
          <w:rFonts w:ascii="仿宋_GB2312" w:hAnsi="仿宋_GB2312" w:eastAsia="仿宋_GB2312" w:cs="仿宋_GB2312"/>
          <w:color w:val="000000"/>
        </w:rPr>
        <w:t>（3）电子投标文件报价出现前后不一致的，除招标文件另有规定外，按照下列规定修正：</w:t>
      </w:r>
    </w:p>
    <w:p>
      <w:pPr>
        <w:pStyle w:val="7"/>
        <w:ind w:firstLine="480"/>
        <w:jc w:val="both"/>
        <w:rPr>
          <w:color w:val="000000"/>
        </w:rPr>
      </w:pPr>
      <w:r>
        <w:rPr>
          <w:rFonts w:ascii="仿宋_GB2312" w:hAnsi="仿宋_GB2312" w:eastAsia="仿宋_GB2312" w:cs="仿宋_GB2312"/>
          <w:color w:val="000000"/>
        </w:rPr>
        <w:t>①开标（报价）一览表内容与电子投标文件中相应内容不一致的，以开标（报价）一览表为准；</w:t>
      </w:r>
    </w:p>
    <w:p>
      <w:pPr>
        <w:pStyle w:val="7"/>
        <w:ind w:firstLine="480"/>
        <w:jc w:val="both"/>
        <w:rPr>
          <w:color w:val="000000"/>
        </w:rPr>
      </w:pPr>
      <w:r>
        <w:rPr>
          <w:rFonts w:ascii="仿宋_GB2312" w:hAnsi="仿宋_GB2312" w:eastAsia="仿宋_GB2312" w:cs="仿宋_GB2312"/>
          <w:color w:val="000000"/>
        </w:rPr>
        <w:t>②大写金额和小写金额不一致的，以大写金额为准；</w:t>
      </w:r>
    </w:p>
    <w:p>
      <w:pPr>
        <w:pStyle w:val="7"/>
        <w:ind w:firstLine="480"/>
        <w:jc w:val="both"/>
        <w:rPr>
          <w:color w:val="000000"/>
        </w:rPr>
      </w:pPr>
      <w:r>
        <w:rPr>
          <w:rFonts w:ascii="仿宋_GB2312" w:hAnsi="仿宋_GB2312" w:eastAsia="仿宋_GB2312" w:cs="仿宋_GB2312"/>
          <w:color w:val="000000"/>
        </w:rPr>
        <w:t>③单价金额小数点或百分比有明显错位的，以开标（报价）一览表的总价为准，并修改单价；</w:t>
      </w:r>
    </w:p>
    <w:p>
      <w:pPr>
        <w:pStyle w:val="7"/>
        <w:ind w:firstLine="480"/>
        <w:jc w:val="both"/>
        <w:rPr>
          <w:color w:val="000000"/>
        </w:rPr>
      </w:pPr>
      <w:r>
        <w:rPr>
          <w:rFonts w:ascii="仿宋_GB2312" w:hAnsi="仿宋_GB2312" w:eastAsia="仿宋_GB2312" w:cs="仿宋_GB2312"/>
          <w:color w:val="000000"/>
        </w:rPr>
        <w:t>④总价金额与按照单价汇总金额不一致的，以单价金额计算结果为准。</w:t>
      </w:r>
    </w:p>
    <w:p>
      <w:pPr>
        <w:pStyle w:val="7"/>
        <w:ind w:firstLine="480"/>
        <w:jc w:val="both"/>
        <w:rPr>
          <w:color w:val="000000"/>
        </w:rPr>
      </w:pPr>
      <w:r>
        <w:rPr>
          <w:rFonts w:ascii="仿宋_GB2312" w:hAnsi="仿宋_GB2312" w:eastAsia="仿宋_GB2312" w:cs="仿宋_GB2312"/>
          <w:color w:val="000000"/>
        </w:rPr>
        <w:t>※同时出现两种以上不一致的，按照前款规定的顺序修正。修正后的报价应按照本章第6.3条第（1）、（2）款规定经投标人确认后产生约束力，投标人不确认的，其投标无效。</w:t>
      </w:r>
    </w:p>
    <w:p>
      <w:pPr>
        <w:pStyle w:val="7"/>
        <w:ind w:firstLine="480"/>
        <w:jc w:val="both"/>
        <w:rPr>
          <w:color w:val="000000"/>
        </w:rPr>
      </w:pPr>
      <w:r>
        <w:rPr>
          <w:rFonts w:ascii="仿宋_GB2312" w:hAnsi="仿宋_GB2312" w:eastAsia="仿宋_GB2312" w:cs="仿宋_GB2312"/>
          <w:color w:val="000000"/>
        </w:rPr>
        <w:t>（4）关于细微偏差</w:t>
      </w:r>
    </w:p>
    <w:p>
      <w:pPr>
        <w:pStyle w:val="7"/>
        <w:ind w:firstLine="480"/>
        <w:jc w:val="both"/>
        <w:rPr>
          <w:color w:val="000000"/>
        </w:rPr>
      </w:pPr>
      <w:r>
        <w:rPr>
          <w:rFonts w:ascii="仿宋_GB2312" w:hAnsi="仿宋_GB2312" w:eastAsia="仿宋_GB2312" w:cs="仿宋_GB2312"/>
          <w:color w:val="000000"/>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color w:val="000000"/>
        </w:rPr>
      </w:pPr>
      <w:r>
        <w:rPr>
          <w:rFonts w:ascii="仿宋_GB2312" w:hAnsi="仿宋_GB2312" w:eastAsia="仿宋_GB2312" w:cs="仿宋_GB2312"/>
          <w:color w:val="000000"/>
        </w:rPr>
        <w:t>②评标委员会将以书面形式要求存在细微偏差的投标人在评标委员会规定的时间内予以补正。若无法补正，则评标委员会将按照不利于投标人的内容进行认定。</w:t>
      </w:r>
    </w:p>
    <w:p>
      <w:pPr>
        <w:pStyle w:val="7"/>
        <w:ind w:firstLine="480"/>
        <w:jc w:val="both"/>
        <w:rPr>
          <w:color w:val="000000"/>
        </w:rPr>
      </w:pPr>
      <w:r>
        <w:rPr>
          <w:rFonts w:ascii="仿宋_GB2312" w:hAnsi="仿宋_GB2312" w:eastAsia="仿宋_GB2312" w:cs="仿宋_GB2312"/>
          <w:color w:val="000000"/>
        </w:rPr>
        <w:t>（5）关于投标描述（即电子投标文件中描述的内容）</w:t>
      </w:r>
    </w:p>
    <w:p>
      <w:pPr>
        <w:pStyle w:val="7"/>
        <w:ind w:firstLine="480"/>
        <w:jc w:val="both"/>
        <w:rPr>
          <w:color w:val="000000"/>
        </w:rPr>
      </w:pPr>
      <w:r>
        <w:rPr>
          <w:rFonts w:ascii="仿宋_GB2312" w:hAnsi="仿宋_GB2312" w:eastAsia="仿宋_GB2312" w:cs="仿宋_GB2312"/>
          <w:color w:val="000000"/>
        </w:rPr>
        <w:t>①投标描述前后不一致且不涉及证明材料的：按照本章第6.3条第（1）、（2）款规定执行。</w:t>
      </w:r>
    </w:p>
    <w:p>
      <w:pPr>
        <w:pStyle w:val="7"/>
        <w:ind w:firstLine="480"/>
        <w:jc w:val="both"/>
        <w:rPr>
          <w:color w:val="000000"/>
        </w:rPr>
      </w:pPr>
      <w:r>
        <w:rPr>
          <w:rFonts w:ascii="仿宋_GB2312" w:hAnsi="仿宋_GB2312" w:eastAsia="仿宋_GB2312" w:cs="仿宋_GB2312"/>
          <w:color w:val="000000"/>
        </w:rPr>
        <w:t>②投标描述与证明材料不一致或多份证明材料之间不一致的：</w:t>
      </w:r>
    </w:p>
    <w:p>
      <w:pPr>
        <w:pStyle w:val="7"/>
        <w:ind w:firstLine="480"/>
        <w:jc w:val="both"/>
        <w:rPr>
          <w:color w:val="000000"/>
        </w:rPr>
      </w:pPr>
      <w:r>
        <w:rPr>
          <w:rFonts w:ascii="仿宋_GB2312" w:hAnsi="仿宋_GB2312" w:eastAsia="仿宋_GB2312" w:cs="仿宋_GB2312"/>
          <w:color w:val="000000"/>
        </w:rPr>
        <w:t>a.评标委员会将要求投标人进行书面澄清，并按照不利于投标人的内容进行评标。</w:t>
      </w:r>
    </w:p>
    <w:p>
      <w:pPr>
        <w:pStyle w:val="7"/>
        <w:ind w:firstLine="480"/>
        <w:jc w:val="both"/>
        <w:rPr>
          <w:color w:val="000000"/>
        </w:rPr>
      </w:pPr>
      <w:r>
        <w:rPr>
          <w:rFonts w:ascii="仿宋_GB2312" w:hAnsi="仿宋_GB2312" w:eastAsia="仿宋_GB2312" w:cs="仿宋_GB2312"/>
          <w:color w:val="00000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color w:val="000000"/>
        </w:rPr>
      </w:pPr>
      <w:r>
        <w:rPr>
          <w:rFonts w:ascii="仿宋_GB2312" w:hAnsi="仿宋_GB2312" w:eastAsia="仿宋_GB2312" w:cs="仿宋_GB2312"/>
          <w:color w:val="00000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color w:val="000000"/>
        </w:rPr>
      </w:pPr>
      <w:r>
        <w:rPr>
          <w:rFonts w:ascii="仿宋_GB2312" w:hAnsi="仿宋_GB2312" w:eastAsia="仿宋_GB2312" w:cs="仿宋_GB2312"/>
          <w:color w:val="000000"/>
        </w:rPr>
        <w:t>6.4比较与评价</w:t>
      </w:r>
    </w:p>
    <w:p>
      <w:pPr>
        <w:pStyle w:val="7"/>
        <w:ind w:firstLine="480"/>
        <w:jc w:val="both"/>
        <w:rPr>
          <w:color w:val="000000"/>
        </w:rPr>
      </w:pPr>
      <w:r>
        <w:rPr>
          <w:rFonts w:ascii="仿宋_GB2312" w:hAnsi="仿宋_GB2312" w:eastAsia="仿宋_GB2312" w:cs="仿宋_GB2312"/>
          <w:color w:val="000000"/>
        </w:rPr>
        <w:t>（1）按照本章第7条载明的评标方法和标准，对符合性审查合格的电子投标文件进行比较与评价。</w:t>
      </w:r>
    </w:p>
    <w:p>
      <w:pPr>
        <w:pStyle w:val="7"/>
        <w:ind w:firstLine="480"/>
        <w:jc w:val="both"/>
        <w:rPr>
          <w:color w:val="000000"/>
        </w:rPr>
      </w:pPr>
      <w:r>
        <w:rPr>
          <w:rFonts w:ascii="仿宋_GB2312" w:hAnsi="仿宋_GB2312" w:eastAsia="仿宋_GB2312" w:cs="仿宋_GB2312"/>
          <w:color w:val="000000"/>
        </w:rPr>
        <w:t>（2）关于相同品牌产品（政府采购服务类项目不适用本条款规定）</w:t>
      </w:r>
    </w:p>
    <w:p>
      <w:pPr>
        <w:pStyle w:val="7"/>
        <w:ind w:firstLine="480"/>
        <w:jc w:val="both"/>
        <w:rPr>
          <w:color w:val="000000"/>
        </w:rPr>
      </w:pPr>
      <w:r>
        <w:rPr>
          <w:rFonts w:ascii="仿宋_GB2312" w:hAnsi="仿宋_GB2312" w:eastAsia="仿宋_GB2312" w:cs="仿宋_GB2312"/>
          <w:color w:val="000000"/>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color w:val="000000"/>
        </w:rPr>
      </w:pPr>
      <w:r>
        <w:rPr>
          <w:rFonts w:ascii="仿宋_GB2312" w:hAnsi="仿宋_GB2312" w:eastAsia="仿宋_GB2312" w:cs="仿宋_GB2312"/>
          <w:color w:val="000000"/>
        </w:rPr>
        <w:t>a.招标文件规定的方式：</w:t>
      </w:r>
    </w:p>
    <w:p>
      <w:pPr>
        <w:pStyle w:val="7"/>
        <w:ind w:firstLine="480"/>
        <w:jc w:val="both"/>
        <w:rPr>
          <w:color w:val="000000"/>
        </w:rPr>
      </w:pPr>
      <w:r>
        <w:rPr>
          <w:rFonts w:ascii="仿宋_GB2312" w:hAnsi="仿宋_GB2312" w:eastAsia="仿宋_GB2312" w:cs="仿宋_GB2312"/>
          <w:color w:val="000000"/>
        </w:rPr>
        <w:t>无</w:t>
      </w:r>
    </w:p>
    <w:p>
      <w:pPr>
        <w:pStyle w:val="7"/>
        <w:ind w:firstLine="480"/>
        <w:jc w:val="both"/>
        <w:rPr>
          <w:color w:val="000000"/>
        </w:rPr>
      </w:pPr>
      <w:r>
        <w:rPr>
          <w:rFonts w:ascii="仿宋_GB2312" w:hAnsi="仿宋_GB2312" w:eastAsia="仿宋_GB2312" w:cs="仿宋_GB2312"/>
          <w:color w:val="000000"/>
        </w:rPr>
        <w:t>b.招标文件未规定的，采取随机抽取方式确定，其他投标无效。</w:t>
      </w:r>
    </w:p>
    <w:p>
      <w:pPr>
        <w:pStyle w:val="7"/>
        <w:ind w:firstLine="480"/>
        <w:jc w:val="both"/>
        <w:rPr>
          <w:color w:val="000000"/>
        </w:rPr>
      </w:pPr>
      <w:r>
        <w:rPr>
          <w:rFonts w:ascii="仿宋_GB2312" w:hAnsi="仿宋_GB2312" w:eastAsia="仿宋_GB2312" w:cs="仿宋_GB2312"/>
          <w:color w:val="000000"/>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color w:val="000000"/>
        </w:rPr>
      </w:pPr>
      <w:r>
        <w:rPr>
          <w:rFonts w:ascii="仿宋_GB2312" w:hAnsi="仿宋_GB2312" w:eastAsia="仿宋_GB2312" w:cs="仿宋_GB2312"/>
          <w:color w:val="000000"/>
        </w:rPr>
        <w:t>a.招标文件规定的方式：</w:t>
      </w:r>
    </w:p>
    <w:p>
      <w:pPr>
        <w:pStyle w:val="7"/>
        <w:ind w:firstLine="480"/>
        <w:jc w:val="both"/>
        <w:rPr>
          <w:color w:val="000000"/>
        </w:rPr>
      </w:pPr>
      <w:r>
        <w:rPr>
          <w:rFonts w:ascii="仿宋_GB2312" w:hAnsi="仿宋_GB2312" w:eastAsia="仿宋_GB2312" w:cs="仿宋_GB2312"/>
          <w:color w:val="000000"/>
        </w:rPr>
        <w:t>投标人评标总得分（FA）且评标价（即价格扣除后的投标报价）相同的并列，则按“技术部分”的得分从高到低排序推荐中标候选人；若投标人的评标总得分（FA）且评标价（即价格扣除后的投标报价）相同、技术部分、商务部分得分均相同的，则采取随机抽取方式确定。</w:t>
      </w:r>
    </w:p>
    <w:p>
      <w:pPr>
        <w:pStyle w:val="7"/>
        <w:ind w:firstLine="480"/>
        <w:jc w:val="both"/>
        <w:rPr>
          <w:color w:val="000000"/>
        </w:rPr>
      </w:pPr>
      <w:r>
        <w:rPr>
          <w:rFonts w:ascii="仿宋_GB2312" w:hAnsi="仿宋_GB2312" w:eastAsia="仿宋_GB2312" w:cs="仿宋_GB2312"/>
          <w:color w:val="000000"/>
        </w:rPr>
        <w:t>b.招标文件未规定的，采取随机抽取方式确定，其他同品牌投标人不作为中标候选人。</w:t>
      </w:r>
    </w:p>
    <w:p>
      <w:pPr>
        <w:pStyle w:val="7"/>
        <w:ind w:firstLine="480"/>
        <w:jc w:val="both"/>
        <w:rPr>
          <w:color w:val="000000"/>
        </w:rPr>
      </w:pPr>
      <w:r>
        <w:rPr>
          <w:rFonts w:ascii="仿宋_GB2312" w:hAnsi="仿宋_GB2312" w:eastAsia="仿宋_GB2312" w:cs="仿宋_GB2312"/>
          <w:color w:val="000000"/>
        </w:rPr>
        <w:t>③非单一产品采购项目，多家投标人提供的核心产品品牌相同的，按照本章第6.4条第（2）款第①、②规定处理。</w:t>
      </w:r>
    </w:p>
    <w:p>
      <w:pPr>
        <w:pStyle w:val="7"/>
        <w:ind w:firstLine="480"/>
        <w:jc w:val="both"/>
        <w:rPr>
          <w:color w:val="000000"/>
        </w:rPr>
      </w:pPr>
      <w:r>
        <w:rPr>
          <w:rFonts w:ascii="仿宋_GB2312" w:hAnsi="仿宋_GB2312" w:eastAsia="仿宋_GB2312" w:cs="仿宋_GB2312"/>
          <w:color w:val="000000"/>
        </w:rPr>
        <w:t>（3）漏（缺）项</w:t>
      </w:r>
    </w:p>
    <w:p>
      <w:pPr>
        <w:pStyle w:val="7"/>
        <w:ind w:firstLine="480"/>
        <w:jc w:val="both"/>
        <w:rPr>
          <w:color w:val="000000"/>
        </w:rPr>
      </w:pPr>
      <w:r>
        <w:rPr>
          <w:rFonts w:ascii="仿宋_GB2312" w:hAnsi="仿宋_GB2312" w:eastAsia="仿宋_GB2312" w:cs="仿宋_GB2312"/>
          <w:color w:val="000000"/>
        </w:rPr>
        <w:t>①招标文件中要求列入报价的费用（含配置、功能），漏（缺）项的报价视为已经包括在投标总价中。</w:t>
      </w:r>
    </w:p>
    <w:p>
      <w:pPr>
        <w:pStyle w:val="7"/>
        <w:ind w:firstLine="480"/>
        <w:jc w:val="both"/>
        <w:rPr>
          <w:color w:val="000000"/>
        </w:rPr>
      </w:pPr>
      <w:r>
        <w:rPr>
          <w:rFonts w:ascii="仿宋_GB2312" w:hAnsi="仿宋_GB2312" w:eastAsia="仿宋_GB2312" w:cs="仿宋_GB2312"/>
          <w:color w:val="000000"/>
        </w:rPr>
        <w:t>②对多报项及赠送项的价格评标时不予核减，全部进入评标价评议。</w:t>
      </w:r>
    </w:p>
    <w:p>
      <w:pPr>
        <w:pStyle w:val="7"/>
        <w:ind w:firstLine="480"/>
        <w:jc w:val="both"/>
        <w:rPr>
          <w:color w:val="000000"/>
        </w:rPr>
      </w:pPr>
      <w:r>
        <w:rPr>
          <w:rFonts w:ascii="仿宋_GB2312" w:hAnsi="仿宋_GB2312" w:eastAsia="仿宋_GB2312" w:cs="仿宋_GB2312"/>
          <w:color w:val="000000"/>
        </w:rPr>
        <w:t>6.5推荐中标候选人：详见本章第7.2条规定。</w:t>
      </w:r>
    </w:p>
    <w:p>
      <w:pPr>
        <w:pStyle w:val="7"/>
        <w:ind w:firstLine="480"/>
        <w:jc w:val="both"/>
        <w:rPr>
          <w:color w:val="000000"/>
        </w:rPr>
      </w:pPr>
      <w:r>
        <w:rPr>
          <w:rFonts w:ascii="仿宋_GB2312" w:hAnsi="仿宋_GB2312" w:eastAsia="仿宋_GB2312" w:cs="仿宋_GB2312"/>
          <w:color w:val="000000"/>
        </w:rPr>
        <w:t>6.6编写评标报告</w:t>
      </w:r>
    </w:p>
    <w:p>
      <w:pPr>
        <w:pStyle w:val="7"/>
        <w:ind w:firstLine="480"/>
        <w:jc w:val="both"/>
        <w:rPr>
          <w:color w:val="000000"/>
        </w:rPr>
      </w:pPr>
      <w:r>
        <w:rPr>
          <w:rFonts w:ascii="仿宋_GB2312" w:hAnsi="仿宋_GB2312" w:eastAsia="仿宋_GB2312" w:cs="仿宋_GB2312"/>
          <w:color w:val="000000"/>
        </w:rPr>
        <w:t>（1）评标报告由评标委员会负责编写。</w:t>
      </w:r>
    </w:p>
    <w:p>
      <w:pPr>
        <w:pStyle w:val="7"/>
        <w:ind w:firstLine="480"/>
        <w:jc w:val="both"/>
        <w:rPr>
          <w:color w:val="000000"/>
        </w:rPr>
      </w:pPr>
      <w:r>
        <w:rPr>
          <w:rFonts w:ascii="仿宋_GB2312" w:hAnsi="仿宋_GB2312" w:eastAsia="仿宋_GB2312" w:cs="仿宋_GB2312"/>
          <w:color w:val="000000"/>
        </w:rPr>
        <w:t>（2）评标报告应包括下列内容：</w:t>
      </w:r>
    </w:p>
    <w:p>
      <w:pPr>
        <w:pStyle w:val="7"/>
        <w:ind w:firstLine="480"/>
        <w:jc w:val="both"/>
        <w:rPr>
          <w:color w:val="000000"/>
        </w:rPr>
      </w:pPr>
      <w:r>
        <w:rPr>
          <w:rFonts w:ascii="仿宋_GB2312" w:hAnsi="仿宋_GB2312" w:eastAsia="仿宋_GB2312" w:cs="仿宋_GB2312"/>
          <w:color w:val="000000"/>
        </w:rPr>
        <w:t>①招标公告刊登的媒体名称、开标日期和地点；</w:t>
      </w:r>
    </w:p>
    <w:p>
      <w:pPr>
        <w:pStyle w:val="7"/>
        <w:ind w:firstLine="480"/>
        <w:jc w:val="both"/>
        <w:rPr>
          <w:color w:val="000000"/>
        </w:rPr>
      </w:pPr>
      <w:r>
        <w:rPr>
          <w:rFonts w:ascii="仿宋_GB2312" w:hAnsi="仿宋_GB2312" w:eastAsia="仿宋_GB2312" w:cs="仿宋_GB2312"/>
          <w:color w:val="000000"/>
        </w:rPr>
        <w:t>②投标人名单和评标委员会成员名单；</w:t>
      </w:r>
    </w:p>
    <w:p>
      <w:pPr>
        <w:pStyle w:val="7"/>
        <w:ind w:firstLine="480"/>
        <w:jc w:val="both"/>
        <w:rPr>
          <w:color w:val="000000"/>
        </w:rPr>
      </w:pPr>
      <w:r>
        <w:rPr>
          <w:rFonts w:ascii="仿宋_GB2312" w:hAnsi="仿宋_GB2312" w:eastAsia="仿宋_GB2312" w:cs="仿宋_GB2312"/>
          <w:color w:val="000000"/>
        </w:rPr>
        <w:t>③评标方法和标准；</w:t>
      </w:r>
    </w:p>
    <w:p>
      <w:pPr>
        <w:pStyle w:val="7"/>
        <w:ind w:firstLine="480"/>
        <w:jc w:val="both"/>
        <w:rPr>
          <w:color w:val="000000"/>
        </w:rPr>
      </w:pPr>
      <w:r>
        <w:rPr>
          <w:rFonts w:ascii="仿宋_GB2312" w:hAnsi="仿宋_GB2312" w:eastAsia="仿宋_GB2312" w:cs="仿宋_GB2312"/>
          <w:color w:val="000000"/>
        </w:rPr>
        <w:t>④开标记录和评标情况及说明，包括无效投标人名单及原因；</w:t>
      </w:r>
    </w:p>
    <w:p>
      <w:pPr>
        <w:pStyle w:val="7"/>
        <w:ind w:firstLine="480"/>
        <w:jc w:val="both"/>
        <w:rPr>
          <w:color w:val="000000"/>
        </w:rPr>
      </w:pPr>
      <w:r>
        <w:rPr>
          <w:rFonts w:ascii="仿宋_GB2312" w:hAnsi="仿宋_GB2312" w:eastAsia="仿宋_GB2312" w:cs="仿宋_GB2312"/>
          <w:color w:val="000000"/>
        </w:rPr>
        <w:t>⑤评标结果，包括中标候选人名单或确定的中标人；</w:t>
      </w:r>
    </w:p>
    <w:p>
      <w:pPr>
        <w:pStyle w:val="7"/>
        <w:ind w:firstLine="480"/>
        <w:jc w:val="both"/>
        <w:rPr>
          <w:color w:val="000000"/>
        </w:rPr>
      </w:pPr>
      <w:r>
        <w:rPr>
          <w:rFonts w:ascii="仿宋_GB2312" w:hAnsi="仿宋_GB2312" w:eastAsia="仿宋_GB2312" w:cs="仿宋_GB2312"/>
          <w:color w:val="000000"/>
        </w:rPr>
        <w:t>⑥其他需要说明的情况，包括但不限于：评标过程中投标人的澄清、说明或补正，评委更换等。</w:t>
      </w:r>
    </w:p>
    <w:p>
      <w:pPr>
        <w:pStyle w:val="7"/>
        <w:ind w:firstLine="480"/>
        <w:jc w:val="both"/>
        <w:rPr>
          <w:color w:val="000000"/>
        </w:rPr>
      </w:pPr>
      <w:r>
        <w:rPr>
          <w:rFonts w:ascii="仿宋_GB2312" w:hAnsi="仿宋_GB2312" w:eastAsia="仿宋_GB2312" w:cs="仿宋_GB2312"/>
          <w:color w:val="00000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color w:val="000000"/>
        </w:rPr>
      </w:pPr>
      <w:r>
        <w:rPr>
          <w:rFonts w:ascii="仿宋_GB2312" w:hAnsi="仿宋_GB2312" w:eastAsia="仿宋_GB2312" w:cs="仿宋_GB2312"/>
          <w:color w:val="000000"/>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color w:val="000000"/>
        </w:rPr>
      </w:pPr>
      <w:r>
        <w:rPr>
          <w:rFonts w:ascii="仿宋_GB2312" w:hAnsi="仿宋_GB2312" w:eastAsia="仿宋_GB2312" w:cs="仿宋_GB2312"/>
          <w:color w:val="000000"/>
        </w:rPr>
        <w:t>6.9在评标过程中发现投标人有下列情形之一的，评标委员会应认定其投标无效，并书面报告本项目监督管理部门：</w:t>
      </w:r>
    </w:p>
    <w:p>
      <w:pPr>
        <w:pStyle w:val="7"/>
        <w:ind w:firstLine="480"/>
        <w:jc w:val="both"/>
        <w:rPr>
          <w:color w:val="000000"/>
        </w:rPr>
      </w:pPr>
      <w:r>
        <w:rPr>
          <w:rFonts w:ascii="仿宋_GB2312" w:hAnsi="仿宋_GB2312" w:eastAsia="仿宋_GB2312" w:cs="仿宋_GB2312"/>
          <w:color w:val="000000"/>
        </w:rPr>
        <w:t>（1）恶意串通（包括但不限于招标文件第三章第9.7条规定情形）；</w:t>
      </w:r>
    </w:p>
    <w:p>
      <w:pPr>
        <w:pStyle w:val="7"/>
        <w:ind w:firstLine="480"/>
        <w:jc w:val="both"/>
        <w:rPr>
          <w:color w:val="000000"/>
        </w:rPr>
      </w:pPr>
      <w:r>
        <w:rPr>
          <w:rFonts w:ascii="仿宋_GB2312" w:hAnsi="仿宋_GB2312" w:eastAsia="仿宋_GB2312" w:cs="仿宋_GB2312"/>
          <w:color w:val="000000"/>
        </w:rPr>
        <w:t>（2）妨碍其他投标人的竞争行为；</w:t>
      </w:r>
    </w:p>
    <w:p>
      <w:pPr>
        <w:pStyle w:val="7"/>
        <w:ind w:firstLine="480"/>
        <w:jc w:val="both"/>
        <w:rPr>
          <w:color w:val="000000"/>
        </w:rPr>
      </w:pPr>
      <w:r>
        <w:rPr>
          <w:rFonts w:ascii="仿宋_GB2312" w:hAnsi="仿宋_GB2312" w:eastAsia="仿宋_GB2312" w:cs="仿宋_GB2312"/>
          <w:color w:val="000000"/>
        </w:rPr>
        <w:t>（3）损害采购人或其他投标人的合法权益。</w:t>
      </w:r>
    </w:p>
    <w:p>
      <w:pPr>
        <w:pStyle w:val="7"/>
        <w:ind w:firstLine="480"/>
        <w:jc w:val="both"/>
        <w:rPr>
          <w:color w:val="000000"/>
        </w:rPr>
      </w:pPr>
      <w:r>
        <w:rPr>
          <w:rFonts w:ascii="仿宋_GB2312" w:hAnsi="仿宋_GB2312" w:eastAsia="仿宋_GB2312" w:cs="仿宋_GB2312"/>
          <w:color w:val="000000"/>
        </w:rPr>
        <w:t>6.10评标过程中，有下列情形之一的，应予废标：</w:t>
      </w:r>
    </w:p>
    <w:p>
      <w:pPr>
        <w:pStyle w:val="7"/>
        <w:ind w:firstLine="480"/>
        <w:jc w:val="both"/>
        <w:rPr>
          <w:color w:val="000000"/>
        </w:rPr>
      </w:pPr>
      <w:r>
        <w:rPr>
          <w:rFonts w:ascii="仿宋_GB2312" w:hAnsi="仿宋_GB2312" w:eastAsia="仿宋_GB2312" w:cs="仿宋_GB2312"/>
          <w:color w:val="000000"/>
        </w:rPr>
        <w:t>（1）符合性审查合格的投标人不足三家的；</w:t>
      </w:r>
    </w:p>
    <w:p>
      <w:pPr>
        <w:pStyle w:val="7"/>
        <w:ind w:firstLine="480"/>
        <w:jc w:val="both"/>
        <w:rPr>
          <w:color w:val="000000"/>
        </w:rPr>
      </w:pPr>
      <w:r>
        <w:rPr>
          <w:rFonts w:ascii="仿宋_GB2312" w:hAnsi="仿宋_GB2312" w:eastAsia="仿宋_GB2312" w:cs="仿宋_GB2312"/>
          <w:color w:val="000000"/>
        </w:rPr>
        <w:t>（2）有关法律、法规和规章规定废标的情形。</w:t>
      </w:r>
    </w:p>
    <w:p>
      <w:pPr>
        <w:pStyle w:val="7"/>
        <w:ind w:firstLine="480"/>
        <w:jc w:val="both"/>
        <w:rPr>
          <w:color w:val="000000"/>
        </w:rPr>
      </w:pPr>
      <w:r>
        <w:rPr>
          <w:rFonts w:ascii="仿宋_GB2312" w:hAnsi="仿宋_GB2312" w:eastAsia="仿宋_GB2312" w:cs="仿宋_GB2312"/>
          <w:color w:val="000000"/>
        </w:rPr>
        <w:t>※若废标，则本次采购活动结束， 福建榕卫招标有限公司 将依法组织后续采购活动（包括但不限于：重新招标、采用其他方式采购等）。</w:t>
      </w:r>
    </w:p>
    <w:p>
      <w:pPr>
        <w:pStyle w:val="7"/>
        <w:ind w:firstLine="480"/>
        <w:jc w:val="both"/>
        <w:rPr>
          <w:color w:val="000000"/>
        </w:rPr>
      </w:pPr>
      <w:r>
        <w:rPr>
          <w:rFonts w:ascii="仿宋_GB2312" w:hAnsi="仿宋_GB2312" w:eastAsia="仿宋_GB2312" w:cs="仿宋_GB2312"/>
          <w:color w:val="000000"/>
        </w:rPr>
        <w:t>7、评标方法和标准</w:t>
      </w:r>
    </w:p>
    <w:p>
      <w:pPr>
        <w:pStyle w:val="7"/>
        <w:ind w:firstLine="480"/>
        <w:jc w:val="both"/>
        <w:rPr>
          <w:color w:val="000000"/>
        </w:rPr>
      </w:pPr>
      <w:r>
        <w:rPr>
          <w:rFonts w:ascii="仿宋_GB2312" w:hAnsi="仿宋_GB2312" w:eastAsia="仿宋_GB2312" w:cs="仿宋_GB2312"/>
          <w:color w:val="000000"/>
        </w:rPr>
        <w:t>7.1评标方法：</w:t>
      </w:r>
    </w:p>
    <w:p>
      <w:pPr>
        <w:pStyle w:val="7"/>
        <w:ind w:firstLine="480"/>
        <w:jc w:val="both"/>
        <w:rPr>
          <w:color w:val="000000"/>
        </w:rPr>
      </w:pPr>
      <w:r>
        <w:rPr>
          <w:rFonts w:ascii="仿宋_GB2312" w:hAnsi="仿宋_GB2312" w:eastAsia="仿宋_GB2312" w:cs="仿宋_GB2312"/>
          <w:color w:val="000000"/>
        </w:rPr>
        <w:t>采购包1：综合评分法</w:t>
      </w:r>
    </w:p>
    <w:p>
      <w:pPr>
        <w:pStyle w:val="7"/>
        <w:jc w:val="both"/>
        <w:rPr>
          <w:color w:val="000000"/>
        </w:rPr>
      </w:pPr>
      <w:r>
        <w:rPr>
          <w:rFonts w:ascii="仿宋_GB2312" w:hAnsi="仿宋_GB2312" w:eastAsia="仿宋_GB2312" w:cs="仿宋_GB2312"/>
          <w:color w:val="000000"/>
        </w:rPr>
        <w:t>采购包2：综合评分法</w:t>
      </w:r>
    </w:p>
    <w:p>
      <w:pPr>
        <w:pStyle w:val="7"/>
        <w:jc w:val="both"/>
        <w:rPr>
          <w:color w:val="000000"/>
        </w:rPr>
      </w:pPr>
      <w:r>
        <w:rPr>
          <w:rFonts w:ascii="仿宋_GB2312" w:hAnsi="仿宋_GB2312" w:eastAsia="仿宋_GB2312" w:cs="仿宋_GB2312"/>
          <w:color w:val="000000"/>
        </w:rPr>
        <w:t>采购包3：综合评分法</w:t>
      </w:r>
    </w:p>
    <w:p>
      <w:pPr>
        <w:pStyle w:val="7"/>
        <w:jc w:val="both"/>
        <w:rPr>
          <w:color w:val="000000"/>
        </w:rPr>
      </w:pPr>
      <w:r>
        <w:rPr>
          <w:rFonts w:ascii="仿宋_GB2312" w:hAnsi="仿宋_GB2312" w:eastAsia="仿宋_GB2312" w:cs="仿宋_GB2312"/>
          <w:color w:val="000000"/>
        </w:rPr>
        <w:t>采购包4：综合评分法</w:t>
      </w:r>
    </w:p>
    <w:p>
      <w:pPr>
        <w:pStyle w:val="7"/>
        <w:ind w:firstLine="480"/>
        <w:jc w:val="both"/>
        <w:rPr>
          <w:color w:val="000000"/>
        </w:rPr>
      </w:pPr>
      <w:r>
        <w:rPr>
          <w:rFonts w:ascii="仿宋_GB2312" w:hAnsi="仿宋_GB2312" w:eastAsia="仿宋_GB2312" w:cs="仿宋_GB2312"/>
          <w:color w:val="000000"/>
        </w:rPr>
        <w:t>7.2评标标准</w:t>
      </w:r>
    </w:p>
    <w:p>
      <w:pPr>
        <w:pStyle w:val="7"/>
        <w:ind w:firstLine="480"/>
        <w:jc w:val="both"/>
        <w:rPr>
          <w:b/>
          <w:bCs/>
          <w:color w:val="000000"/>
        </w:rPr>
      </w:pPr>
      <w:r>
        <w:rPr>
          <w:rFonts w:ascii="仿宋_GB2312" w:hAnsi="仿宋_GB2312" w:eastAsia="仿宋_GB2312" w:cs="仿宋_GB2312"/>
          <w:b/>
          <w:bCs/>
          <w:color w:val="000000"/>
        </w:rPr>
        <w:t>采购包1：综合评分法</w:t>
      </w:r>
    </w:p>
    <w:p>
      <w:pPr>
        <w:pStyle w:val="7"/>
        <w:jc w:val="both"/>
        <w:rPr>
          <w:color w:val="000000"/>
        </w:rPr>
      </w:pPr>
      <w:r>
        <w:rPr>
          <w:rFonts w:ascii="仿宋_GB2312" w:hAnsi="仿宋_GB2312" w:eastAsia="仿宋_GB2312" w:cs="仿宋_GB2312"/>
          <w:color w:val="000000"/>
        </w:rPr>
        <w:t>（1）投标文件满足招标文件全部实质性要求，且按照评审因素的量化指标评审得分（即评标总得分）最高的投标人为中标候选人。</w:t>
      </w:r>
    </w:p>
    <w:p>
      <w:pPr>
        <w:pStyle w:val="7"/>
        <w:jc w:val="both"/>
        <w:rPr>
          <w:color w:val="000000"/>
        </w:rPr>
      </w:pPr>
      <w:r>
        <w:rPr>
          <w:rFonts w:ascii="仿宋_GB2312" w:hAnsi="仿宋_GB2312" w:eastAsia="仿宋_GB2312" w:cs="仿宋_GB2312"/>
          <w:color w:val="00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color w:val="000000"/>
        </w:rPr>
      </w:pPr>
      <w:r>
        <w:rPr>
          <w:rFonts w:ascii="仿宋_GB2312" w:hAnsi="仿宋_GB2312" w:eastAsia="仿宋_GB2312" w:cs="仿宋_GB2312"/>
          <w:color w:val="000000"/>
        </w:rPr>
        <w:t>各项评审因素的设置如下：</w:t>
      </w:r>
    </w:p>
    <w:p>
      <w:pPr>
        <w:pStyle w:val="7"/>
        <w:jc w:val="both"/>
        <w:rPr>
          <w:color w:val="000000"/>
        </w:rPr>
      </w:pPr>
      <w:r>
        <w:rPr>
          <w:rFonts w:ascii="仿宋_GB2312" w:hAnsi="仿宋_GB2312" w:eastAsia="仿宋_GB2312" w:cs="仿宋_GB2312"/>
          <w:color w:val="000000"/>
        </w:rPr>
        <w:t>价格项（F1×A1）满分为10.0000分</w:t>
      </w:r>
    </w:p>
    <w:p>
      <w:pPr>
        <w:pStyle w:val="7"/>
        <w:jc w:val="both"/>
        <w:rPr>
          <w:color w:val="000000"/>
        </w:rPr>
      </w:pPr>
      <w:r>
        <w:rPr>
          <w:rFonts w:ascii="仿宋_GB2312" w:hAnsi="仿宋_GB2312" w:eastAsia="仿宋_GB2312" w:cs="仿宋_GB2312"/>
          <w:color w:val="000000"/>
        </w:rPr>
        <w:t>满足招标文件要求且报价最低的为评审基准价，价格得分=（评审基准价/报价）×标准分值</w:t>
      </w:r>
    </w:p>
    <w:p>
      <w:pPr>
        <w:pStyle w:val="7"/>
        <w:jc w:val="both"/>
        <w:rPr>
          <w:color w:val="000000"/>
        </w:rPr>
      </w:pPr>
      <w:r>
        <w:rPr>
          <w:rFonts w:ascii="仿宋_GB2312" w:hAnsi="仿宋_GB2312" w:eastAsia="仿宋_GB2312" w:cs="仿宋_GB2312"/>
          <w:color w:val="000000"/>
        </w:rPr>
        <w:t>价格扣除的规则如下：</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2"/>
        <w:gridCol w:w="809"/>
        <w:gridCol w:w="724"/>
        <w:gridCol w:w="6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742" w:type="dxa"/>
            <w:vAlign w:val="top"/>
          </w:tcPr>
          <w:p>
            <w:pPr>
              <w:pStyle w:val="7"/>
              <w:jc w:val="both"/>
              <w:rPr>
                <w:color w:val="000000"/>
              </w:rPr>
            </w:pPr>
            <w:r>
              <w:rPr>
                <w:rFonts w:ascii="仿宋_GB2312" w:hAnsi="仿宋_GB2312" w:eastAsia="仿宋_GB2312" w:cs="仿宋_GB2312"/>
                <w:color w:val="000000"/>
              </w:rPr>
              <w:t xml:space="preserve"> 项目</w:t>
            </w:r>
          </w:p>
        </w:tc>
        <w:tc>
          <w:tcPr>
            <w:tcW w:w="809" w:type="dxa"/>
            <w:vAlign w:val="top"/>
          </w:tcPr>
          <w:p>
            <w:pPr>
              <w:pStyle w:val="7"/>
              <w:jc w:val="both"/>
              <w:rPr>
                <w:color w:val="000000"/>
              </w:rPr>
            </w:pPr>
            <w:r>
              <w:rPr>
                <w:rFonts w:ascii="仿宋_GB2312" w:hAnsi="仿宋_GB2312" w:eastAsia="仿宋_GB2312" w:cs="仿宋_GB2312"/>
                <w:color w:val="000000"/>
              </w:rPr>
              <w:t xml:space="preserve"> 适用对象</w:t>
            </w:r>
          </w:p>
        </w:tc>
        <w:tc>
          <w:tcPr>
            <w:tcW w:w="724" w:type="dxa"/>
            <w:vAlign w:val="top"/>
          </w:tcPr>
          <w:p>
            <w:pPr>
              <w:pStyle w:val="7"/>
              <w:jc w:val="both"/>
              <w:rPr>
                <w:color w:val="000000"/>
              </w:rPr>
            </w:pPr>
            <w:r>
              <w:rPr>
                <w:rFonts w:ascii="仿宋_GB2312" w:hAnsi="仿宋_GB2312" w:eastAsia="仿宋_GB2312" w:cs="仿宋_GB2312"/>
                <w:color w:val="000000"/>
              </w:rPr>
              <w:t xml:space="preserve"> 比例</w:t>
            </w:r>
          </w:p>
        </w:tc>
        <w:tc>
          <w:tcPr>
            <w:tcW w:w="603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2" w:type="dxa"/>
            <w:vAlign w:val="top"/>
          </w:tcPr>
          <w:p>
            <w:pPr>
              <w:pStyle w:val="7"/>
              <w:jc w:val="left"/>
              <w:rPr>
                <w:color w:val="000000"/>
              </w:rPr>
            </w:pPr>
            <w:r>
              <w:rPr>
                <w:rFonts w:ascii="仿宋_GB2312" w:hAnsi="仿宋_GB2312" w:eastAsia="仿宋_GB2312" w:cs="仿宋_GB2312"/>
                <w:color w:val="000000"/>
              </w:rPr>
              <w:t>小型、微型企业，监狱企业，残疾人福利性单位</w:t>
            </w:r>
          </w:p>
        </w:tc>
        <w:tc>
          <w:tcPr>
            <w:tcW w:w="809" w:type="dxa"/>
            <w:vAlign w:val="top"/>
          </w:tcPr>
          <w:p>
            <w:pPr>
              <w:pStyle w:val="7"/>
              <w:jc w:val="left"/>
              <w:rPr>
                <w:color w:val="000000"/>
              </w:rPr>
            </w:pPr>
            <w:r>
              <w:rPr>
                <w:rFonts w:ascii="仿宋_GB2312" w:hAnsi="仿宋_GB2312" w:eastAsia="仿宋_GB2312" w:cs="仿宋_GB2312"/>
                <w:color w:val="000000"/>
              </w:rPr>
              <w:t>投标人或者联合体均为小型、微型企业</w:t>
            </w:r>
          </w:p>
        </w:tc>
        <w:tc>
          <w:tcPr>
            <w:tcW w:w="724" w:type="dxa"/>
            <w:vAlign w:val="top"/>
          </w:tcPr>
          <w:p>
            <w:pPr>
              <w:pStyle w:val="7"/>
              <w:jc w:val="right"/>
              <w:rPr>
                <w:color w:val="000000"/>
              </w:rPr>
            </w:pPr>
            <w:r>
              <w:rPr>
                <w:rFonts w:ascii="仿宋_GB2312" w:hAnsi="仿宋_GB2312" w:eastAsia="仿宋_GB2312" w:cs="仿宋_GB2312"/>
                <w:color w:val="000000"/>
              </w:rPr>
              <w:t>15.00%</w:t>
            </w:r>
          </w:p>
        </w:tc>
        <w:tc>
          <w:tcPr>
            <w:tcW w:w="6031" w:type="dxa"/>
            <w:vAlign w:val="top"/>
          </w:tcPr>
          <w:p>
            <w:pPr>
              <w:pStyle w:val="7"/>
              <w:jc w:val="left"/>
              <w:rPr>
                <w:color w:val="000000"/>
              </w:rPr>
            </w:pPr>
            <w:r>
              <w:rPr>
                <w:rFonts w:ascii="仿宋_GB2312" w:hAnsi="仿宋_GB2312" w:eastAsia="仿宋_GB2312" w:cs="仿宋_GB2312"/>
                <w:color w:val="000000"/>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本项目为服务类采购项目，采购标的对应的中小企业划分标准所属行业为</w:t>
            </w:r>
            <w:r>
              <w:rPr>
                <w:rFonts w:hint="eastAsia" w:ascii="仿宋_GB2312" w:hAnsi="仿宋_GB2312" w:eastAsia="仿宋_GB2312" w:cs="仿宋_GB2312"/>
                <w:color w:val="000000"/>
                <w:lang w:eastAsia="zh-CN"/>
              </w:rPr>
              <w:t>其他未列明行业</w:t>
            </w:r>
            <w:r>
              <w:rPr>
                <w:rFonts w:ascii="仿宋_GB2312" w:hAnsi="仿宋_GB2312" w:eastAsia="仿宋_GB2312" w:cs="仿宋_GB2312"/>
                <w:color w:val="000000"/>
              </w:rPr>
              <w:t>。</w:t>
            </w:r>
          </w:p>
        </w:tc>
      </w:tr>
    </w:tbl>
    <w:p>
      <w:pPr>
        <w:pStyle w:val="7"/>
        <w:jc w:val="both"/>
        <w:rPr>
          <w:color w:val="000000"/>
        </w:rPr>
      </w:pPr>
      <w:r>
        <w:rPr>
          <w:rFonts w:ascii="仿宋_GB2312" w:hAnsi="仿宋_GB2312" w:eastAsia="仿宋_GB2312" w:cs="仿宋_GB2312"/>
          <w:color w:val="000000"/>
        </w:rPr>
        <w:t>其他：无</w:t>
      </w:r>
    </w:p>
    <w:p>
      <w:pPr>
        <w:pStyle w:val="7"/>
        <w:jc w:val="both"/>
        <w:rPr>
          <w:color w:val="000000"/>
        </w:rPr>
      </w:pPr>
      <w:r>
        <w:rPr>
          <w:rFonts w:ascii="仿宋_GB2312" w:hAnsi="仿宋_GB2312" w:eastAsia="仿宋_GB2312" w:cs="仿宋_GB2312"/>
          <w:color w:val="000000"/>
        </w:rPr>
        <w:t>技术项（F2×A2）满分为7</w:t>
      </w:r>
      <w:r>
        <w:rPr>
          <w:rFonts w:hint="eastAsia" w:ascii="仿宋_GB2312" w:hAnsi="仿宋_GB2312" w:eastAsia="仿宋_GB2312" w:cs="仿宋_GB2312"/>
          <w:color w:val="000000"/>
          <w:lang w:val="en-US" w:eastAsia="zh-CN"/>
        </w:rPr>
        <w:t>8</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28"/>
        <w:gridCol w:w="686"/>
        <w:gridCol w:w="60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28" w:type="dxa"/>
            <w:vAlign w:val="top"/>
          </w:tcPr>
          <w:p>
            <w:pPr>
              <w:pStyle w:val="7"/>
              <w:jc w:val="both"/>
              <w:rPr>
                <w:color w:val="000000"/>
              </w:rPr>
            </w:pPr>
            <w:r>
              <w:rPr>
                <w:rFonts w:ascii="仿宋_GB2312" w:hAnsi="仿宋_GB2312" w:eastAsia="仿宋_GB2312" w:cs="仿宋_GB2312"/>
                <w:color w:val="000000"/>
              </w:rPr>
              <w:t xml:space="preserve"> 分值</w:t>
            </w:r>
          </w:p>
        </w:tc>
        <w:tc>
          <w:tcPr>
            <w:tcW w:w="686"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5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1.技术和服务要求响应情况</w:t>
            </w:r>
          </w:p>
        </w:tc>
        <w:tc>
          <w:tcPr>
            <w:tcW w:w="628" w:type="dxa"/>
            <w:vAlign w:val="top"/>
          </w:tcPr>
          <w:p>
            <w:pPr>
              <w:pStyle w:val="7"/>
              <w:jc w:val="right"/>
              <w:rPr>
                <w:color w:val="000000"/>
              </w:rPr>
            </w:pPr>
            <w:r>
              <w:rPr>
                <w:rFonts w:hint="eastAsia" w:ascii="仿宋_GB2312" w:hAnsi="仿宋_GB2312" w:eastAsia="仿宋_GB2312" w:cs="仿宋_GB2312"/>
                <w:color w:val="000000"/>
                <w:lang w:val="en-US" w:eastAsia="zh-CN"/>
              </w:rPr>
              <w:t>30</w:t>
            </w:r>
            <w:r>
              <w:rPr>
                <w:rFonts w:ascii="仿宋_GB2312" w:hAnsi="仿宋_GB2312" w:eastAsia="仿宋_GB2312" w:cs="仿宋_GB2312"/>
                <w:color w:val="000000"/>
              </w:rPr>
              <w:t>.00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根据各投标人所投服务对《第五章招标内容及要求》二、技术和服务要求中的各项服务要求的响应、承诺情况由评标委员会进行评分：完全满足招标文件技术和服务要求的得满分</w:t>
            </w:r>
            <w:r>
              <w:rPr>
                <w:rFonts w:hint="eastAsia" w:ascii="仿宋_GB2312" w:hAnsi="仿宋_GB2312" w:eastAsia="仿宋_GB2312" w:cs="仿宋_GB2312"/>
                <w:color w:val="000000"/>
                <w:lang w:eastAsia="zh-CN"/>
              </w:rPr>
              <w:t>30分</w:t>
            </w:r>
            <w:r>
              <w:rPr>
                <w:rFonts w:ascii="仿宋_GB2312" w:hAnsi="仿宋_GB2312" w:eastAsia="仿宋_GB2312" w:cs="仿宋_GB2312"/>
                <w:color w:val="000000"/>
              </w:rPr>
              <w:t>；带“★”号的技术参数为不允许偏离的实质性要求，否则投标无效；未标注符号的技术参数（共计10项），每负偏离一项扣</w:t>
            </w:r>
            <w:r>
              <w:rPr>
                <w:rFonts w:hint="eastAsia" w:ascii="仿宋_GB2312" w:hAnsi="仿宋_GB2312" w:eastAsia="仿宋_GB2312" w:cs="仿宋_GB2312"/>
                <w:color w:val="000000"/>
                <w:lang w:eastAsia="zh-CN"/>
              </w:rPr>
              <w:t>3分</w:t>
            </w:r>
            <w:r>
              <w:rPr>
                <w:rFonts w:ascii="仿宋_GB2312" w:hAnsi="仿宋_GB2312" w:eastAsia="仿宋_GB2312" w:cs="仿宋_GB2312"/>
                <w:color w:val="000000"/>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2.中药饮片品种数</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提供的中药饮片品种目录数量，由评标委员会进行评分：提供数量≥600种的得3分，600种＞提供数量≥500种的得2.5分，500种＞提供数量≥400种的得2分，400种＞提供数量≥300种的得1.5分，提供数量＜300种的得1分。 投标人须提供相关证明材料、中药饮片品种目录，未提供或提供不全的不得分。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3.特殊药品1</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投标人具有特殊药品（麻黄）的销售记录的得1分。须提供自2022年1月1日至投标截止时间止任意一次销售记录及发票复印件。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4.特殊药品2</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投标人具有特殊药品（野生动物）销售记录的得1分。须提供自2022年1月1日至投标截止时间止任意一次销售记录及发票复印件。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5.特殊药品3</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投标人具有特殊药品（毒性中药饮片）销售记录的得1分。须提供自2022年1月1日至投标截止时间止任意一次销售记录及发票复印件。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6.仓储条件</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针对本项目具备保证药品质量的仓储条件，具有自有或租赁的中药饮片仓库具有独立阴凉库、独立常温库的得3分。注：须提供仓储平面图复印件、实景彩图(若仓储环境为多层的，须提供每层的实景彩图)、属于投标人自有产权的提供产权证明复印件或非投标人自有产权的提供租赁合同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7.药品可溯源</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投标人具有本次采购清单（中药饮片目录表）中可溯源的中药饮片品种数量，由评标委员会进行评分：提供数量≥400种的得3分，400种＞提供数量≥350种的得2分，提供数量＜350种的得1分。 投标人须提供：①列表说明；②提供溯源码截图及扫描溯源码后的截图，未提供或者提供不全的不得分。③评标委员会在评审现场对溯源码进行随机扫描核验，若发现任意一个无法扫描验证的溯源码或扫出的内容与对应品种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8.配送车辆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根据投标人拟投入本项目配送车辆的数量情况，由评委进行打分：10辆及以上的得3分，8至9辆得2分，6至7辆得1分，5辆及以下0分。注：须提供投标人自有的经年检合格的配送车辆行驶证复印件和购车发票复印件)。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9.退货时间</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投标人承诺满足“各种原因退货及时，退换货时间＜3个工作日完成的得3分，5个工作日＞退换货时间≥3个工作日”的得1分，其余不得分。注：须提供承诺函，未提供的不得分。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10.仓储质量管理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提供的仓库管理制度(包括：仓贮管理养护、冷藏设施、温湿度记录等是否落实到位)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11.质检流程方案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检流程方案（包含但不限于药品质检流程方案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12.配送方案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制定的配送方案情况（包括但不限于：配送方式、配送流程图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13.配送响应</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在满足招标文件要求基础上，根据投标人针对本项目制定的配送响应方案情况（包括但不限于：日常配送响应时效、应急配送响应时效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14.质量保证承诺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量保证承诺方案（包含但不限于保证货物质量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15.安全保障承诺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安全保障承诺方案（包含但不限于保证货物安全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16.样品情况1</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外观：形态的完整度、规格均匀度、洁净度、表面及切片纹理的完整性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17.样品情况2</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色泽：基础色符合度、颜色均匀性、变质性色变（是否发黑、泛绿等）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18.样品情况3</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气味：特殊气味、气味有无与浓淡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19.样品情况4</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触觉：药材轻重质感，断面光滑与粗糙程度进行评分：完全符合药品相对应的特征的得3分，较为符合药品相对应的特征的得2.8分，基本符合样品相对应的特征的得2.5分，未提供不得分。</w:t>
            </w:r>
          </w:p>
        </w:tc>
      </w:tr>
    </w:tbl>
    <w:p>
      <w:pPr>
        <w:pStyle w:val="7"/>
        <w:jc w:val="both"/>
        <w:rPr>
          <w:color w:val="000000"/>
        </w:rPr>
      </w:pPr>
      <w:r>
        <w:rPr>
          <w:rFonts w:ascii="仿宋_GB2312" w:hAnsi="仿宋_GB2312" w:eastAsia="仿宋_GB2312" w:cs="仿宋_GB2312"/>
          <w:color w:val="000000"/>
        </w:rPr>
        <w:t>商务项（F3×A3）满分为1</w:t>
      </w: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09"/>
        <w:gridCol w:w="715"/>
        <w:gridCol w:w="6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09" w:type="dxa"/>
            <w:vAlign w:val="top"/>
          </w:tcPr>
          <w:p>
            <w:pPr>
              <w:pStyle w:val="7"/>
              <w:jc w:val="both"/>
              <w:rPr>
                <w:color w:val="000000"/>
              </w:rPr>
            </w:pPr>
            <w:r>
              <w:rPr>
                <w:rFonts w:ascii="仿宋_GB2312" w:hAnsi="仿宋_GB2312" w:eastAsia="仿宋_GB2312" w:cs="仿宋_GB2312"/>
                <w:color w:val="000000"/>
              </w:rPr>
              <w:t xml:space="preserve"> 分值</w:t>
            </w:r>
          </w:p>
        </w:tc>
        <w:tc>
          <w:tcPr>
            <w:tcW w:w="715"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4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1</w:t>
            </w:r>
            <w:r>
              <w:rPr>
                <w:rFonts w:ascii="仿宋_GB2312" w:hAnsi="仿宋_GB2312" w:eastAsia="仿宋_GB2312" w:cs="仿宋_GB2312"/>
                <w:color w:val="000000"/>
              </w:rPr>
              <w:t>.质检人员配备1</w:t>
            </w:r>
          </w:p>
        </w:tc>
        <w:tc>
          <w:tcPr>
            <w:tcW w:w="609" w:type="dxa"/>
            <w:vAlign w:val="top"/>
          </w:tcPr>
          <w:p>
            <w:pPr>
              <w:pStyle w:val="7"/>
              <w:jc w:val="right"/>
              <w:rPr>
                <w:color w:val="000000"/>
              </w:rPr>
            </w:pPr>
            <w:r>
              <w:rPr>
                <w:rFonts w:ascii="仿宋_GB2312" w:hAnsi="仿宋_GB2312" w:eastAsia="仿宋_GB2312" w:cs="仿宋_GB2312"/>
                <w:color w:val="000000"/>
              </w:rPr>
              <w:t>1.00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根据投标人配备质检技术人员情况进行评分:配备有1名副主任或以上职称中药师的得1分。注：须提供技术人员相关证书复印件和投标截止时间前（不含投标截止时间当月）六个月中任意1个月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.质检人员配备2</w:t>
            </w:r>
          </w:p>
        </w:tc>
        <w:tc>
          <w:tcPr>
            <w:tcW w:w="609" w:type="dxa"/>
            <w:vAlign w:val="top"/>
          </w:tcPr>
          <w:p>
            <w:pPr>
              <w:pStyle w:val="7"/>
              <w:jc w:val="right"/>
              <w:rPr>
                <w:color w:val="000000"/>
              </w:rPr>
            </w:pPr>
            <w:r>
              <w:rPr>
                <w:rFonts w:ascii="仿宋_GB2312" w:hAnsi="仿宋_GB2312" w:eastAsia="仿宋_GB2312" w:cs="仿宋_GB2312"/>
                <w:color w:val="000000"/>
              </w:rPr>
              <w:t>2.00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根据配备主管中药师或执业中药师的人数进行评分：配备主管中药师或执业中药师的，每提供1名得0.5分，满分2分。 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3</w:t>
            </w:r>
            <w:r>
              <w:rPr>
                <w:rFonts w:ascii="仿宋_GB2312" w:hAnsi="仿宋_GB2312" w:eastAsia="仿宋_GB2312" w:cs="仿宋_GB2312"/>
                <w:color w:val="000000"/>
              </w:rPr>
              <w:t>.中药饮片储备项目经验</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投标人具有市级及以上政府颁发的中药饮片储备资质的得3分。投标人需提供政府颁发的资质证明文件复印件及所储备中药饮片目录。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根据投标人自2022年1月1日以来（以合同签订时间为准），具有同类中药饮片项目业绩情况进行评分：每提供1份得0.5分，满分3分。 【注：投标人须同时提供该业绩项目的中标/成交公告（提供相关网站中标/成交公告的下载网页或截图并注明网址）、中标/成交通知书复印件、采购合同文本复印件，以及能够证明该业绩项目已经采购人验收合格的相关证明文件复印件。以上证明材料缺一不可，否则本项业绩不得分。（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.满意度项目不重复得分。）】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根据投标人提供自2022年1月1日以来，承接的同类项目获得采购单位出具的满意度评分表进行评分。评价为优或者满意或者好评或同等评价的，每提供1份合格的满意度评价材料得0.5分，满3分。 【须提供采购单位盖章的满意度评价材料并加盖投标人公章。（注：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.业主满意度不重复得分。）】</w:t>
            </w:r>
          </w:p>
        </w:tc>
      </w:tr>
    </w:tbl>
    <w:p>
      <w:pPr>
        <w:pStyle w:val="7"/>
        <w:jc w:val="both"/>
        <w:rPr>
          <w:color w:val="000000"/>
        </w:rPr>
      </w:pPr>
      <w:r>
        <w:rPr>
          <w:rFonts w:ascii="仿宋_GB2312" w:hAnsi="仿宋_GB2312" w:eastAsia="仿宋_GB2312" w:cs="仿宋_GB2312"/>
          <w:color w:val="000000"/>
        </w:rPr>
        <w:t>※除本章第6.3条第（3）款规定情形和落实政府采购政策需进行的价格扣除情形外，不能对投标人的投标报价进行任何调整。</w:t>
      </w:r>
    </w:p>
    <w:p>
      <w:pPr>
        <w:pStyle w:val="7"/>
        <w:jc w:val="both"/>
        <w:rPr>
          <w:color w:val="000000"/>
        </w:rPr>
      </w:pPr>
      <w:r>
        <w:rPr>
          <w:rFonts w:ascii="仿宋_GB2312" w:hAnsi="仿宋_GB2312" w:eastAsia="仿宋_GB2312" w:cs="仿宋_GB2312"/>
          <w:color w:val="000000"/>
        </w:rPr>
        <w:t>（3）中标候选人排列规则顺序如下：</w:t>
      </w:r>
    </w:p>
    <w:p>
      <w:pPr>
        <w:pStyle w:val="7"/>
        <w:jc w:val="both"/>
        <w:rPr>
          <w:color w:val="000000"/>
        </w:rPr>
      </w:pPr>
      <w:r>
        <w:rPr>
          <w:rFonts w:ascii="仿宋_GB2312" w:hAnsi="仿宋_GB2312" w:eastAsia="仿宋_GB2312" w:cs="仿宋_GB2312"/>
          <w:color w:val="000000"/>
        </w:rPr>
        <w:t>a.按照评标总得分（FA）由高到低顺序排列。</w:t>
      </w:r>
    </w:p>
    <w:p>
      <w:pPr>
        <w:pStyle w:val="7"/>
        <w:jc w:val="both"/>
        <w:rPr>
          <w:color w:val="000000"/>
        </w:rPr>
      </w:pPr>
      <w:r>
        <w:rPr>
          <w:rFonts w:ascii="仿宋_GB2312" w:hAnsi="仿宋_GB2312" w:eastAsia="仿宋_GB2312" w:cs="仿宋_GB2312"/>
          <w:color w:val="000000"/>
        </w:rPr>
        <w:t>b.评标总得分（FA）相同的，按照评标价（即价格扣除后的投标报价）由低到高顺序排列。</w:t>
      </w:r>
    </w:p>
    <w:p>
      <w:pPr>
        <w:pStyle w:val="7"/>
        <w:jc w:val="both"/>
        <w:rPr>
          <w:color w:val="000000"/>
        </w:rPr>
      </w:pPr>
      <w:r>
        <w:rPr>
          <w:rFonts w:ascii="仿宋_GB2312" w:hAnsi="仿宋_GB2312" w:eastAsia="仿宋_GB2312" w:cs="仿宋_GB2312"/>
          <w:color w:val="000000"/>
        </w:rPr>
        <w:t>c.评标总得分（FA）且评标价（即价格扣除后的投标报价）相同的并列。</w:t>
      </w:r>
    </w:p>
    <w:p>
      <w:pPr>
        <w:pStyle w:val="7"/>
        <w:jc w:val="both"/>
        <w:rPr>
          <w:color w:val="000000"/>
        </w:rPr>
      </w:pPr>
      <w:r>
        <w:rPr>
          <w:rFonts w:ascii="仿宋_GB2312" w:hAnsi="仿宋_GB2312" w:eastAsia="仿宋_GB2312" w:cs="仿宋_GB2312"/>
          <w:b/>
          <w:bCs/>
          <w:color w:val="000000"/>
        </w:rPr>
        <w:t>采购包2：综合评分法</w:t>
      </w:r>
    </w:p>
    <w:p>
      <w:pPr>
        <w:pStyle w:val="7"/>
        <w:jc w:val="both"/>
        <w:rPr>
          <w:color w:val="000000"/>
        </w:rPr>
      </w:pPr>
      <w:r>
        <w:rPr>
          <w:rFonts w:ascii="仿宋_GB2312" w:hAnsi="仿宋_GB2312" w:eastAsia="仿宋_GB2312" w:cs="仿宋_GB2312"/>
          <w:color w:val="000000"/>
        </w:rPr>
        <w:t>（1）投标文件满足招标文件全部实质性要求，且按照评审因素的量化指标评审得分（即评标总得分）最高的投标人为中标候选人。</w:t>
      </w:r>
    </w:p>
    <w:p>
      <w:pPr>
        <w:pStyle w:val="7"/>
        <w:jc w:val="both"/>
        <w:rPr>
          <w:color w:val="000000"/>
        </w:rPr>
      </w:pPr>
      <w:r>
        <w:rPr>
          <w:rFonts w:ascii="仿宋_GB2312" w:hAnsi="仿宋_GB2312" w:eastAsia="仿宋_GB2312" w:cs="仿宋_GB2312"/>
          <w:color w:val="00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color w:val="000000"/>
        </w:rPr>
      </w:pPr>
      <w:r>
        <w:rPr>
          <w:rFonts w:ascii="仿宋_GB2312" w:hAnsi="仿宋_GB2312" w:eastAsia="仿宋_GB2312" w:cs="仿宋_GB2312"/>
          <w:color w:val="000000"/>
        </w:rPr>
        <w:t>各项评审因素的设置如下：</w:t>
      </w:r>
    </w:p>
    <w:p>
      <w:pPr>
        <w:pStyle w:val="7"/>
        <w:jc w:val="both"/>
        <w:rPr>
          <w:color w:val="000000"/>
        </w:rPr>
      </w:pPr>
      <w:r>
        <w:rPr>
          <w:rFonts w:ascii="仿宋_GB2312" w:hAnsi="仿宋_GB2312" w:eastAsia="仿宋_GB2312" w:cs="仿宋_GB2312"/>
          <w:color w:val="000000"/>
        </w:rPr>
        <w:t>价格项（F1×A1）满分为10.0000分</w:t>
      </w:r>
    </w:p>
    <w:p>
      <w:pPr>
        <w:pStyle w:val="7"/>
        <w:jc w:val="both"/>
        <w:rPr>
          <w:color w:val="000000"/>
        </w:rPr>
      </w:pPr>
      <w:r>
        <w:rPr>
          <w:rFonts w:ascii="仿宋_GB2312" w:hAnsi="仿宋_GB2312" w:eastAsia="仿宋_GB2312" w:cs="仿宋_GB2312"/>
          <w:color w:val="000000"/>
        </w:rPr>
        <w:t>满足招标文件要求且报价最低的为评审基准价，价格得分=（评审基准价/报价）×标准分值</w:t>
      </w:r>
    </w:p>
    <w:p>
      <w:pPr>
        <w:pStyle w:val="7"/>
        <w:jc w:val="both"/>
        <w:rPr>
          <w:color w:val="000000"/>
        </w:rPr>
      </w:pPr>
      <w:r>
        <w:rPr>
          <w:rFonts w:ascii="仿宋_GB2312" w:hAnsi="仿宋_GB2312" w:eastAsia="仿宋_GB2312" w:cs="仿宋_GB2312"/>
          <w:color w:val="000000"/>
        </w:rPr>
        <w:t>价格扣除的规则如下：</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8"/>
        <w:gridCol w:w="810"/>
        <w:gridCol w:w="781"/>
        <w:gridCol w:w="59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8" w:type="dxa"/>
            <w:vAlign w:val="top"/>
          </w:tcPr>
          <w:p>
            <w:pPr>
              <w:pStyle w:val="7"/>
              <w:jc w:val="both"/>
              <w:rPr>
                <w:color w:val="000000"/>
              </w:rPr>
            </w:pPr>
            <w:r>
              <w:rPr>
                <w:rFonts w:ascii="仿宋_GB2312" w:hAnsi="仿宋_GB2312" w:eastAsia="仿宋_GB2312" w:cs="仿宋_GB2312"/>
                <w:color w:val="000000"/>
              </w:rPr>
              <w:t xml:space="preserve"> 项目</w:t>
            </w:r>
          </w:p>
        </w:tc>
        <w:tc>
          <w:tcPr>
            <w:tcW w:w="810" w:type="dxa"/>
            <w:vAlign w:val="top"/>
          </w:tcPr>
          <w:p>
            <w:pPr>
              <w:pStyle w:val="7"/>
              <w:jc w:val="both"/>
              <w:rPr>
                <w:color w:val="000000"/>
              </w:rPr>
            </w:pPr>
            <w:r>
              <w:rPr>
                <w:rFonts w:ascii="仿宋_GB2312" w:hAnsi="仿宋_GB2312" w:eastAsia="仿宋_GB2312" w:cs="仿宋_GB2312"/>
                <w:color w:val="000000"/>
              </w:rPr>
              <w:t xml:space="preserve"> 适用对象</w:t>
            </w:r>
          </w:p>
        </w:tc>
        <w:tc>
          <w:tcPr>
            <w:tcW w:w="781" w:type="dxa"/>
            <w:vAlign w:val="top"/>
          </w:tcPr>
          <w:p>
            <w:pPr>
              <w:pStyle w:val="7"/>
              <w:jc w:val="both"/>
              <w:rPr>
                <w:color w:val="000000"/>
              </w:rPr>
            </w:pPr>
            <w:r>
              <w:rPr>
                <w:rFonts w:ascii="仿宋_GB2312" w:hAnsi="仿宋_GB2312" w:eastAsia="仿宋_GB2312" w:cs="仿宋_GB2312"/>
                <w:color w:val="000000"/>
              </w:rPr>
              <w:t xml:space="preserve"> 比例</w:t>
            </w:r>
          </w:p>
        </w:tc>
        <w:tc>
          <w:tcPr>
            <w:tcW w:w="5907"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8" w:type="dxa"/>
            <w:vAlign w:val="top"/>
          </w:tcPr>
          <w:p>
            <w:pPr>
              <w:pStyle w:val="7"/>
              <w:jc w:val="left"/>
              <w:rPr>
                <w:color w:val="000000"/>
              </w:rPr>
            </w:pPr>
            <w:r>
              <w:rPr>
                <w:rFonts w:ascii="仿宋_GB2312" w:hAnsi="仿宋_GB2312" w:eastAsia="仿宋_GB2312" w:cs="仿宋_GB2312"/>
                <w:color w:val="000000"/>
              </w:rPr>
              <w:t>小型、微型企业，监狱企业，残疾人福利性单位</w:t>
            </w:r>
          </w:p>
        </w:tc>
        <w:tc>
          <w:tcPr>
            <w:tcW w:w="810" w:type="dxa"/>
            <w:vAlign w:val="top"/>
          </w:tcPr>
          <w:p>
            <w:pPr>
              <w:pStyle w:val="7"/>
              <w:jc w:val="left"/>
              <w:rPr>
                <w:color w:val="000000"/>
              </w:rPr>
            </w:pPr>
            <w:r>
              <w:rPr>
                <w:rFonts w:ascii="仿宋_GB2312" w:hAnsi="仿宋_GB2312" w:eastAsia="仿宋_GB2312" w:cs="仿宋_GB2312"/>
                <w:color w:val="000000"/>
              </w:rPr>
              <w:t>投标人或者联合体均为小型、微型企业</w:t>
            </w:r>
          </w:p>
        </w:tc>
        <w:tc>
          <w:tcPr>
            <w:tcW w:w="781" w:type="dxa"/>
            <w:vAlign w:val="top"/>
          </w:tcPr>
          <w:p>
            <w:pPr>
              <w:pStyle w:val="7"/>
              <w:jc w:val="right"/>
              <w:rPr>
                <w:color w:val="000000"/>
              </w:rPr>
            </w:pPr>
            <w:r>
              <w:rPr>
                <w:rFonts w:ascii="仿宋_GB2312" w:hAnsi="仿宋_GB2312" w:eastAsia="仿宋_GB2312" w:cs="仿宋_GB2312"/>
                <w:color w:val="000000"/>
              </w:rPr>
              <w:t>15.00%</w:t>
            </w:r>
          </w:p>
        </w:tc>
        <w:tc>
          <w:tcPr>
            <w:tcW w:w="5907" w:type="dxa"/>
            <w:vAlign w:val="top"/>
          </w:tcPr>
          <w:p>
            <w:pPr>
              <w:pStyle w:val="7"/>
              <w:jc w:val="left"/>
              <w:rPr>
                <w:color w:val="000000"/>
              </w:rPr>
            </w:pPr>
            <w:r>
              <w:rPr>
                <w:rFonts w:ascii="仿宋_GB2312" w:hAnsi="仿宋_GB2312" w:eastAsia="仿宋_GB2312" w:cs="仿宋_GB2312"/>
                <w:color w:val="000000"/>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本项目为服务类采购项目，采购标的对应的中小企业划分标准所属行业为</w:t>
            </w:r>
            <w:r>
              <w:rPr>
                <w:rFonts w:hint="eastAsia" w:ascii="仿宋_GB2312" w:hAnsi="仿宋_GB2312" w:eastAsia="仿宋_GB2312" w:cs="仿宋_GB2312"/>
                <w:color w:val="000000"/>
                <w:lang w:eastAsia="zh-CN"/>
              </w:rPr>
              <w:t>其他未列明行业</w:t>
            </w:r>
            <w:r>
              <w:rPr>
                <w:rFonts w:ascii="仿宋_GB2312" w:hAnsi="仿宋_GB2312" w:eastAsia="仿宋_GB2312" w:cs="仿宋_GB2312"/>
                <w:color w:val="000000"/>
              </w:rPr>
              <w:t>。</w:t>
            </w:r>
          </w:p>
        </w:tc>
      </w:tr>
    </w:tbl>
    <w:p>
      <w:pPr>
        <w:pStyle w:val="7"/>
        <w:jc w:val="both"/>
        <w:rPr>
          <w:color w:val="000000"/>
        </w:rPr>
      </w:pPr>
      <w:r>
        <w:rPr>
          <w:rFonts w:ascii="仿宋_GB2312" w:hAnsi="仿宋_GB2312" w:eastAsia="仿宋_GB2312" w:cs="仿宋_GB2312"/>
          <w:color w:val="000000"/>
        </w:rPr>
        <w:t>其他：无</w:t>
      </w:r>
    </w:p>
    <w:p>
      <w:pPr>
        <w:pStyle w:val="7"/>
        <w:jc w:val="both"/>
        <w:rPr>
          <w:color w:val="000000"/>
        </w:rPr>
      </w:pPr>
      <w:r>
        <w:rPr>
          <w:rFonts w:ascii="仿宋_GB2312" w:hAnsi="仿宋_GB2312" w:eastAsia="仿宋_GB2312" w:cs="仿宋_GB2312"/>
          <w:color w:val="000000"/>
        </w:rPr>
        <w:t>技术项（F2×A2）满分为7</w:t>
      </w:r>
      <w:r>
        <w:rPr>
          <w:rFonts w:hint="eastAsia" w:ascii="仿宋_GB2312" w:hAnsi="仿宋_GB2312" w:eastAsia="仿宋_GB2312" w:cs="仿宋_GB2312"/>
          <w:color w:val="000000"/>
          <w:lang w:val="en-US" w:eastAsia="zh-CN"/>
        </w:rPr>
        <w:t>8</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28"/>
        <w:gridCol w:w="686"/>
        <w:gridCol w:w="60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28" w:type="dxa"/>
            <w:vAlign w:val="top"/>
          </w:tcPr>
          <w:p>
            <w:pPr>
              <w:pStyle w:val="7"/>
              <w:jc w:val="both"/>
              <w:rPr>
                <w:color w:val="000000"/>
              </w:rPr>
            </w:pPr>
            <w:r>
              <w:rPr>
                <w:rFonts w:ascii="仿宋_GB2312" w:hAnsi="仿宋_GB2312" w:eastAsia="仿宋_GB2312" w:cs="仿宋_GB2312"/>
                <w:color w:val="000000"/>
              </w:rPr>
              <w:t xml:space="preserve"> 分值</w:t>
            </w:r>
          </w:p>
        </w:tc>
        <w:tc>
          <w:tcPr>
            <w:tcW w:w="686"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5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1.技术和服务要求响应情况</w:t>
            </w:r>
          </w:p>
        </w:tc>
        <w:tc>
          <w:tcPr>
            <w:tcW w:w="628" w:type="dxa"/>
            <w:vAlign w:val="top"/>
          </w:tcPr>
          <w:p>
            <w:pPr>
              <w:pStyle w:val="7"/>
              <w:jc w:val="right"/>
              <w:rPr>
                <w:color w:val="000000"/>
              </w:rPr>
            </w:pPr>
            <w:r>
              <w:rPr>
                <w:rFonts w:hint="eastAsia" w:ascii="仿宋_GB2312" w:hAnsi="仿宋_GB2312" w:eastAsia="仿宋_GB2312" w:cs="仿宋_GB2312"/>
                <w:color w:val="000000"/>
                <w:lang w:val="en-US" w:eastAsia="zh-CN"/>
              </w:rPr>
              <w:t>30</w:t>
            </w:r>
            <w:r>
              <w:rPr>
                <w:rFonts w:ascii="仿宋_GB2312" w:hAnsi="仿宋_GB2312" w:eastAsia="仿宋_GB2312" w:cs="仿宋_GB2312"/>
                <w:color w:val="000000"/>
              </w:rPr>
              <w:t>.00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根据各投标人所投服务对《第五章招标内容及要求》二、技术和服务要求中的各项服务要求的响应、承诺情况由评标委员会进行评分：完全满足招标文件技术和服务要求的得满分</w:t>
            </w:r>
            <w:r>
              <w:rPr>
                <w:rFonts w:hint="eastAsia" w:ascii="仿宋_GB2312" w:hAnsi="仿宋_GB2312" w:eastAsia="仿宋_GB2312" w:cs="仿宋_GB2312"/>
                <w:color w:val="000000"/>
                <w:lang w:eastAsia="zh-CN"/>
              </w:rPr>
              <w:t>30分</w:t>
            </w:r>
            <w:r>
              <w:rPr>
                <w:rFonts w:ascii="仿宋_GB2312" w:hAnsi="仿宋_GB2312" w:eastAsia="仿宋_GB2312" w:cs="仿宋_GB2312"/>
                <w:color w:val="000000"/>
              </w:rPr>
              <w:t>；带“★”号的技术参数为不允许偏离的实质性要求，否则投标无效；未标注符号的技术参数（共计10项），每负偏离一项扣</w:t>
            </w:r>
            <w:r>
              <w:rPr>
                <w:rFonts w:hint="eastAsia" w:ascii="仿宋_GB2312" w:hAnsi="仿宋_GB2312" w:eastAsia="仿宋_GB2312" w:cs="仿宋_GB2312"/>
                <w:color w:val="000000"/>
                <w:lang w:eastAsia="zh-CN"/>
              </w:rPr>
              <w:t>3分</w:t>
            </w:r>
            <w:r>
              <w:rPr>
                <w:rFonts w:ascii="仿宋_GB2312" w:hAnsi="仿宋_GB2312" w:eastAsia="仿宋_GB2312" w:cs="仿宋_GB2312"/>
                <w:color w:val="000000"/>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2.中药饮片品种数</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提供的中药饮片品种目录数量，由评标委员会进行评分：提供数量≥600种的得3分，600种＞提供数量≥500种的得2.5分，500种＞提供数量≥400种的得2分，400种＞提供数量≥300种的得1.5分，提供数量＜300种的得1分。 投标人须提供相关证明材料、中药饮片品种目录，未提供或提供不全的不得分。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3.特殊药品1</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投标人具有特殊药品（麻黄）的销售记录的得1分。须提供自2022年1月1日至投标截止时间止任意一次销售记录及发票复印件。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4.特殊药品2</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投标人具有特殊药品（野生动物）销售记录的得1分。须提供自2022年1月1日至投标截止时间止任意一次销售记录及发票复印件。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5.特殊药品3</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投标人具有特殊药品（毒性中药饮片）销售记录的得1分。须提供自2022年1月1日至投标截止时间止任意一次销售记录及发票复印件。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6.仓储条件</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针对本项目具备保证药品质量的仓储条件，具有自有或租赁的中药饮片仓库具有独立阴凉库、独立常温库的得3分。注：须提供仓储平面图复印件、实景彩图(若仓储环境为多层的，须提供每层的实景彩图)、属于投标人自有产权的提供产权证明复印件或非投标人自有产权的提供租赁合同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7.药品可溯源</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投标人具有本次采购清单（中药饮片目录表）中可溯源的中药饮片品种数量，由评标委员会进行评分：提供数量≥400种的得3分，400种＞提供数量≥350种的得2分，提供数量＜350种的得1分。 投标人须提供：①列表说明；②提供溯源码截图及扫描溯源码后的截图，未提供或者提供不全的不得分。③评标委员会在评审现场对溯源码进行随机扫描核验，若发现任意一个无法扫描验证的溯源码或扫出的内容与对应品种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8.配送车辆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根据投标人拟投入本项目配送车辆的数量情况，由评委进行打分：10辆及以上的得3分，8至9辆得2分，6至7辆得1分，5辆及以下0分。注：须提供投标人自有的经年检合格的配送车辆行驶证复印件和购车发票复印件)。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9.退货时间</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投标人承诺满足“各种原因退货及时，退换货时间＜3个工作日完成的得3分，5个工作日＞退换货时间≥3个工作日”的得1分，其余不得分。注：须提供承诺函，未提供的不得分。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10.仓储质量管理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提供的仓库管理制度(包括：仓贮管理养护、冷藏设施、温湿度记录等是否落实到位)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11.质检流程方案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检流程方案（包含但不限于药品质检流程方案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12.配送方案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制定的配送方案情况（包括但不限于：配送方式、配送流程图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13.配送响应</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在满足招标文件要求基础上，根据投标人针对本项目制定的配送响应方案情况（包括但不限于：日常配送响应时效、应急配送响应时效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14.质量保证承诺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量保证承诺方案（包含但不限于保证货物质量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15.安全保障承诺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安全保障承诺方案（包含但不限于保证货物安全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16.样品情况1</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外观：形态的完整度、规格均匀度、洁净度、表面及切片纹理的完整性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17.样品情况2</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色泽：基础色符合度、颜色均匀性、变质性色变（是否发黑、泛绿等）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18.样品情况3</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气味：特殊气味、气味有无与浓淡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19.样品情况4</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触觉：药材轻重质感，断面光滑与粗糙程度进行评分：完全符合药品相对应的特征的得3分，较为符合药品相对应的特征的得2.8分，基本符合样品相对应的特征的得2.5分，未提供不得分。</w:t>
            </w:r>
          </w:p>
        </w:tc>
      </w:tr>
    </w:tbl>
    <w:p>
      <w:pPr>
        <w:pStyle w:val="7"/>
        <w:jc w:val="both"/>
        <w:rPr>
          <w:rFonts w:ascii="仿宋_GB2312" w:hAnsi="仿宋_GB2312" w:eastAsia="仿宋_GB2312" w:cs="仿宋_GB2312"/>
          <w:color w:val="000000"/>
        </w:rPr>
      </w:pPr>
    </w:p>
    <w:p>
      <w:pPr>
        <w:pStyle w:val="7"/>
        <w:jc w:val="both"/>
        <w:rPr>
          <w:color w:val="000000"/>
        </w:rPr>
      </w:pPr>
      <w:r>
        <w:rPr>
          <w:rFonts w:ascii="仿宋_GB2312" w:hAnsi="仿宋_GB2312" w:eastAsia="仿宋_GB2312" w:cs="仿宋_GB2312"/>
          <w:color w:val="000000"/>
        </w:rPr>
        <w:t>商务项（F3×A3）满分为1</w:t>
      </w: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09"/>
        <w:gridCol w:w="715"/>
        <w:gridCol w:w="6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09" w:type="dxa"/>
            <w:vAlign w:val="top"/>
          </w:tcPr>
          <w:p>
            <w:pPr>
              <w:pStyle w:val="7"/>
              <w:jc w:val="both"/>
              <w:rPr>
                <w:color w:val="000000"/>
              </w:rPr>
            </w:pPr>
            <w:r>
              <w:rPr>
                <w:rFonts w:ascii="仿宋_GB2312" w:hAnsi="仿宋_GB2312" w:eastAsia="仿宋_GB2312" w:cs="仿宋_GB2312"/>
                <w:color w:val="000000"/>
              </w:rPr>
              <w:t xml:space="preserve"> 分值</w:t>
            </w:r>
          </w:p>
        </w:tc>
        <w:tc>
          <w:tcPr>
            <w:tcW w:w="715"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4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1</w:t>
            </w:r>
            <w:r>
              <w:rPr>
                <w:rFonts w:ascii="仿宋_GB2312" w:hAnsi="仿宋_GB2312" w:eastAsia="仿宋_GB2312" w:cs="仿宋_GB2312"/>
                <w:color w:val="000000"/>
              </w:rPr>
              <w:t>.质检人员配备1</w:t>
            </w:r>
          </w:p>
        </w:tc>
        <w:tc>
          <w:tcPr>
            <w:tcW w:w="609" w:type="dxa"/>
            <w:vAlign w:val="top"/>
          </w:tcPr>
          <w:p>
            <w:pPr>
              <w:pStyle w:val="7"/>
              <w:jc w:val="right"/>
              <w:rPr>
                <w:color w:val="000000"/>
              </w:rPr>
            </w:pPr>
            <w:r>
              <w:rPr>
                <w:rFonts w:ascii="仿宋_GB2312" w:hAnsi="仿宋_GB2312" w:eastAsia="仿宋_GB2312" w:cs="仿宋_GB2312"/>
                <w:color w:val="000000"/>
              </w:rPr>
              <w:t>1.00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根据投标人配备质检技术人员情况进行评分:配备有1名副主任或以上职称中药师的得1分。注：须提供技术人员相关证书复印件和投标截止时间前（不含投标截止时间当月）六个月中任意1个月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.质检人员配备2</w:t>
            </w:r>
          </w:p>
        </w:tc>
        <w:tc>
          <w:tcPr>
            <w:tcW w:w="609" w:type="dxa"/>
            <w:vAlign w:val="top"/>
          </w:tcPr>
          <w:p>
            <w:pPr>
              <w:pStyle w:val="7"/>
              <w:jc w:val="right"/>
              <w:rPr>
                <w:color w:val="000000"/>
              </w:rPr>
            </w:pPr>
            <w:r>
              <w:rPr>
                <w:rFonts w:ascii="仿宋_GB2312" w:hAnsi="仿宋_GB2312" w:eastAsia="仿宋_GB2312" w:cs="仿宋_GB2312"/>
                <w:color w:val="000000"/>
              </w:rPr>
              <w:t>2.00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根据配备主管中药师或执业中药师的人数进行评分：配备主管中药师或执业中药师的，每提供1名得0.5分，满分2分。 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3</w:t>
            </w:r>
            <w:r>
              <w:rPr>
                <w:rFonts w:ascii="仿宋_GB2312" w:hAnsi="仿宋_GB2312" w:eastAsia="仿宋_GB2312" w:cs="仿宋_GB2312"/>
                <w:color w:val="000000"/>
              </w:rPr>
              <w:t>.中药饮片储备项目经验</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投标人具有市级及以上政府颁发的中药饮片储备资质的得3分。投标人需提供政府颁发的资质证明文件复印件及所储备中药饮片目录。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根据投标人自2022年1月1日以来（以合同签订时间为准），具有同类中药饮片项目业绩情况进行评分：每提供1份得0.5分，满分3分。 【注：投标人须同时提供该业绩项目的中标/成交公告（提供相关网站中标/成交公告的下载网页或截图并注明网址）、中标/成交通知书复印件、采购合同文本复印件，以及能够证明该业绩项目已经采购人验收合格的相关证明文件复印件。以上证明材料缺一不可，否则本项业绩不得分。（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.满意度项目不重复得分。）】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根据投标人提供自2022年1月1日以来，承接的同类项目获得采购单位出具的满意度评分表进行评分。评价为优或者满意或者好评或同等评价的，每提供1份合格的满意度评价材料得0.5分，满3分。 【须提供采购单位盖章的满意度评价材料并加盖投标人公章。（注：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.业主满意度不重复得分。）】</w:t>
            </w:r>
          </w:p>
        </w:tc>
      </w:tr>
    </w:tbl>
    <w:p>
      <w:pPr>
        <w:pStyle w:val="7"/>
        <w:jc w:val="both"/>
        <w:rPr>
          <w:color w:val="000000"/>
        </w:rPr>
      </w:pPr>
      <w:r>
        <w:rPr>
          <w:rFonts w:ascii="仿宋_GB2312" w:hAnsi="仿宋_GB2312" w:eastAsia="仿宋_GB2312" w:cs="仿宋_GB2312"/>
          <w:color w:val="000000"/>
        </w:rPr>
        <w:t>※除本章第6.3条第（3）款规定情形和落实政府采购政策需进行的价格扣除情形外，不能对投标人的投标报价进行任何调整。</w:t>
      </w:r>
    </w:p>
    <w:p>
      <w:pPr>
        <w:pStyle w:val="7"/>
        <w:jc w:val="both"/>
        <w:rPr>
          <w:color w:val="000000"/>
        </w:rPr>
      </w:pPr>
      <w:r>
        <w:rPr>
          <w:rFonts w:ascii="仿宋_GB2312" w:hAnsi="仿宋_GB2312" w:eastAsia="仿宋_GB2312" w:cs="仿宋_GB2312"/>
          <w:color w:val="000000"/>
        </w:rPr>
        <w:t>（3）中标候选人排列规则顺序如下：</w:t>
      </w:r>
    </w:p>
    <w:p>
      <w:pPr>
        <w:pStyle w:val="7"/>
        <w:jc w:val="both"/>
        <w:rPr>
          <w:color w:val="000000"/>
        </w:rPr>
      </w:pPr>
      <w:r>
        <w:rPr>
          <w:rFonts w:ascii="仿宋_GB2312" w:hAnsi="仿宋_GB2312" w:eastAsia="仿宋_GB2312" w:cs="仿宋_GB2312"/>
          <w:color w:val="000000"/>
        </w:rPr>
        <w:t>a.按照评标总得分（FA）由高到低顺序排列。</w:t>
      </w:r>
    </w:p>
    <w:p>
      <w:pPr>
        <w:pStyle w:val="7"/>
        <w:jc w:val="both"/>
        <w:rPr>
          <w:color w:val="000000"/>
        </w:rPr>
      </w:pPr>
      <w:r>
        <w:rPr>
          <w:rFonts w:ascii="仿宋_GB2312" w:hAnsi="仿宋_GB2312" w:eastAsia="仿宋_GB2312" w:cs="仿宋_GB2312"/>
          <w:color w:val="000000"/>
        </w:rPr>
        <w:t>b.评标总得分（FA）相同的，按照评标价（即价格扣除后的投标报价）由低到高顺序排列。</w:t>
      </w:r>
    </w:p>
    <w:p>
      <w:pPr>
        <w:pStyle w:val="7"/>
        <w:jc w:val="both"/>
        <w:rPr>
          <w:color w:val="000000"/>
        </w:rPr>
      </w:pPr>
      <w:r>
        <w:rPr>
          <w:rFonts w:ascii="仿宋_GB2312" w:hAnsi="仿宋_GB2312" w:eastAsia="仿宋_GB2312" w:cs="仿宋_GB2312"/>
          <w:color w:val="000000"/>
        </w:rPr>
        <w:t>c.评标总得分（FA）且评标价（即价格扣除后的投标报价）相同的并列。</w:t>
      </w:r>
    </w:p>
    <w:p>
      <w:pPr>
        <w:pStyle w:val="7"/>
        <w:jc w:val="both"/>
        <w:rPr>
          <w:b/>
          <w:bCs/>
          <w:color w:val="000000"/>
        </w:rPr>
      </w:pPr>
      <w:r>
        <w:rPr>
          <w:rFonts w:ascii="仿宋_GB2312" w:hAnsi="仿宋_GB2312" w:eastAsia="仿宋_GB2312" w:cs="仿宋_GB2312"/>
          <w:b/>
          <w:bCs/>
          <w:color w:val="000000"/>
        </w:rPr>
        <w:t>采购包3：综合评分法</w:t>
      </w:r>
    </w:p>
    <w:p>
      <w:pPr>
        <w:pStyle w:val="7"/>
        <w:jc w:val="both"/>
        <w:rPr>
          <w:color w:val="000000"/>
        </w:rPr>
      </w:pPr>
      <w:r>
        <w:rPr>
          <w:rFonts w:ascii="仿宋_GB2312" w:hAnsi="仿宋_GB2312" w:eastAsia="仿宋_GB2312" w:cs="仿宋_GB2312"/>
          <w:color w:val="000000"/>
        </w:rPr>
        <w:t>（1）投标文件满足招标文件全部实质性要求，且按照评审因素的量化指标评审得分（即评标总得分）最高的投标人为中标候选人。</w:t>
      </w:r>
    </w:p>
    <w:p>
      <w:pPr>
        <w:pStyle w:val="7"/>
        <w:jc w:val="both"/>
        <w:rPr>
          <w:color w:val="000000"/>
        </w:rPr>
      </w:pPr>
      <w:r>
        <w:rPr>
          <w:rFonts w:ascii="仿宋_GB2312" w:hAnsi="仿宋_GB2312" w:eastAsia="仿宋_GB2312" w:cs="仿宋_GB2312"/>
          <w:color w:val="00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color w:val="000000"/>
        </w:rPr>
      </w:pPr>
      <w:r>
        <w:rPr>
          <w:rFonts w:ascii="仿宋_GB2312" w:hAnsi="仿宋_GB2312" w:eastAsia="仿宋_GB2312" w:cs="仿宋_GB2312"/>
          <w:color w:val="000000"/>
        </w:rPr>
        <w:t>各项评审因素的设置如下：</w:t>
      </w:r>
    </w:p>
    <w:p>
      <w:pPr>
        <w:pStyle w:val="7"/>
        <w:jc w:val="both"/>
        <w:rPr>
          <w:color w:val="000000"/>
        </w:rPr>
      </w:pPr>
      <w:r>
        <w:rPr>
          <w:rFonts w:ascii="仿宋_GB2312" w:hAnsi="仿宋_GB2312" w:eastAsia="仿宋_GB2312" w:cs="仿宋_GB2312"/>
          <w:color w:val="000000"/>
        </w:rPr>
        <w:t>价格项（F1×A1）满分为10.0000分</w:t>
      </w:r>
    </w:p>
    <w:p>
      <w:pPr>
        <w:pStyle w:val="7"/>
        <w:jc w:val="both"/>
        <w:rPr>
          <w:color w:val="000000"/>
        </w:rPr>
      </w:pPr>
      <w:r>
        <w:rPr>
          <w:rFonts w:ascii="仿宋_GB2312" w:hAnsi="仿宋_GB2312" w:eastAsia="仿宋_GB2312" w:cs="仿宋_GB2312"/>
          <w:color w:val="000000"/>
        </w:rPr>
        <w:t>满足招标文件要求且报价最低的为评审基准价，价格得分=（评审基准价/报价）×标准分值</w:t>
      </w:r>
    </w:p>
    <w:p>
      <w:pPr>
        <w:pStyle w:val="7"/>
        <w:jc w:val="both"/>
        <w:rPr>
          <w:color w:val="000000"/>
        </w:rPr>
      </w:pPr>
      <w:r>
        <w:rPr>
          <w:rFonts w:ascii="仿宋_GB2312" w:hAnsi="仿宋_GB2312" w:eastAsia="仿宋_GB2312" w:cs="仿宋_GB2312"/>
          <w:color w:val="000000"/>
        </w:rPr>
        <w:t>价格扣除的规则如下：</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7"/>
        <w:gridCol w:w="1219"/>
        <w:gridCol w:w="771"/>
        <w:gridCol w:w="54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7" w:type="dxa"/>
            <w:vAlign w:val="top"/>
          </w:tcPr>
          <w:p>
            <w:pPr>
              <w:pStyle w:val="7"/>
              <w:jc w:val="both"/>
              <w:rPr>
                <w:color w:val="000000"/>
              </w:rPr>
            </w:pPr>
            <w:r>
              <w:rPr>
                <w:rFonts w:ascii="仿宋_GB2312" w:hAnsi="仿宋_GB2312" w:eastAsia="仿宋_GB2312" w:cs="仿宋_GB2312"/>
                <w:color w:val="000000"/>
              </w:rPr>
              <w:t xml:space="preserve"> 项目</w:t>
            </w:r>
          </w:p>
        </w:tc>
        <w:tc>
          <w:tcPr>
            <w:tcW w:w="1219" w:type="dxa"/>
            <w:vAlign w:val="top"/>
          </w:tcPr>
          <w:p>
            <w:pPr>
              <w:pStyle w:val="7"/>
              <w:jc w:val="both"/>
              <w:rPr>
                <w:color w:val="000000"/>
              </w:rPr>
            </w:pPr>
            <w:r>
              <w:rPr>
                <w:rFonts w:ascii="仿宋_GB2312" w:hAnsi="仿宋_GB2312" w:eastAsia="仿宋_GB2312" w:cs="仿宋_GB2312"/>
                <w:color w:val="000000"/>
              </w:rPr>
              <w:t xml:space="preserve"> 适用对象</w:t>
            </w:r>
          </w:p>
        </w:tc>
        <w:tc>
          <w:tcPr>
            <w:tcW w:w="771" w:type="dxa"/>
            <w:vAlign w:val="top"/>
          </w:tcPr>
          <w:p>
            <w:pPr>
              <w:pStyle w:val="7"/>
              <w:jc w:val="both"/>
              <w:rPr>
                <w:color w:val="000000"/>
              </w:rPr>
            </w:pPr>
            <w:r>
              <w:rPr>
                <w:rFonts w:ascii="仿宋_GB2312" w:hAnsi="仿宋_GB2312" w:eastAsia="仿宋_GB2312" w:cs="仿宋_GB2312"/>
                <w:color w:val="000000"/>
              </w:rPr>
              <w:t xml:space="preserve"> 比例</w:t>
            </w:r>
          </w:p>
        </w:tc>
        <w:tc>
          <w:tcPr>
            <w:tcW w:w="5479"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7" w:type="dxa"/>
            <w:vAlign w:val="top"/>
          </w:tcPr>
          <w:p>
            <w:pPr>
              <w:pStyle w:val="7"/>
              <w:jc w:val="left"/>
              <w:rPr>
                <w:color w:val="000000"/>
              </w:rPr>
            </w:pPr>
            <w:r>
              <w:rPr>
                <w:rFonts w:ascii="仿宋_GB2312" w:hAnsi="仿宋_GB2312" w:eastAsia="仿宋_GB2312" w:cs="仿宋_GB2312"/>
                <w:color w:val="000000"/>
              </w:rPr>
              <w:t>小型、微型企业，监狱企业，残疾人福利性单位</w:t>
            </w:r>
          </w:p>
        </w:tc>
        <w:tc>
          <w:tcPr>
            <w:tcW w:w="1219" w:type="dxa"/>
            <w:vAlign w:val="top"/>
          </w:tcPr>
          <w:p>
            <w:pPr>
              <w:pStyle w:val="7"/>
              <w:jc w:val="left"/>
              <w:rPr>
                <w:color w:val="000000"/>
              </w:rPr>
            </w:pPr>
            <w:r>
              <w:rPr>
                <w:rFonts w:ascii="仿宋_GB2312" w:hAnsi="仿宋_GB2312" w:eastAsia="仿宋_GB2312" w:cs="仿宋_GB2312"/>
                <w:color w:val="000000"/>
              </w:rPr>
              <w:t>投标人或者联合体均为小型、微型企业</w:t>
            </w:r>
          </w:p>
        </w:tc>
        <w:tc>
          <w:tcPr>
            <w:tcW w:w="771" w:type="dxa"/>
            <w:vAlign w:val="top"/>
          </w:tcPr>
          <w:p>
            <w:pPr>
              <w:pStyle w:val="7"/>
              <w:jc w:val="right"/>
              <w:rPr>
                <w:color w:val="000000"/>
              </w:rPr>
            </w:pPr>
            <w:r>
              <w:rPr>
                <w:rFonts w:ascii="仿宋_GB2312" w:hAnsi="仿宋_GB2312" w:eastAsia="仿宋_GB2312" w:cs="仿宋_GB2312"/>
                <w:color w:val="000000"/>
              </w:rPr>
              <w:t>15.00%</w:t>
            </w:r>
          </w:p>
        </w:tc>
        <w:tc>
          <w:tcPr>
            <w:tcW w:w="5479" w:type="dxa"/>
            <w:vAlign w:val="top"/>
          </w:tcPr>
          <w:p>
            <w:pPr>
              <w:pStyle w:val="7"/>
              <w:jc w:val="left"/>
              <w:rPr>
                <w:color w:val="000000"/>
              </w:rPr>
            </w:pPr>
            <w:r>
              <w:rPr>
                <w:rFonts w:ascii="仿宋_GB2312" w:hAnsi="仿宋_GB2312" w:eastAsia="仿宋_GB2312" w:cs="仿宋_GB2312"/>
                <w:color w:val="000000"/>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本项目为服务类采购项目，采购标的对应的中小企业划分标准所属行业为</w:t>
            </w:r>
            <w:r>
              <w:rPr>
                <w:rFonts w:hint="eastAsia" w:ascii="仿宋_GB2312" w:hAnsi="仿宋_GB2312" w:eastAsia="仿宋_GB2312" w:cs="仿宋_GB2312"/>
                <w:color w:val="000000"/>
                <w:lang w:eastAsia="zh-CN"/>
              </w:rPr>
              <w:t>其他未列明行业</w:t>
            </w:r>
            <w:r>
              <w:rPr>
                <w:rFonts w:ascii="仿宋_GB2312" w:hAnsi="仿宋_GB2312" w:eastAsia="仿宋_GB2312" w:cs="仿宋_GB2312"/>
                <w:color w:val="000000"/>
              </w:rPr>
              <w:t>。</w:t>
            </w:r>
          </w:p>
        </w:tc>
      </w:tr>
    </w:tbl>
    <w:p>
      <w:pPr>
        <w:pStyle w:val="7"/>
        <w:jc w:val="both"/>
        <w:rPr>
          <w:color w:val="000000"/>
        </w:rPr>
      </w:pPr>
      <w:r>
        <w:rPr>
          <w:rFonts w:ascii="仿宋_GB2312" w:hAnsi="仿宋_GB2312" w:eastAsia="仿宋_GB2312" w:cs="仿宋_GB2312"/>
          <w:color w:val="000000"/>
        </w:rPr>
        <w:t>其他：无</w:t>
      </w:r>
    </w:p>
    <w:p>
      <w:pPr>
        <w:pStyle w:val="7"/>
        <w:jc w:val="both"/>
        <w:rPr>
          <w:rFonts w:ascii="仿宋_GB2312" w:hAnsi="仿宋_GB2312" w:eastAsia="仿宋_GB2312" w:cs="仿宋_GB2312"/>
          <w:color w:val="000000"/>
        </w:rPr>
      </w:pPr>
      <w:r>
        <w:rPr>
          <w:rFonts w:ascii="仿宋_GB2312" w:hAnsi="仿宋_GB2312" w:eastAsia="仿宋_GB2312" w:cs="仿宋_GB2312"/>
          <w:color w:val="000000"/>
        </w:rPr>
        <w:t>技术项（F2×A2）满分为7</w:t>
      </w:r>
      <w:r>
        <w:rPr>
          <w:rFonts w:hint="eastAsia" w:ascii="仿宋_GB2312" w:hAnsi="仿宋_GB2312" w:eastAsia="仿宋_GB2312" w:cs="仿宋_GB2312"/>
          <w:color w:val="000000"/>
          <w:lang w:val="en-US" w:eastAsia="zh-CN"/>
        </w:rPr>
        <w:t>8</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28"/>
        <w:gridCol w:w="686"/>
        <w:gridCol w:w="60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28" w:type="dxa"/>
            <w:vAlign w:val="top"/>
          </w:tcPr>
          <w:p>
            <w:pPr>
              <w:pStyle w:val="7"/>
              <w:jc w:val="both"/>
              <w:rPr>
                <w:color w:val="000000"/>
              </w:rPr>
            </w:pPr>
            <w:r>
              <w:rPr>
                <w:rFonts w:ascii="仿宋_GB2312" w:hAnsi="仿宋_GB2312" w:eastAsia="仿宋_GB2312" w:cs="仿宋_GB2312"/>
                <w:color w:val="000000"/>
              </w:rPr>
              <w:t xml:space="preserve"> 分值</w:t>
            </w:r>
          </w:p>
        </w:tc>
        <w:tc>
          <w:tcPr>
            <w:tcW w:w="686"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5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1.技术和服务要求响应情况</w:t>
            </w:r>
          </w:p>
        </w:tc>
        <w:tc>
          <w:tcPr>
            <w:tcW w:w="628" w:type="dxa"/>
            <w:vAlign w:val="top"/>
          </w:tcPr>
          <w:p>
            <w:pPr>
              <w:pStyle w:val="7"/>
              <w:jc w:val="right"/>
              <w:rPr>
                <w:color w:val="000000"/>
              </w:rPr>
            </w:pPr>
            <w:r>
              <w:rPr>
                <w:rFonts w:hint="eastAsia" w:ascii="仿宋_GB2312" w:hAnsi="仿宋_GB2312" w:eastAsia="仿宋_GB2312" w:cs="仿宋_GB2312"/>
                <w:color w:val="000000"/>
                <w:lang w:val="en-US" w:eastAsia="zh-CN"/>
              </w:rPr>
              <w:t>30</w:t>
            </w:r>
            <w:r>
              <w:rPr>
                <w:rFonts w:ascii="仿宋_GB2312" w:hAnsi="仿宋_GB2312" w:eastAsia="仿宋_GB2312" w:cs="仿宋_GB2312"/>
                <w:color w:val="000000"/>
              </w:rPr>
              <w:t>.00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根据各投标人所投服务对《第五章招标内容及要求》二、技术和服务要求中的各项服务要求的响应、承诺情况由评标委员会进行评分：完全满足招标文件技术和服务要求的得满分</w:t>
            </w:r>
            <w:r>
              <w:rPr>
                <w:rFonts w:hint="eastAsia" w:ascii="仿宋_GB2312" w:hAnsi="仿宋_GB2312" w:eastAsia="仿宋_GB2312" w:cs="仿宋_GB2312"/>
                <w:color w:val="000000"/>
                <w:lang w:eastAsia="zh-CN"/>
              </w:rPr>
              <w:t>30分</w:t>
            </w:r>
            <w:r>
              <w:rPr>
                <w:rFonts w:ascii="仿宋_GB2312" w:hAnsi="仿宋_GB2312" w:eastAsia="仿宋_GB2312" w:cs="仿宋_GB2312"/>
                <w:color w:val="000000"/>
              </w:rPr>
              <w:t>；带“★”号的技术参数为不允许偏离的实质性要求，否则投标无效；未标注符号的技术参数（共计10项），每负偏离一项扣</w:t>
            </w:r>
            <w:r>
              <w:rPr>
                <w:rFonts w:hint="eastAsia" w:ascii="仿宋_GB2312" w:hAnsi="仿宋_GB2312" w:eastAsia="仿宋_GB2312" w:cs="仿宋_GB2312"/>
                <w:color w:val="000000"/>
                <w:lang w:eastAsia="zh-CN"/>
              </w:rPr>
              <w:t>3分</w:t>
            </w:r>
            <w:r>
              <w:rPr>
                <w:rFonts w:ascii="仿宋_GB2312" w:hAnsi="仿宋_GB2312" w:eastAsia="仿宋_GB2312" w:cs="仿宋_GB2312"/>
                <w:color w:val="000000"/>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2.中药饮片品种数</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提供的中药饮片品种目录数量，由评标委员会进行评分：提供数量≥600种的得3分，600种＞提供数量≥500种的得2.5分，500种＞提供数量≥400种的得2分，400种＞提供数量≥300种的得1.5分，提供数量＜300种的得1分。 投标人须提供相关证明材料、中药饮片品种目录，未提供或提供不全的不得分。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3.特殊药品1</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投标人具有特殊药品（麻黄）的销售记录的得1分。须提供自2022年1月1日至投标截止时间止任意一次销售记录及发票复印件。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4.特殊药品2</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投标人具有特殊药品（野生动物）销售记录的得1分。须提供自2022年1月1日至投标截止时间止任意一次销售记录及发票复印件。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5.特殊药品3</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投标人具有特殊药品（毒性中药饮片）销售记录的得1分。须提供自2022年1月1日至投标截止时间止任意一次销售记录及发票复印件。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6.仓储条件</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针对本项目具备保证药品质量的仓储条件，具有自有或租赁的中药饮片仓库具有独立阴凉库、独立常温库的得3分。注：须提供仓储平面图复印件、实景彩图(若仓储环境为多层的，须提供每层的实景彩图)、属于投标人自有产权的提供产权证明复印件或非投标人自有产权的提供租赁合同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7.药品可溯源</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投标人具有本次采购清单（中药饮片目录表）中可溯源的中药饮片品种数量，由评标委员会进行评分：提供数量≥400种的得3分，400种＞提供数量≥350种的得2分，提供数量＜350种的得1分。 投标人须提供：①列表说明；②提供溯源码截图及扫描溯源码后的截图，未提供或者提供不全的不得分。③评标委员会在评审现场对溯源码进行随机扫描核验，若发现任意一个无法扫描验证的溯源码或扫出的内容与对应品种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8.配送车辆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根据投标人拟投入本项目配送车辆的数量情况，由评委进行打分：10辆及以上的得3分，8至9辆得2分，6至7辆得1分，5辆及以下0分。注：须提供投标人自有的经年检合格的配送车辆行驶证复印件和购车发票复印件)。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9.退货时间</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投标人承诺满足“各种原因退货及时，退换货时间＜3个工作日完成的得3分，5个工作日＞退换货时间≥3个工作日”的得1分，其余不得分。注：须提供承诺函，未提供的不得分。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10.仓储质量管理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提供的仓库管理制度(包括：仓贮管理养护、冷藏设施、温湿度记录等是否落实到位)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11.质检流程方案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检流程方案（包含但不限于药品质检流程方案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12.配送方案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制定的配送方案情况（包括但不限于：配送方式、配送流程图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13.配送响应</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在满足招标文件要求基础上，根据投标人针对本项目制定的配送响应方案情况（包括但不限于：日常配送响应时效、应急配送响应时效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14.质量保证承诺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量保证承诺方案（包含但不限于保证货物质量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15.安全保障承诺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安全保障承诺方案（包含但不限于保证货物安全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16.样品情况1</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外观：形态的完整度、规格均匀度、洁净度、表面及切片纹理的完整性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17.样品情况2</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色泽：基础色符合度、颜色均匀性、变质性色变（是否发黑、泛绿等）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18.样品情况3</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气味：特殊气味、气味有无与浓淡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19.样品情况4</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触觉：药材轻重质感，断面光滑与粗糙程度进行评分：完全符合药品相对应的特征的得3分，较为符合药品相对应的特征的得2.8分，基本符合样品相对应的特征的得2.5分，未提供不得分。</w:t>
            </w:r>
          </w:p>
        </w:tc>
      </w:tr>
    </w:tbl>
    <w:p>
      <w:pPr>
        <w:pStyle w:val="7"/>
        <w:jc w:val="both"/>
        <w:rPr>
          <w:rFonts w:ascii="仿宋_GB2312" w:hAnsi="仿宋_GB2312" w:eastAsia="仿宋_GB2312" w:cs="仿宋_GB2312"/>
          <w:color w:val="000000"/>
        </w:rPr>
      </w:pPr>
    </w:p>
    <w:p>
      <w:pPr>
        <w:pStyle w:val="7"/>
        <w:jc w:val="both"/>
        <w:rPr>
          <w:color w:val="000000"/>
        </w:rPr>
      </w:pPr>
      <w:r>
        <w:rPr>
          <w:rFonts w:ascii="仿宋_GB2312" w:hAnsi="仿宋_GB2312" w:eastAsia="仿宋_GB2312" w:cs="仿宋_GB2312"/>
          <w:color w:val="000000"/>
        </w:rPr>
        <w:t>商务项（F3×A3）满分为1</w:t>
      </w: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09"/>
        <w:gridCol w:w="715"/>
        <w:gridCol w:w="6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09" w:type="dxa"/>
            <w:vAlign w:val="top"/>
          </w:tcPr>
          <w:p>
            <w:pPr>
              <w:pStyle w:val="7"/>
              <w:jc w:val="both"/>
              <w:rPr>
                <w:color w:val="000000"/>
              </w:rPr>
            </w:pPr>
            <w:r>
              <w:rPr>
                <w:rFonts w:ascii="仿宋_GB2312" w:hAnsi="仿宋_GB2312" w:eastAsia="仿宋_GB2312" w:cs="仿宋_GB2312"/>
                <w:color w:val="000000"/>
              </w:rPr>
              <w:t xml:space="preserve"> 分值</w:t>
            </w:r>
          </w:p>
        </w:tc>
        <w:tc>
          <w:tcPr>
            <w:tcW w:w="715"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4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1</w:t>
            </w:r>
            <w:r>
              <w:rPr>
                <w:rFonts w:ascii="仿宋_GB2312" w:hAnsi="仿宋_GB2312" w:eastAsia="仿宋_GB2312" w:cs="仿宋_GB2312"/>
                <w:color w:val="000000"/>
              </w:rPr>
              <w:t>.质检人员配备1</w:t>
            </w:r>
          </w:p>
        </w:tc>
        <w:tc>
          <w:tcPr>
            <w:tcW w:w="609" w:type="dxa"/>
            <w:vAlign w:val="top"/>
          </w:tcPr>
          <w:p>
            <w:pPr>
              <w:pStyle w:val="7"/>
              <w:jc w:val="right"/>
              <w:rPr>
                <w:color w:val="000000"/>
              </w:rPr>
            </w:pPr>
            <w:r>
              <w:rPr>
                <w:rFonts w:ascii="仿宋_GB2312" w:hAnsi="仿宋_GB2312" w:eastAsia="仿宋_GB2312" w:cs="仿宋_GB2312"/>
                <w:color w:val="000000"/>
              </w:rPr>
              <w:t>1.00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根据投标人配备质检技术人员情况进行评分:配备有1名副主任或以上职称中药师的得1分。注：须提供技术人员相关证书复印件和投标截止时间前（不含投标截止时间当月）六个月中任意1个月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.质检人员配备2</w:t>
            </w:r>
          </w:p>
        </w:tc>
        <w:tc>
          <w:tcPr>
            <w:tcW w:w="609" w:type="dxa"/>
            <w:vAlign w:val="top"/>
          </w:tcPr>
          <w:p>
            <w:pPr>
              <w:pStyle w:val="7"/>
              <w:jc w:val="right"/>
              <w:rPr>
                <w:color w:val="000000"/>
              </w:rPr>
            </w:pPr>
            <w:r>
              <w:rPr>
                <w:rFonts w:ascii="仿宋_GB2312" w:hAnsi="仿宋_GB2312" w:eastAsia="仿宋_GB2312" w:cs="仿宋_GB2312"/>
                <w:color w:val="000000"/>
              </w:rPr>
              <w:t>2.00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根据配备主管中药师或执业中药师的人数进行评分：配备主管中药师或执业中药师的，每提供1名得0.5分，满分2分。 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3</w:t>
            </w:r>
            <w:r>
              <w:rPr>
                <w:rFonts w:ascii="仿宋_GB2312" w:hAnsi="仿宋_GB2312" w:eastAsia="仿宋_GB2312" w:cs="仿宋_GB2312"/>
                <w:color w:val="000000"/>
              </w:rPr>
              <w:t>.中药饮片储备项目经验</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投标人具有市级及以上政府颁发的中药饮片储备资质的得3分。投标人需提供政府颁发的资质证明文件复印件及所储备中药饮片目录。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根据投标人自2022年1月1日以来（以合同签订时间为准），具有同类中药饮片项目业绩情况进行评分：每提供1份得0.5分，满分3分。 【注：投标人须同时提供该业绩项目的中标/成交公告（提供相关网站中标/成交公告的下载网页或截图并注明网址）、中标/成交通知书复印件、采购合同文本复印件，以及能够证明该业绩项目已经采购人验收合格的相关证明文件复印件。以上证明材料缺一不可，否则本项业绩不得分。（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.满意度项目不重复得分。）】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根据投标人提供自2022年1月1日以来，承接的同类项目获得采购单位出具的满意度评分表进行评分。评价为优或者满意或者好评或同等评价的，每提供1份合格的满意度评价材料得0.5分，满3分。 【须提供采购单位盖章的满意度评价材料并加盖投标人公章。（注：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.业主满意度不重复得分。）】</w:t>
            </w:r>
          </w:p>
        </w:tc>
      </w:tr>
    </w:tbl>
    <w:p>
      <w:pPr>
        <w:pStyle w:val="7"/>
        <w:jc w:val="both"/>
        <w:rPr>
          <w:color w:val="000000"/>
        </w:rPr>
      </w:pPr>
      <w:r>
        <w:rPr>
          <w:rFonts w:ascii="仿宋_GB2312" w:hAnsi="仿宋_GB2312" w:eastAsia="仿宋_GB2312" w:cs="仿宋_GB2312"/>
          <w:color w:val="000000"/>
        </w:rPr>
        <w:t>※除本章第6.3条第（3）款规定情形和落实政府采购政策需进行的价格扣除情形外，不能对投标人的投标报价进行任何调整。</w:t>
      </w:r>
    </w:p>
    <w:p>
      <w:pPr>
        <w:pStyle w:val="7"/>
        <w:jc w:val="both"/>
        <w:rPr>
          <w:color w:val="000000"/>
        </w:rPr>
      </w:pPr>
      <w:r>
        <w:rPr>
          <w:rFonts w:ascii="仿宋_GB2312" w:hAnsi="仿宋_GB2312" w:eastAsia="仿宋_GB2312" w:cs="仿宋_GB2312"/>
          <w:color w:val="000000"/>
        </w:rPr>
        <w:t>（3）中标候选人排列规则顺序如下：</w:t>
      </w:r>
    </w:p>
    <w:p>
      <w:pPr>
        <w:pStyle w:val="7"/>
        <w:jc w:val="both"/>
        <w:rPr>
          <w:color w:val="000000"/>
        </w:rPr>
      </w:pPr>
      <w:r>
        <w:rPr>
          <w:rFonts w:ascii="仿宋_GB2312" w:hAnsi="仿宋_GB2312" w:eastAsia="仿宋_GB2312" w:cs="仿宋_GB2312"/>
          <w:color w:val="000000"/>
        </w:rPr>
        <w:t>a.按照评标总得分（FA）由高到低顺序排列。</w:t>
      </w:r>
    </w:p>
    <w:p>
      <w:pPr>
        <w:pStyle w:val="7"/>
        <w:jc w:val="both"/>
        <w:rPr>
          <w:color w:val="000000"/>
        </w:rPr>
      </w:pPr>
      <w:r>
        <w:rPr>
          <w:rFonts w:ascii="仿宋_GB2312" w:hAnsi="仿宋_GB2312" w:eastAsia="仿宋_GB2312" w:cs="仿宋_GB2312"/>
          <w:color w:val="000000"/>
        </w:rPr>
        <w:t>b.评标总得分（FA）相同的，按照评标价（即价格扣除后的投标报价）由低到高顺序排列。</w:t>
      </w:r>
    </w:p>
    <w:p>
      <w:pPr>
        <w:pStyle w:val="7"/>
        <w:jc w:val="both"/>
        <w:rPr>
          <w:color w:val="000000"/>
        </w:rPr>
      </w:pPr>
      <w:r>
        <w:rPr>
          <w:rFonts w:ascii="仿宋_GB2312" w:hAnsi="仿宋_GB2312" w:eastAsia="仿宋_GB2312" w:cs="仿宋_GB2312"/>
          <w:color w:val="000000"/>
        </w:rPr>
        <w:t>c.评标总得分（FA）且评标价（即价格扣除后的投标报价）相同的并列。</w:t>
      </w:r>
    </w:p>
    <w:p>
      <w:pPr>
        <w:pStyle w:val="7"/>
        <w:jc w:val="both"/>
        <w:rPr>
          <w:b/>
          <w:bCs/>
          <w:color w:val="000000"/>
        </w:rPr>
      </w:pPr>
      <w:r>
        <w:rPr>
          <w:rFonts w:ascii="仿宋_GB2312" w:hAnsi="仿宋_GB2312" w:eastAsia="仿宋_GB2312" w:cs="仿宋_GB2312"/>
          <w:b/>
          <w:bCs/>
          <w:color w:val="000000"/>
        </w:rPr>
        <w:t>采购包4：综合评分法</w:t>
      </w:r>
    </w:p>
    <w:p>
      <w:pPr>
        <w:pStyle w:val="7"/>
        <w:jc w:val="both"/>
        <w:rPr>
          <w:color w:val="000000"/>
        </w:rPr>
      </w:pPr>
      <w:r>
        <w:rPr>
          <w:rFonts w:ascii="仿宋_GB2312" w:hAnsi="仿宋_GB2312" w:eastAsia="仿宋_GB2312" w:cs="仿宋_GB2312"/>
          <w:color w:val="000000"/>
        </w:rPr>
        <w:t>（1）投标文件满足招标文件全部实质性要求，且按照评审因素的量化指标评审得分（即评标总得分）最高的投标人为中标候选人。</w:t>
      </w:r>
    </w:p>
    <w:p>
      <w:pPr>
        <w:pStyle w:val="7"/>
        <w:jc w:val="both"/>
        <w:rPr>
          <w:color w:val="000000"/>
        </w:rPr>
      </w:pPr>
      <w:r>
        <w:rPr>
          <w:rFonts w:ascii="仿宋_GB2312" w:hAnsi="仿宋_GB2312" w:eastAsia="仿宋_GB2312" w:cs="仿宋_GB2312"/>
          <w:color w:val="00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color w:val="000000"/>
        </w:rPr>
      </w:pPr>
      <w:r>
        <w:rPr>
          <w:rFonts w:ascii="仿宋_GB2312" w:hAnsi="仿宋_GB2312" w:eastAsia="仿宋_GB2312" w:cs="仿宋_GB2312"/>
          <w:color w:val="000000"/>
        </w:rPr>
        <w:t>各项评审因素的设置如下：</w:t>
      </w:r>
    </w:p>
    <w:p>
      <w:pPr>
        <w:pStyle w:val="7"/>
        <w:jc w:val="both"/>
        <w:rPr>
          <w:color w:val="000000"/>
        </w:rPr>
      </w:pPr>
      <w:r>
        <w:rPr>
          <w:rFonts w:ascii="仿宋_GB2312" w:hAnsi="仿宋_GB2312" w:eastAsia="仿宋_GB2312" w:cs="仿宋_GB2312"/>
          <w:color w:val="000000"/>
        </w:rPr>
        <w:t>价格项（F1×A1）满分为10.0000分</w:t>
      </w:r>
    </w:p>
    <w:p>
      <w:pPr>
        <w:pStyle w:val="7"/>
        <w:jc w:val="both"/>
        <w:rPr>
          <w:color w:val="000000"/>
        </w:rPr>
      </w:pPr>
      <w:r>
        <w:rPr>
          <w:rFonts w:ascii="仿宋_GB2312" w:hAnsi="仿宋_GB2312" w:eastAsia="仿宋_GB2312" w:cs="仿宋_GB2312"/>
          <w:color w:val="000000"/>
        </w:rPr>
        <w:t>满足招标文件要求且报价最低的为评审基准价，价格得分=（评审基准价/报价）×标准分值</w:t>
      </w:r>
    </w:p>
    <w:p>
      <w:pPr>
        <w:pStyle w:val="7"/>
        <w:jc w:val="both"/>
        <w:rPr>
          <w:color w:val="000000"/>
        </w:rPr>
      </w:pPr>
      <w:r>
        <w:rPr>
          <w:rFonts w:ascii="仿宋_GB2312" w:hAnsi="仿宋_GB2312" w:eastAsia="仿宋_GB2312" w:cs="仿宋_GB2312"/>
          <w:color w:val="000000"/>
        </w:rPr>
        <w:t>价格扣除的规则如下：</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0"/>
        <w:gridCol w:w="1210"/>
        <w:gridCol w:w="790"/>
        <w:gridCol w:w="5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70" w:type="dxa"/>
            <w:vAlign w:val="top"/>
          </w:tcPr>
          <w:p>
            <w:pPr>
              <w:pStyle w:val="7"/>
              <w:jc w:val="both"/>
              <w:rPr>
                <w:color w:val="000000"/>
              </w:rPr>
            </w:pPr>
            <w:r>
              <w:rPr>
                <w:rFonts w:ascii="仿宋_GB2312" w:hAnsi="仿宋_GB2312" w:eastAsia="仿宋_GB2312" w:cs="仿宋_GB2312"/>
                <w:color w:val="000000"/>
              </w:rPr>
              <w:t xml:space="preserve"> 项目</w:t>
            </w:r>
          </w:p>
        </w:tc>
        <w:tc>
          <w:tcPr>
            <w:tcW w:w="1210" w:type="dxa"/>
            <w:vAlign w:val="top"/>
          </w:tcPr>
          <w:p>
            <w:pPr>
              <w:pStyle w:val="7"/>
              <w:jc w:val="both"/>
              <w:rPr>
                <w:color w:val="000000"/>
              </w:rPr>
            </w:pPr>
            <w:r>
              <w:rPr>
                <w:rFonts w:ascii="仿宋_GB2312" w:hAnsi="仿宋_GB2312" w:eastAsia="仿宋_GB2312" w:cs="仿宋_GB2312"/>
                <w:color w:val="000000"/>
              </w:rPr>
              <w:t xml:space="preserve"> 适用对象</w:t>
            </w:r>
          </w:p>
        </w:tc>
        <w:tc>
          <w:tcPr>
            <w:tcW w:w="790" w:type="dxa"/>
            <w:vAlign w:val="top"/>
          </w:tcPr>
          <w:p>
            <w:pPr>
              <w:pStyle w:val="7"/>
              <w:jc w:val="both"/>
              <w:rPr>
                <w:color w:val="000000"/>
              </w:rPr>
            </w:pPr>
            <w:r>
              <w:rPr>
                <w:rFonts w:ascii="仿宋_GB2312" w:hAnsi="仿宋_GB2312" w:eastAsia="仿宋_GB2312" w:cs="仿宋_GB2312"/>
                <w:color w:val="000000"/>
              </w:rPr>
              <w:t xml:space="preserve"> 比例</w:t>
            </w:r>
          </w:p>
        </w:tc>
        <w:tc>
          <w:tcPr>
            <w:tcW w:w="5536"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70" w:type="dxa"/>
            <w:vAlign w:val="top"/>
          </w:tcPr>
          <w:p>
            <w:pPr>
              <w:pStyle w:val="7"/>
              <w:jc w:val="left"/>
              <w:rPr>
                <w:color w:val="000000"/>
              </w:rPr>
            </w:pPr>
            <w:r>
              <w:rPr>
                <w:rFonts w:ascii="仿宋_GB2312" w:hAnsi="仿宋_GB2312" w:eastAsia="仿宋_GB2312" w:cs="仿宋_GB2312"/>
                <w:color w:val="000000"/>
              </w:rPr>
              <w:t>小型、微型企业，监狱企业，残疾人福利性单位</w:t>
            </w:r>
          </w:p>
        </w:tc>
        <w:tc>
          <w:tcPr>
            <w:tcW w:w="1210" w:type="dxa"/>
            <w:vAlign w:val="top"/>
          </w:tcPr>
          <w:p>
            <w:pPr>
              <w:pStyle w:val="7"/>
              <w:jc w:val="left"/>
              <w:rPr>
                <w:color w:val="000000"/>
              </w:rPr>
            </w:pPr>
            <w:r>
              <w:rPr>
                <w:rFonts w:ascii="仿宋_GB2312" w:hAnsi="仿宋_GB2312" w:eastAsia="仿宋_GB2312" w:cs="仿宋_GB2312"/>
                <w:color w:val="000000"/>
              </w:rPr>
              <w:t>投标人或者联合体均为小型、微型企业</w:t>
            </w:r>
          </w:p>
        </w:tc>
        <w:tc>
          <w:tcPr>
            <w:tcW w:w="790" w:type="dxa"/>
            <w:vAlign w:val="top"/>
          </w:tcPr>
          <w:p>
            <w:pPr>
              <w:pStyle w:val="7"/>
              <w:jc w:val="right"/>
              <w:rPr>
                <w:color w:val="000000"/>
              </w:rPr>
            </w:pPr>
            <w:r>
              <w:rPr>
                <w:rFonts w:ascii="仿宋_GB2312" w:hAnsi="仿宋_GB2312" w:eastAsia="仿宋_GB2312" w:cs="仿宋_GB2312"/>
                <w:color w:val="000000"/>
              </w:rPr>
              <w:t>15.00%</w:t>
            </w:r>
          </w:p>
        </w:tc>
        <w:tc>
          <w:tcPr>
            <w:tcW w:w="5536" w:type="dxa"/>
            <w:vAlign w:val="top"/>
          </w:tcPr>
          <w:p>
            <w:pPr>
              <w:pStyle w:val="7"/>
              <w:jc w:val="left"/>
              <w:rPr>
                <w:color w:val="000000"/>
              </w:rPr>
            </w:pPr>
            <w:r>
              <w:rPr>
                <w:rFonts w:ascii="仿宋_GB2312" w:hAnsi="仿宋_GB2312" w:eastAsia="仿宋_GB2312" w:cs="仿宋_GB2312"/>
                <w:color w:val="000000"/>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本项目为服务类采购项目，采购标的对应的中小企业划分标准所属行业为</w:t>
            </w:r>
            <w:r>
              <w:rPr>
                <w:rFonts w:hint="eastAsia" w:ascii="仿宋_GB2312" w:hAnsi="仿宋_GB2312" w:eastAsia="仿宋_GB2312" w:cs="仿宋_GB2312"/>
                <w:color w:val="000000"/>
                <w:lang w:eastAsia="zh-CN"/>
              </w:rPr>
              <w:t>其他未列明行业</w:t>
            </w:r>
            <w:r>
              <w:rPr>
                <w:rFonts w:ascii="仿宋_GB2312" w:hAnsi="仿宋_GB2312" w:eastAsia="仿宋_GB2312" w:cs="仿宋_GB2312"/>
                <w:color w:val="000000"/>
              </w:rPr>
              <w:t>。</w:t>
            </w:r>
          </w:p>
        </w:tc>
      </w:tr>
    </w:tbl>
    <w:p>
      <w:pPr>
        <w:pStyle w:val="7"/>
        <w:jc w:val="both"/>
        <w:rPr>
          <w:color w:val="000000"/>
        </w:rPr>
      </w:pPr>
      <w:r>
        <w:rPr>
          <w:rFonts w:ascii="仿宋_GB2312" w:hAnsi="仿宋_GB2312" w:eastAsia="仿宋_GB2312" w:cs="仿宋_GB2312"/>
          <w:color w:val="000000"/>
        </w:rPr>
        <w:t>其他：无</w:t>
      </w:r>
    </w:p>
    <w:p>
      <w:pPr>
        <w:pStyle w:val="7"/>
        <w:jc w:val="both"/>
        <w:rPr>
          <w:color w:val="000000"/>
        </w:rPr>
      </w:pPr>
      <w:r>
        <w:rPr>
          <w:rFonts w:ascii="仿宋_GB2312" w:hAnsi="仿宋_GB2312" w:eastAsia="仿宋_GB2312" w:cs="仿宋_GB2312"/>
          <w:color w:val="000000"/>
        </w:rPr>
        <w:t>技术项（F2×A2）满分为7</w:t>
      </w:r>
      <w:r>
        <w:rPr>
          <w:rFonts w:hint="eastAsia" w:ascii="仿宋_GB2312" w:hAnsi="仿宋_GB2312" w:eastAsia="仿宋_GB2312" w:cs="仿宋_GB2312"/>
          <w:color w:val="000000"/>
          <w:lang w:val="en-US" w:eastAsia="zh-CN"/>
        </w:rPr>
        <w:t>8</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28"/>
        <w:gridCol w:w="686"/>
        <w:gridCol w:w="60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28" w:type="dxa"/>
            <w:vAlign w:val="top"/>
          </w:tcPr>
          <w:p>
            <w:pPr>
              <w:pStyle w:val="7"/>
              <w:jc w:val="both"/>
              <w:rPr>
                <w:color w:val="000000"/>
              </w:rPr>
            </w:pPr>
            <w:r>
              <w:rPr>
                <w:rFonts w:ascii="仿宋_GB2312" w:hAnsi="仿宋_GB2312" w:eastAsia="仿宋_GB2312" w:cs="仿宋_GB2312"/>
                <w:color w:val="000000"/>
              </w:rPr>
              <w:t xml:space="preserve"> 分值</w:t>
            </w:r>
          </w:p>
        </w:tc>
        <w:tc>
          <w:tcPr>
            <w:tcW w:w="686"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5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1.技术和服务要求响应情况</w:t>
            </w:r>
          </w:p>
        </w:tc>
        <w:tc>
          <w:tcPr>
            <w:tcW w:w="628" w:type="dxa"/>
            <w:vAlign w:val="top"/>
          </w:tcPr>
          <w:p>
            <w:pPr>
              <w:pStyle w:val="7"/>
              <w:jc w:val="right"/>
              <w:rPr>
                <w:color w:val="000000"/>
              </w:rPr>
            </w:pPr>
            <w:r>
              <w:rPr>
                <w:rFonts w:hint="eastAsia" w:ascii="仿宋_GB2312" w:hAnsi="仿宋_GB2312" w:eastAsia="仿宋_GB2312" w:cs="仿宋_GB2312"/>
                <w:color w:val="000000"/>
                <w:lang w:val="en-US" w:eastAsia="zh-CN"/>
              </w:rPr>
              <w:t>30</w:t>
            </w:r>
            <w:r>
              <w:rPr>
                <w:rFonts w:ascii="仿宋_GB2312" w:hAnsi="仿宋_GB2312" w:eastAsia="仿宋_GB2312" w:cs="仿宋_GB2312"/>
                <w:color w:val="000000"/>
              </w:rPr>
              <w:t>.00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根据各投标人所投服务对《第五章招标内容及要求》二、技术和服务要求中的各项服务要求的响应、承诺情况由评标委员会进行评分：完全满足招标文件技术和服务要求的得满分</w:t>
            </w:r>
            <w:r>
              <w:rPr>
                <w:rFonts w:hint="eastAsia" w:ascii="仿宋_GB2312" w:hAnsi="仿宋_GB2312" w:eastAsia="仿宋_GB2312" w:cs="仿宋_GB2312"/>
                <w:color w:val="000000"/>
                <w:lang w:eastAsia="zh-CN"/>
              </w:rPr>
              <w:t>30分</w:t>
            </w:r>
            <w:r>
              <w:rPr>
                <w:rFonts w:ascii="仿宋_GB2312" w:hAnsi="仿宋_GB2312" w:eastAsia="仿宋_GB2312" w:cs="仿宋_GB2312"/>
                <w:color w:val="000000"/>
              </w:rPr>
              <w:t>；带“★”号的技术参数为不允许偏离的实质性要求，否则投标无效；未标注符号的技术参数（共计10项），每负偏离一项扣</w:t>
            </w:r>
            <w:r>
              <w:rPr>
                <w:rFonts w:hint="eastAsia" w:ascii="仿宋_GB2312" w:hAnsi="仿宋_GB2312" w:eastAsia="仿宋_GB2312" w:cs="仿宋_GB2312"/>
                <w:color w:val="000000"/>
                <w:lang w:eastAsia="zh-CN"/>
              </w:rPr>
              <w:t>3分</w:t>
            </w:r>
            <w:r>
              <w:rPr>
                <w:rFonts w:ascii="仿宋_GB2312" w:hAnsi="仿宋_GB2312" w:eastAsia="仿宋_GB2312" w:cs="仿宋_GB2312"/>
                <w:color w:val="000000"/>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2.中药饮片品种数</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提供的中药饮片品种目录数量，由评标委员会进行评分：提供数量≥600种的得3分，600种＞提供数量≥500种的得2.5分，500种＞提供数量≥400种的得2分，400种＞提供数量≥300种的得1.5分，提供数量＜300种的得1分。 投标人须提供相关证明材料、中药饮片品种目录，未提供或提供不全的不得分。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3.特殊药品1</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投标人具有特殊药品（麻黄）的销售记录的得1分。须提供自2022年1月1日至投标截止时间止任意一次销售记录及发票复印件。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4.特殊药品2</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投标人具有特殊药品（野生动物）销售记录的得1分。须提供自2022年1月1日至投标截止时间止任意一次销售记录及发票复印件。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5.特殊药品3</w:t>
            </w:r>
          </w:p>
        </w:tc>
        <w:tc>
          <w:tcPr>
            <w:tcW w:w="628" w:type="dxa"/>
            <w:vAlign w:val="top"/>
          </w:tcPr>
          <w:p>
            <w:pPr>
              <w:pStyle w:val="7"/>
              <w:jc w:val="right"/>
              <w:rPr>
                <w:color w:val="000000"/>
              </w:rPr>
            </w:pPr>
            <w:r>
              <w:rPr>
                <w:rFonts w:ascii="仿宋_GB2312" w:hAnsi="仿宋_GB2312" w:eastAsia="仿宋_GB2312" w:cs="仿宋_GB2312"/>
                <w:color w:val="000000"/>
              </w:rPr>
              <w:t>1.00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投标人具有特殊药品（毒性中药饮片）销售记录的得1分。须提供自2022年1月1日至投标截止时间止任意一次销售记录及发票复印件。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6.仓储条件</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针对本项目具备保证药品质量的仓储条件，具有自有或租赁的中药饮片仓库具有独立阴凉库、独立常温库的得3分。注：须提供仓储平面图复印件、实景彩图(若仓储环境为多层的，须提供每层的实景彩图)、属于投标人自有产权的提供产权证明复印件或非投标人自有产权的提供租赁合同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7.药品可溯源</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投标人具有本次采购清单（中药饮片目录表）中可溯源的中药饮片品种数量，由评标委员会进行评分：提供数量≥400种的得3分，400种＞提供数量≥350种的得2分，提供数量＜350种的得1分。 投标人须提供：①列表说明；②提供溯源码截图及扫描溯源码后的截图，未提供或者提供不全的不得分。③评标委员会在评审现场对溯源码进行随机扫描核验，若发现任意一个无法扫描验证的溯源码或扫出的内容与对应品种不一致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8.配送车辆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根据投标人拟投入本项目配送车辆的数量情况，由评委进行打分：10辆及以上的得3分，8至9辆得2分，6至7辆得1分，5辆及以下0分。注：须提供投标人自有的经年检合格的配送车辆行驶证复印件和购车发票复印件)。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9.退货时间</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是</w:t>
            </w:r>
          </w:p>
        </w:tc>
        <w:tc>
          <w:tcPr>
            <w:tcW w:w="6051" w:type="dxa"/>
            <w:vAlign w:val="top"/>
          </w:tcPr>
          <w:p>
            <w:pPr>
              <w:pStyle w:val="7"/>
              <w:jc w:val="both"/>
              <w:rPr>
                <w:color w:val="000000"/>
              </w:rPr>
            </w:pPr>
            <w:r>
              <w:rPr>
                <w:rFonts w:ascii="仿宋_GB2312" w:hAnsi="仿宋_GB2312" w:eastAsia="仿宋_GB2312" w:cs="仿宋_GB2312"/>
                <w:color w:val="000000"/>
              </w:rPr>
              <w:t>投标人承诺满足“各种原因退货及时，退换货时间＜3个工作日完成的得3分，5个工作日＞退换货时间≥3个工作日”的得1分，其余不得分。注：须提供承诺函，未提供的不得分。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10.仓储质量管理</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提供的仓库管理制度(包括：仓贮管理养护、冷藏设施、温湿度记录等是否落实到位)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11.质检流程方案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检流程方案（包含但不限于药品质检流程方案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12.配送方案</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针对本项目制定的配送方案情况（包括但不限于：配送方式、配送流程图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13.配送响应</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在满足招标文件要求基础上，根据投标人针对本项目制定的配送响应方案情况（包括但不限于：日常配送响应时效、应急配送响应时效等），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2.95分；方案所包含的要点齐全、内容与要点相符但仅有纲要、内容简略，未展开详细阐述但基本能够适用于本项目的得2.85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14.质量保证承诺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质量保证承诺方案（包含但不限于保证货物质量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15.安全保障承诺</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投标人提供的安全保障承诺方案（包含但不限于保证货物安全采取的保障措施情况和服务承诺情况）由评委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齐全、内容与要点相符但仅有纲要、内容简略，未展开详细阐述但基本能够适用于本项目的得2.8分；未提供或提供的要点不符合要求的本项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16.样品情况1</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外观：形态的完整度、规格均匀度、洁净度、表面及切片纹理的完整性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17.样品情况2</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色泽：基础色符合度、颜色均匀性、变质性色变（是否发黑、泛绿等）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18.样品情况3</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气味：特殊气味、气味有无与浓淡进行评分：完全符合药品相对应的特征的得3分，较为符合药品相对应的特征的得2.8分，基本符合样品相对应的特征的得2.5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19.样品情况4</w:t>
            </w:r>
          </w:p>
        </w:tc>
        <w:tc>
          <w:tcPr>
            <w:tcW w:w="628" w:type="dxa"/>
            <w:vAlign w:val="top"/>
          </w:tcPr>
          <w:p>
            <w:pPr>
              <w:pStyle w:val="7"/>
              <w:jc w:val="right"/>
              <w:rPr>
                <w:color w:val="000000"/>
              </w:rPr>
            </w:pPr>
            <w:r>
              <w:rPr>
                <w:rFonts w:ascii="仿宋_GB2312" w:hAnsi="仿宋_GB2312" w:eastAsia="仿宋_GB2312" w:cs="仿宋_GB2312"/>
                <w:color w:val="000000"/>
              </w:rPr>
              <w:t>3.00</w:t>
            </w:r>
          </w:p>
        </w:tc>
        <w:tc>
          <w:tcPr>
            <w:tcW w:w="686" w:type="dxa"/>
            <w:vAlign w:val="top"/>
          </w:tcPr>
          <w:p>
            <w:pPr>
              <w:pStyle w:val="7"/>
              <w:jc w:val="both"/>
              <w:rPr>
                <w:color w:val="000000"/>
              </w:rPr>
            </w:pPr>
            <w:r>
              <w:rPr>
                <w:rFonts w:ascii="仿宋_GB2312" w:hAnsi="仿宋_GB2312" w:eastAsia="仿宋_GB2312" w:cs="仿宋_GB2312"/>
                <w:color w:val="000000"/>
              </w:rPr>
              <w:t>否</w:t>
            </w:r>
          </w:p>
        </w:tc>
        <w:tc>
          <w:tcPr>
            <w:tcW w:w="6051" w:type="dxa"/>
            <w:vAlign w:val="top"/>
          </w:tcPr>
          <w:p>
            <w:pPr>
              <w:pStyle w:val="7"/>
              <w:jc w:val="both"/>
              <w:rPr>
                <w:color w:val="000000"/>
              </w:rPr>
            </w:pPr>
            <w:r>
              <w:rPr>
                <w:rFonts w:ascii="仿宋_GB2312" w:hAnsi="仿宋_GB2312" w:eastAsia="仿宋_GB2312" w:cs="仿宋_GB2312"/>
                <w:color w:val="000000"/>
              </w:rPr>
              <w:t>根据各投标人提供的中药饮片样品，由评标委员会进行现场鉴定，根据样品触觉：药材轻重质感，断面光滑与粗糙程度进行评分：完全符合药品相对应的特征的得3分，较为符合药品相对应的特征的得2.8分，基本符合样品相对应的特征的得2.5分，未提供不得分。</w:t>
            </w:r>
          </w:p>
        </w:tc>
      </w:tr>
    </w:tbl>
    <w:p>
      <w:pPr>
        <w:pStyle w:val="7"/>
        <w:jc w:val="both"/>
        <w:rPr>
          <w:color w:val="000000"/>
        </w:rPr>
      </w:pPr>
      <w:r>
        <w:rPr>
          <w:rFonts w:ascii="仿宋_GB2312" w:hAnsi="仿宋_GB2312" w:eastAsia="仿宋_GB2312" w:cs="仿宋_GB2312"/>
          <w:color w:val="000000"/>
        </w:rPr>
        <w:t>商务项（F3×A3）满分为1</w:t>
      </w: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.0000分</w:t>
      </w:r>
    </w:p>
    <w:tbl>
      <w:tblPr>
        <w:tblStyle w:val="6"/>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2"/>
        <w:gridCol w:w="609"/>
        <w:gridCol w:w="715"/>
        <w:gridCol w:w="6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both"/>
              <w:rPr>
                <w:color w:val="000000"/>
              </w:rPr>
            </w:pPr>
            <w:r>
              <w:rPr>
                <w:rFonts w:ascii="仿宋_GB2312" w:hAnsi="仿宋_GB2312" w:eastAsia="仿宋_GB2312" w:cs="仿宋_GB2312"/>
                <w:color w:val="000000"/>
              </w:rPr>
              <w:t xml:space="preserve"> 项目</w:t>
            </w:r>
          </w:p>
        </w:tc>
        <w:tc>
          <w:tcPr>
            <w:tcW w:w="609" w:type="dxa"/>
            <w:vAlign w:val="top"/>
          </w:tcPr>
          <w:p>
            <w:pPr>
              <w:pStyle w:val="7"/>
              <w:jc w:val="both"/>
              <w:rPr>
                <w:color w:val="000000"/>
              </w:rPr>
            </w:pPr>
            <w:r>
              <w:rPr>
                <w:rFonts w:ascii="仿宋_GB2312" w:hAnsi="仿宋_GB2312" w:eastAsia="仿宋_GB2312" w:cs="仿宋_GB2312"/>
                <w:color w:val="000000"/>
              </w:rPr>
              <w:t xml:space="preserve"> 分值</w:t>
            </w:r>
          </w:p>
        </w:tc>
        <w:tc>
          <w:tcPr>
            <w:tcW w:w="715" w:type="dxa"/>
            <w:vAlign w:val="top"/>
          </w:tcPr>
          <w:p>
            <w:pPr>
              <w:pStyle w:val="7"/>
              <w:jc w:val="both"/>
              <w:rPr>
                <w:color w:val="000000"/>
              </w:rPr>
            </w:pPr>
            <w:r>
              <w:rPr>
                <w:rFonts w:ascii="仿宋_GB2312" w:hAnsi="仿宋_GB2312" w:eastAsia="仿宋_GB2312" w:cs="仿宋_GB2312"/>
                <w:color w:val="000000"/>
              </w:rPr>
              <w:t xml:space="preserve"> 是否客观项</w:t>
            </w:r>
          </w:p>
        </w:tc>
        <w:tc>
          <w:tcPr>
            <w:tcW w:w="6041" w:type="dxa"/>
            <w:vAlign w:val="top"/>
          </w:tcPr>
          <w:p>
            <w:pPr>
              <w:pStyle w:val="7"/>
              <w:jc w:val="both"/>
              <w:rPr>
                <w:color w:val="000000"/>
              </w:rPr>
            </w:pPr>
            <w:r>
              <w:rPr>
                <w:rFonts w:ascii="仿宋_GB2312" w:hAnsi="仿宋_GB2312" w:eastAsia="仿宋_GB2312" w:cs="仿宋_GB2312"/>
                <w:color w:val="00000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1</w:t>
            </w:r>
            <w:r>
              <w:rPr>
                <w:rFonts w:ascii="仿宋_GB2312" w:hAnsi="仿宋_GB2312" w:eastAsia="仿宋_GB2312" w:cs="仿宋_GB2312"/>
                <w:color w:val="000000"/>
              </w:rPr>
              <w:t>.质检人员配备1</w:t>
            </w:r>
          </w:p>
        </w:tc>
        <w:tc>
          <w:tcPr>
            <w:tcW w:w="609" w:type="dxa"/>
            <w:vAlign w:val="top"/>
          </w:tcPr>
          <w:p>
            <w:pPr>
              <w:pStyle w:val="7"/>
              <w:jc w:val="right"/>
              <w:rPr>
                <w:color w:val="000000"/>
              </w:rPr>
            </w:pPr>
            <w:r>
              <w:rPr>
                <w:rFonts w:ascii="仿宋_GB2312" w:hAnsi="仿宋_GB2312" w:eastAsia="仿宋_GB2312" w:cs="仿宋_GB2312"/>
                <w:color w:val="000000"/>
              </w:rPr>
              <w:t>1.00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根据投标人配备质检技术人员情况进行评分:配备有1名副主任或以上职称中药师的得1分。注：须提供技术人员相关证书复印件和投标截止时间前（不含投标截止时间当月）六个月中任意1个月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2</w:t>
            </w:r>
            <w:r>
              <w:rPr>
                <w:rFonts w:ascii="仿宋_GB2312" w:hAnsi="仿宋_GB2312" w:eastAsia="仿宋_GB2312" w:cs="仿宋_GB2312"/>
                <w:color w:val="000000"/>
              </w:rPr>
              <w:t>.质检人员配备2</w:t>
            </w:r>
          </w:p>
        </w:tc>
        <w:tc>
          <w:tcPr>
            <w:tcW w:w="609" w:type="dxa"/>
            <w:vAlign w:val="top"/>
          </w:tcPr>
          <w:p>
            <w:pPr>
              <w:pStyle w:val="7"/>
              <w:jc w:val="right"/>
              <w:rPr>
                <w:color w:val="000000"/>
              </w:rPr>
            </w:pPr>
            <w:r>
              <w:rPr>
                <w:rFonts w:ascii="仿宋_GB2312" w:hAnsi="仿宋_GB2312" w:eastAsia="仿宋_GB2312" w:cs="仿宋_GB2312"/>
                <w:color w:val="000000"/>
              </w:rPr>
              <w:t>2.00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根据配备主管中药师或执业中药师的人数进行评分：配备主管中药师或执业中药师的，每提供1名得0.5分，满分2分。 注：须提供技术人员相关证书复印件和投标截止时间前（不含投标截止时间当月）六个月中任意1个月</w:t>
            </w:r>
            <w:r>
              <w:rPr>
                <w:rFonts w:hint="eastAsia" w:ascii="仿宋_GB2312" w:hAnsi="仿宋_GB2312" w:eastAsia="仿宋_GB2312" w:cs="仿宋_GB2312"/>
                <w:color w:val="000000"/>
                <w:lang w:val="en-US" w:eastAsia="zh-CN"/>
              </w:rPr>
              <w:t>由投标人单位为其缴纳</w:t>
            </w:r>
            <w:r>
              <w:rPr>
                <w:rFonts w:ascii="仿宋_GB2312" w:hAnsi="仿宋_GB2312" w:eastAsia="仿宋_GB2312" w:cs="仿宋_GB2312"/>
                <w:color w:val="000000"/>
              </w:rPr>
              <w:t>的社保证明材料复印件。 质检人员配备1与质检人员配备2人员不得重复得分。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3</w:t>
            </w:r>
            <w:r>
              <w:rPr>
                <w:rFonts w:ascii="仿宋_GB2312" w:hAnsi="仿宋_GB2312" w:eastAsia="仿宋_GB2312" w:cs="仿宋_GB2312"/>
                <w:color w:val="000000"/>
              </w:rPr>
              <w:t>.中药饮片储备项目经验</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投标人具有市级及以上政府颁发的中药饮片储备资质的得3分。投标人需提供政府颁发的资质证明文件复印件及所储备中药饮片目录。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根据投标人自2022年1月1日以来（以合同签订时间为准），具有同类中药饮片项目业绩情况进行评分：每提供1份得0.5分，满分3分。 【注：投标人须同时提供该业绩项目的中标/成交公告（提供相关网站中标/成交公告的下载网页或截图并注明网址）、中标/成交通知书复印件、采购合同文本复印件，以及能够证明该业绩项目已经采购人验收合格的相关证明文件复印件。以上证明材料缺一不可，否则本项业绩不得分。（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.满意度项目不重复得分。）】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42" w:type="dxa"/>
            <w:vAlign w:val="top"/>
          </w:tcPr>
          <w:p>
            <w:pPr>
              <w:pStyle w:val="7"/>
              <w:jc w:val="left"/>
              <w:rPr>
                <w:color w:val="000000"/>
              </w:rPr>
            </w:pP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.满意度</w:t>
            </w:r>
          </w:p>
        </w:tc>
        <w:tc>
          <w:tcPr>
            <w:tcW w:w="609" w:type="dxa"/>
            <w:vAlign w:val="top"/>
          </w:tcPr>
          <w:p>
            <w:pPr>
              <w:pStyle w:val="7"/>
              <w:jc w:val="right"/>
              <w:rPr>
                <w:color w:val="000000"/>
              </w:rPr>
            </w:pPr>
            <w:r>
              <w:rPr>
                <w:rFonts w:ascii="仿宋_GB2312" w:hAnsi="仿宋_GB2312" w:eastAsia="仿宋_GB2312" w:cs="仿宋_GB2312"/>
                <w:color w:val="000000"/>
              </w:rPr>
              <w:t>3.00</w:t>
            </w:r>
          </w:p>
        </w:tc>
        <w:tc>
          <w:tcPr>
            <w:tcW w:w="715" w:type="dxa"/>
            <w:vAlign w:val="top"/>
          </w:tcPr>
          <w:p>
            <w:pPr>
              <w:pStyle w:val="7"/>
              <w:jc w:val="left"/>
              <w:rPr>
                <w:color w:val="000000"/>
              </w:rPr>
            </w:pPr>
            <w:r>
              <w:rPr>
                <w:rFonts w:ascii="仿宋_GB2312" w:hAnsi="仿宋_GB2312" w:eastAsia="仿宋_GB2312" w:cs="仿宋_GB2312"/>
                <w:color w:val="000000"/>
              </w:rPr>
              <w:t>是</w:t>
            </w:r>
          </w:p>
        </w:tc>
        <w:tc>
          <w:tcPr>
            <w:tcW w:w="6041" w:type="dxa"/>
            <w:vAlign w:val="top"/>
          </w:tcPr>
          <w:p>
            <w:pPr>
              <w:pStyle w:val="7"/>
              <w:jc w:val="left"/>
              <w:rPr>
                <w:color w:val="000000"/>
              </w:rPr>
            </w:pPr>
            <w:r>
              <w:rPr>
                <w:rFonts w:ascii="仿宋_GB2312" w:hAnsi="仿宋_GB2312" w:eastAsia="仿宋_GB2312" w:cs="仿宋_GB2312"/>
                <w:color w:val="000000"/>
              </w:rPr>
              <w:t>根据投标人提供自2022年1月1日以来，承接的同类项目获得采购单位出具的满意度评分表进行评分。评价为优或者满意或者好评或同等评价的，每提供1份合格的满意度评价材料得0.5分，满3分。 【须提供采购单位盖章的满意度评价材料并加盖投标人公章。（注：</w:t>
            </w:r>
            <w:r>
              <w:rPr>
                <w:rFonts w:hint="eastAsia" w:ascii="仿宋_GB2312" w:hAnsi="仿宋_GB2312" w:eastAsia="仿宋_GB2312" w:cs="仿宋_GB2312"/>
                <w:color w:val="000000"/>
                <w:lang w:val="en-US" w:eastAsia="zh-CN"/>
              </w:rPr>
              <w:t>4</w:t>
            </w:r>
            <w:r>
              <w:rPr>
                <w:rFonts w:ascii="仿宋_GB2312" w:hAnsi="仿宋_GB2312" w:eastAsia="仿宋_GB2312" w:cs="仿宋_GB2312"/>
                <w:color w:val="000000"/>
              </w:rPr>
              <w:t>.业绩、</w:t>
            </w:r>
            <w:r>
              <w:rPr>
                <w:rFonts w:hint="eastAsia" w:ascii="仿宋_GB2312" w:hAnsi="仿宋_GB2312" w:eastAsia="仿宋_GB2312" w:cs="仿宋_GB2312"/>
                <w:color w:val="000000"/>
                <w:lang w:val="en-US" w:eastAsia="zh-CN"/>
              </w:rPr>
              <w:t>5</w:t>
            </w:r>
            <w:r>
              <w:rPr>
                <w:rFonts w:ascii="仿宋_GB2312" w:hAnsi="仿宋_GB2312" w:eastAsia="仿宋_GB2312" w:cs="仿宋_GB2312"/>
                <w:color w:val="000000"/>
              </w:rPr>
              <w:t>.业主满意度不重复得分。）】</w:t>
            </w:r>
          </w:p>
        </w:tc>
      </w:tr>
    </w:tbl>
    <w:p>
      <w:pPr>
        <w:pStyle w:val="7"/>
        <w:jc w:val="both"/>
        <w:rPr>
          <w:color w:val="000000"/>
        </w:rPr>
      </w:pPr>
      <w:r>
        <w:rPr>
          <w:rFonts w:ascii="仿宋_GB2312" w:hAnsi="仿宋_GB2312" w:eastAsia="仿宋_GB2312" w:cs="仿宋_GB2312"/>
          <w:color w:val="000000"/>
        </w:rPr>
        <w:t>※除本章第6.3条第（3）款规定情形和落实政府采购政策需进行的价格扣除情形外，不能对投标人的投标报价进行任何调整。</w:t>
      </w:r>
    </w:p>
    <w:p>
      <w:pPr>
        <w:pStyle w:val="7"/>
        <w:jc w:val="both"/>
        <w:rPr>
          <w:color w:val="000000"/>
        </w:rPr>
      </w:pPr>
      <w:r>
        <w:rPr>
          <w:rFonts w:ascii="仿宋_GB2312" w:hAnsi="仿宋_GB2312" w:eastAsia="仿宋_GB2312" w:cs="仿宋_GB2312"/>
          <w:color w:val="000000"/>
        </w:rPr>
        <w:t>（3）中标候选人排列规则顺序如下：</w:t>
      </w:r>
    </w:p>
    <w:p>
      <w:pPr>
        <w:pStyle w:val="7"/>
        <w:jc w:val="both"/>
        <w:rPr>
          <w:color w:val="000000"/>
        </w:rPr>
      </w:pPr>
      <w:r>
        <w:rPr>
          <w:rFonts w:ascii="仿宋_GB2312" w:hAnsi="仿宋_GB2312" w:eastAsia="仿宋_GB2312" w:cs="仿宋_GB2312"/>
          <w:color w:val="000000"/>
        </w:rPr>
        <w:t>a.按照评标总得分（FA）由高到低顺序排列。</w:t>
      </w:r>
    </w:p>
    <w:p>
      <w:pPr>
        <w:pStyle w:val="7"/>
        <w:jc w:val="both"/>
        <w:rPr>
          <w:color w:val="000000"/>
        </w:rPr>
      </w:pPr>
      <w:r>
        <w:rPr>
          <w:rFonts w:ascii="仿宋_GB2312" w:hAnsi="仿宋_GB2312" w:eastAsia="仿宋_GB2312" w:cs="仿宋_GB2312"/>
          <w:color w:val="000000"/>
        </w:rPr>
        <w:t>b.评标总得分（FA）相同的，按照评标价（即价格扣除后的投标报价）由低到高顺序排列。</w:t>
      </w:r>
    </w:p>
    <w:p>
      <w:pPr>
        <w:pStyle w:val="7"/>
        <w:jc w:val="both"/>
        <w:rPr>
          <w:color w:val="000000"/>
        </w:rPr>
      </w:pPr>
      <w:r>
        <w:rPr>
          <w:rFonts w:ascii="仿宋_GB2312" w:hAnsi="仿宋_GB2312" w:eastAsia="仿宋_GB2312" w:cs="仿宋_GB2312"/>
          <w:color w:val="000000"/>
        </w:rPr>
        <w:t>c.评标总得分（FA）且评标价（即价格扣除后的投标报价）相同的并列。</w:t>
      </w:r>
    </w:p>
    <w:p>
      <w:pPr>
        <w:pStyle w:val="7"/>
        <w:ind w:firstLine="480"/>
        <w:jc w:val="both"/>
        <w:rPr>
          <w:color w:val="000000"/>
        </w:rPr>
      </w:pPr>
      <w:r>
        <w:rPr>
          <w:rFonts w:ascii="仿宋_GB2312" w:hAnsi="仿宋_GB2312" w:eastAsia="仿宋_GB2312" w:cs="仿宋_GB2312"/>
          <w:color w:val="000000"/>
        </w:rPr>
        <w:t>8、其他规定</w:t>
      </w:r>
    </w:p>
    <w:p>
      <w:pPr>
        <w:pStyle w:val="7"/>
        <w:ind w:firstLine="480"/>
        <w:jc w:val="both"/>
        <w:rPr>
          <w:color w:val="000000"/>
        </w:rPr>
      </w:pPr>
      <w:r>
        <w:rPr>
          <w:rFonts w:ascii="仿宋_GB2312" w:hAnsi="仿宋_GB2312" w:eastAsia="仿宋_GB2312" w:cs="仿宋_GB2312"/>
          <w:color w:val="000000"/>
        </w:rPr>
        <w:t>8.1评标应全程保密且不得透露给任一投标人或与评标工作无关的人员。</w:t>
      </w:r>
    </w:p>
    <w:p>
      <w:pPr>
        <w:pStyle w:val="7"/>
        <w:ind w:firstLine="480"/>
        <w:jc w:val="both"/>
        <w:rPr>
          <w:color w:val="000000"/>
        </w:rPr>
      </w:pPr>
      <w:r>
        <w:rPr>
          <w:rFonts w:ascii="仿宋_GB2312" w:hAnsi="仿宋_GB2312" w:eastAsia="仿宋_GB2312" w:cs="仿宋_GB2312"/>
          <w:color w:val="000000"/>
        </w:rPr>
        <w:t>8.2评标将进行全程实时录音录像，录音录像资料随采购文件一并存档。</w:t>
      </w:r>
    </w:p>
    <w:p>
      <w:pPr>
        <w:pStyle w:val="7"/>
        <w:ind w:firstLine="480"/>
        <w:jc w:val="both"/>
        <w:rPr>
          <w:color w:val="000000"/>
        </w:rPr>
      </w:pPr>
      <w:r>
        <w:rPr>
          <w:rFonts w:ascii="仿宋_GB2312" w:hAnsi="仿宋_GB2312" w:eastAsia="仿宋_GB2312" w:cs="仿宋_GB2312"/>
          <w:color w:val="000000"/>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color w:val="000000"/>
        </w:rPr>
      </w:pPr>
      <w:r>
        <w:rPr>
          <w:rFonts w:ascii="仿宋_GB2312" w:hAnsi="仿宋_GB2312" w:eastAsia="仿宋_GB2312" w:cs="仿宋_GB2312"/>
          <w:color w:val="000000"/>
        </w:rPr>
        <w:t>8.4其他：</w:t>
      </w:r>
    </w:p>
    <w:p>
      <w:pPr>
        <w:pStyle w:val="7"/>
        <w:rPr>
          <w:color w:val="000000"/>
        </w:rPr>
      </w:pPr>
      <w:r>
        <w:rPr>
          <w:rFonts w:ascii="仿宋_GB2312" w:hAnsi="仿宋_GB2312" w:eastAsia="仿宋_GB2312" w:cs="仿宋_GB2312"/>
          <w:color w:val="000000"/>
        </w:rPr>
        <w:t>无</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1"/>
        <w:rPr>
          <w:color w:val="000000"/>
        </w:rPr>
      </w:pPr>
      <w:bookmarkStart w:id="7" w:name="_Toc6535"/>
      <w:r>
        <w:rPr>
          <w:rFonts w:ascii="仿宋_GB2312" w:hAnsi="仿宋_GB2312" w:eastAsia="仿宋_GB2312" w:cs="仿宋_GB2312"/>
          <w:b/>
          <w:color w:val="000000"/>
          <w:sz w:val="36"/>
        </w:rPr>
        <w:t>第五章 招标内容及要求</w:t>
      </w:r>
      <w:bookmarkEnd w:id="7"/>
    </w:p>
    <w:p>
      <w:pPr>
        <w:pStyle w:val="7"/>
        <w:jc w:val="both"/>
        <w:outlineLvl w:val="2"/>
        <w:rPr>
          <w:color w:val="000000"/>
        </w:rPr>
      </w:pPr>
      <w:r>
        <w:rPr>
          <w:rFonts w:ascii="仿宋_GB2312" w:hAnsi="仿宋_GB2312" w:eastAsia="仿宋_GB2312" w:cs="仿宋_GB2312"/>
          <w:b/>
          <w:color w:val="000000"/>
          <w:sz w:val="28"/>
        </w:rPr>
        <w:t>一、项目概况（采购标的）</w:t>
      </w:r>
    </w:p>
    <w:p>
      <w:pPr>
        <w:pStyle w:val="7"/>
        <w:ind w:firstLine="480"/>
        <w:jc w:val="both"/>
        <w:rPr>
          <w:color w:val="000000"/>
        </w:rPr>
      </w:pPr>
      <w:r>
        <w:rPr>
          <w:rFonts w:ascii="仿宋_GB2312" w:hAnsi="仿宋_GB2312" w:eastAsia="仿宋_GB2312" w:cs="仿宋_GB2312"/>
          <w:color w:val="000000"/>
          <w:sz w:val="20"/>
          <w:shd w:val="clear" w:color="030000" w:fill="FFFFFF"/>
        </w:rPr>
        <w:t>1、本项目为2025年鼓楼区总医院中药饮片配送供应商遴选服务采购项目。投标人提供的所有中药饮片必须通过合法渠道获得，具有在中国境内的合法使用权和用户保护权，如进货渠道不明，质量不达</w:t>
      </w:r>
      <w:r>
        <w:rPr>
          <w:rFonts w:hint="eastAsia" w:ascii="仿宋_GB2312" w:hAnsi="仿宋_GB2312" w:eastAsia="仿宋_GB2312" w:cs="仿宋_GB2312"/>
          <w:color w:val="000000"/>
          <w:sz w:val="20"/>
          <w:shd w:val="clear" w:color="030000" w:fill="FFFFFF"/>
          <w:lang w:eastAsia="zh-CN"/>
        </w:rPr>
        <w:t>，</w:t>
      </w:r>
      <w:r>
        <w:rPr>
          <w:rFonts w:ascii="仿宋_GB2312" w:hAnsi="仿宋_GB2312" w:eastAsia="仿宋_GB2312" w:cs="仿宋_GB2312"/>
          <w:color w:val="000000"/>
          <w:sz w:val="20"/>
          <w:shd w:val="clear" w:color="030000" w:fill="FFFFFF"/>
        </w:rPr>
        <w:t>标采购人有权拒收，并由中标人</w:t>
      </w:r>
      <w:r>
        <w:rPr>
          <w:rFonts w:hint="eastAsia" w:ascii="仿宋_GB2312" w:hAnsi="仿宋_GB2312" w:eastAsia="仿宋_GB2312" w:cs="仿宋_GB2312"/>
          <w:color w:val="000000"/>
          <w:sz w:val="20"/>
          <w:shd w:val="clear" w:color="030000" w:fill="FFFFFF"/>
          <w:lang w:val="en-US" w:eastAsia="zh-CN"/>
        </w:rPr>
        <w:t>承担</w:t>
      </w:r>
      <w:r>
        <w:rPr>
          <w:rFonts w:ascii="仿宋_GB2312" w:hAnsi="仿宋_GB2312" w:eastAsia="仿宋_GB2312" w:cs="仿宋_GB2312"/>
          <w:color w:val="000000"/>
          <w:sz w:val="20"/>
          <w:shd w:val="clear" w:color="030000" w:fill="FFFFFF"/>
        </w:rPr>
        <w:t>违约责任。</w:t>
      </w:r>
    </w:p>
    <w:p>
      <w:pPr>
        <w:pStyle w:val="7"/>
        <w:ind w:firstLine="480"/>
        <w:jc w:val="both"/>
        <w:rPr>
          <w:color w:val="000000"/>
        </w:rPr>
      </w:pPr>
      <w:r>
        <w:rPr>
          <w:rFonts w:ascii="仿宋_GB2312" w:hAnsi="仿宋_GB2312" w:eastAsia="仿宋_GB2312" w:cs="仿宋_GB2312"/>
          <w:color w:val="000000"/>
          <w:sz w:val="20"/>
          <w:shd w:val="clear" w:color="030000" w:fill="FFFFFF"/>
        </w:rPr>
        <w:t>2、本项目服务期为：自合同签订之日起一年。投标人的报价包含中标人履行本项目所产生的一切费用，包括但不限于税费、车辆配送、服务人员的人工费、来往交通费及退换货物所产生的一切费用等。</w:t>
      </w:r>
    </w:p>
    <w:p>
      <w:pPr>
        <w:pStyle w:val="7"/>
        <w:ind w:firstLine="482"/>
        <w:jc w:val="both"/>
        <w:rPr>
          <w:color w:val="000000"/>
        </w:rPr>
      </w:pPr>
      <w:r>
        <w:rPr>
          <w:rFonts w:ascii="仿宋_GB2312" w:hAnsi="仿宋_GB2312" w:eastAsia="仿宋_GB2312" w:cs="仿宋_GB2312"/>
          <w:color w:val="000000"/>
          <w:sz w:val="20"/>
          <w:shd w:val="clear" w:color="030000" w:fill="FFFFFF"/>
        </w:rPr>
        <w:t>3、本项目为统招分签项目，</w:t>
      </w:r>
      <w:r>
        <w:rPr>
          <w:rFonts w:hint="eastAsia" w:ascii="仿宋_GB2312" w:hAnsi="仿宋_GB2312" w:eastAsia="仿宋_GB2312" w:cs="仿宋_GB2312"/>
          <w:color w:val="000000"/>
          <w:sz w:val="20"/>
          <w:shd w:val="clear" w:color="030000" w:fill="FFFFFF"/>
          <w:lang w:val="en-US" w:eastAsia="zh-CN"/>
        </w:rPr>
        <w:t>主签</w:t>
      </w:r>
      <w:r>
        <w:rPr>
          <w:rFonts w:ascii="仿宋_GB2312" w:hAnsi="仿宋_GB2312" w:eastAsia="仿宋_GB2312" w:cs="仿宋_GB2312"/>
          <w:color w:val="000000"/>
          <w:sz w:val="20"/>
          <w:shd w:val="clear" w:color="030000" w:fill="FFFFFF"/>
        </w:rPr>
        <w:t>单位为福州市鼓楼区医院，分签单位为福州市萧治安中医外科医院</w:t>
      </w:r>
      <w:r>
        <w:rPr>
          <w:rFonts w:hint="eastAsia" w:ascii="仿宋_GB2312" w:hAnsi="仿宋_GB2312" w:eastAsia="仿宋_GB2312" w:cs="仿宋_GB2312"/>
          <w:color w:val="000000"/>
          <w:sz w:val="20"/>
          <w:shd w:val="clear" w:color="030000" w:fill="FFFFFF"/>
          <w:lang w:eastAsia="zh-CN"/>
        </w:rPr>
        <w:t>（</w:t>
      </w:r>
      <w:r>
        <w:rPr>
          <w:rFonts w:hint="eastAsia" w:ascii="仿宋_GB2312" w:hAnsi="仿宋_GB2312" w:eastAsia="仿宋_GB2312" w:cs="仿宋_GB2312"/>
          <w:color w:val="000000"/>
          <w:sz w:val="20"/>
          <w:shd w:val="clear" w:color="030000" w:fill="FFFFFF"/>
          <w:lang w:val="en-US" w:eastAsia="zh-CN"/>
        </w:rPr>
        <w:t>福州市鼓楼区中医院</w:t>
      </w:r>
      <w:r>
        <w:rPr>
          <w:rFonts w:hint="eastAsia" w:ascii="仿宋_GB2312" w:hAnsi="仿宋_GB2312" w:eastAsia="仿宋_GB2312" w:cs="仿宋_GB2312"/>
          <w:color w:val="000000"/>
          <w:sz w:val="20"/>
          <w:shd w:val="clear" w:color="030000" w:fill="FFFFFF"/>
          <w:lang w:eastAsia="zh-CN"/>
        </w:rPr>
        <w:t>）</w:t>
      </w:r>
      <w:r>
        <w:rPr>
          <w:rFonts w:ascii="仿宋_GB2312" w:hAnsi="仿宋_GB2312" w:eastAsia="仿宋_GB2312" w:cs="仿宋_GB2312"/>
          <w:color w:val="000000"/>
          <w:sz w:val="20"/>
          <w:shd w:val="clear" w:color="030000" w:fill="FFFFFF"/>
        </w:rPr>
        <w:t>、福州市鼓楼区五凤街道社区卫生服务中心、鼓楼区华大街道社区卫生服务中心、鼓楼区南街街道社区卫生服务中心、鼓楼区洪山镇社区卫生服务中心、鼓楼区温泉街道社区卫生服务中心、福州市鼓楼区安泰街道社区卫生服务中心、鼓楼区鼓西街道社区卫生服务中心、鼓楼区水部街道社区卫生服务中心、福州市鼓楼区东街街道社区卫生服务中心、福州市鼓楼区五凤街道湖前社区卫生服务中心、福州市鼓楼区鼓东街道社区卫生服务中心。中标人与分签单位按照中标内容及中标单价签订采购合同，中标人须提供合格的货物并送到采购人指定地点。</w:t>
      </w:r>
    </w:p>
    <w:p>
      <w:pPr>
        <w:pStyle w:val="7"/>
        <w:ind w:firstLine="482"/>
        <w:jc w:val="both"/>
        <w:rPr>
          <w:color w:val="000000"/>
        </w:rPr>
      </w:pPr>
      <w:r>
        <w:rPr>
          <w:rFonts w:ascii="仿宋_GB2312" w:hAnsi="仿宋_GB2312" w:eastAsia="仿宋_GB2312" w:cs="仿宋_GB2312"/>
          <w:color w:val="000000"/>
          <w:sz w:val="20"/>
          <w:shd w:val="clear" w:color="030000" w:fill="FFFFFF"/>
        </w:rPr>
        <w:t>3、本项目共分为4个采购包进行采购，为确保工作进度以及保证服务质量，投标人可自行选择参与一个或多个采购包的投标，但仅能获得一个采购包的中标候选人资格。本项目按采购包1至采购包4顺序进行评审及确定中标候选人，当投标人获得排序在前采购包中标候选人资格后，则自动放弃排序靠后的其他采购包的中标候选人资格,其所投排序靠后的采购包将按符合性审查不合格处理，以此类推。</w:t>
      </w:r>
      <w:r>
        <w:rPr>
          <w:rFonts w:ascii="仿宋_GB2312" w:hAnsi="仿宋_GB2312" w:eastAsia="仿宋_GB2312" w:cs="仿宋_GB2312"/>
          <w:b/>
          <w:color w:val="000000"/>
          <w:sz w:val="20"/>
          <w:shd w:val="clear" w:color="040000" w:fill="FFFFFF"/>
        </w:rPr>
        <w:t>投标人参加投标即被视为接受此中标原则。如果本项目进行二次招标，本轮已获得中标资格的投标人将不再作为有效投标人参与本项目二次招标的投标。</w:t>
      </w:r>
    </w:p>
    <w:p>
      <w:pPr>
        <w:pStyle w:val="7"/>
        <w:ind w:firstLine="482"/>
        <w:jc w:val="both"/>
        <w:rPr>
          <w:color w:val="000000"/>
        </w:rPr>
      </w:pPr>
      <w:r>
        <w:rPr>
          <w:rFonts w:ascii="仿宋_GB2312" w:hAnsi="仿宋_GB2312" w:eastAsia="仿宋_GB2312" w:cs="仿宋_GB2312"/>
          <w:color w:val="000000"/>
          <w:sz w:val="20"/>
          <w:shd w:val="clear" w:color="030000" w:fill="FFFFFF"/>
        </w:rPr>
        <w:t>4、报价要求：（以下条款均适用于采购包1、采购包2、采购包3、采购包4）</w:t>
      </w:r>
    </w:p>
    <w:p>
      <w:pPr>
        <w:pStyle w:val="7"/>
        <w:ind w:firstLine="400"/>
        <w:jc w:val="both"/>
        <w:rPr>
          <w:color w:val="000000"/>
        </w:rPr>
      </w:pPr>
      <w:r>
        <w:rPr>
          <w:rFonts w:ascii="仿宋_GB2312" w:hAnsi="仿宋_GB2312" w:eastAsia="仿宋_GB2312" w:cs="仿宋_GB2312"/>
          <w:color w:val="000000"/>
          <w:sz w:val="20"/>
          <w:shd w:val="clear" w:color="030000" w:fill="FFFFFF"/>
        </w:rPr>
        <w:t>4.1本项目采用所有中药饮片单价报价汇总价报价，各投标人须根据“中药饮片目录表”中所有产品进行单价报价，所有单价报价均不得高于福建省（市）医保有关中药饮片支付价标准80%，并且承诺合同期内福建省（市）医保有关中药饮片支付价标准若有下调，且供应价高于医保支付价的，应做相应下调。</w:t>
      </w:r>
    </w:p>
    <w:p>
      <w:pPr>
        <w:pStyle w:val="7"/>
        <w:ind w:firstLine="400"/>
        <w:jc w:val="both"/>
        <w:rPr>
          <w:color w:val="000000"/>
        </w:rPr>
      </w:pPr>
      <w:r>
        <w:rPr>
          <w:rFonts w:ascii="仿宋_GB2312" w:hAnsi="仿宋_GB2312" w:eastAsia="仿宋_GB2312" w:cs="仿宋_GB2312"/>
          <w:color w:val="000000"/>
          <w:sz w:val="20"/>
          <w:shd w:val="clear" w:color="030000" w:fill="FFFFFF"/>
        </w:rPr>
        <w:t>4.2投标人的投标总价不作为中标金额，仅作为本项目价格评审的依据及中药饮片单价的计算依据，最终的合同金额为本项目的采购包预算总价。服务期满或合同期内，该采购包实际支付金额达到该采购包预算金额时，合同自动终止（即视为服务期限届满)。</w:t>
      </w:r>
    </w:p>
    <w:p>
      <w:pPr>
        <w:pStyle w:val="7"/>
        <w:ind w:firstLine="400"/>
        <w:jc w:val="both"/>
        <w:rPr>
          <w:color w:val="000000"/>
        </w:rPr>
      </w:pPr>
      <w:r>
        <w:rPr>
          <w:rFonts w:ascii="仿宋_GB2312" w:hAnsi="仿宋_GB2312" w:eastAsia="仿宋_GB2312" w:cs="仿宋_GB2312"/>
          <w:color w:val="000000"/>
          <w:sz w:val="20"/>
          <w:shd w:val="clear" w:color="030000" w:fill="FFFFFF"/>
        </w:rPr>
        <w:t>4.3在合同期内，若开展集中采购后，则本项目各采购包中标人与采购人签订的合同自行终止，不管合同期是否届满或采购总金额是否达到该采购包的预算金额。若只是部分中药饮片被纳入集中采购范围，对于剩余未纳入集中采购的部分，采购人应继续依据合同约定，向中标人进行采购。中标人亦需按照合同要求，确保供应的及时性、产品质量的稳定性以及相关服务的完整性，不得因部分产品被纳入集中采购而对未纳入部分的供应产生不利影响。</w:t>
      </w:r>
    </w:p>
    <w:p>
      <w:pPr>
        <w:pStyle w:val="7"/>
        <w:ind w:firstLine="400"/>
        <w:jc w:val="both"/>
        <w:rPr>
          <w:color w:val="000000"/>
        </w:rPr>
      </w:pPr>
      <w:r>
        <w:rPr>
          <w:rFonts w:ascii="仿宋_GB2312" w:hAnsi="仿宋_GB2312" w:eastAsia="仿宋_GB2312" w:cs="仿宋_GB2312"/>
          <w:color w:val="000000"/>
          <w:sz w:val="20"/>
          <w:shd w:val="clear" w:color="030000" w:fill="FFFFFF"/>
        </w:rPr>
        <w:t>5、采购清单（中药饮片目录表）如下(以下目录均适用于采购包1、采购包2、采购包3、采购包4)</w:t>
      </w:r>
    </w:p>
    <w:tbl>
      <w:tblPr>
        <w:tblStyle w:val="6"/>
        <w:tblW w:w="8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2"/>
        <w:gridCol w:w="2248"/>
        <w:gridCol w:w="1254"/>
        <w:gridCol w:w="1254"/>
        <w:gridCol w:w="125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序号</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药品名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等级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规格</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单位</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阿胶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阿胶珠</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艾绒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艾叶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八角茴香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八月扎（预知子）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巴戟天</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菝葜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白扁豆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白豆蔻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白附子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白果仁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白花蛇舌草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芥子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野菊花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白莲子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白毛藤（白英）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白茅根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白头翁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白鲜皮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白鲜皮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白芷</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百部</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百合</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柏子仁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败酱草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板蓝根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半边莲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半枝莲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薄荷</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北柴胡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北沙参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萹蓄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扁豆花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醋鳖甲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槟榔</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冰片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补骨脂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蚕砂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苍耳子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苍术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草豆蔻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草果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重楼</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侧柏炭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侧柏叶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柴胡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蝉蜕</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燀苦杏仁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燀山桃仁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炒白芍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麸炒白术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炒苍耳子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炒川楝子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炒稻芽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炒黄芩</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炒莱菔子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炒麦芽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炒酸枣仁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炒王不留行</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麸炒薏苡仁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69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炒栀子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车前草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车前子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沉香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陈皮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赤芍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赤石脂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赤小豆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茺蔚子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臭梧桐叶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79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楮实子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川贝粉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川贝母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川楝子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川木通</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川牛膝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川朴皮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穿山龙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89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垂盆草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春柴胡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椿皮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磁石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刺五加</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醋鳖甲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醋龟甲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醋没药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醋青皮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醋乳香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99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醋香附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醋延胡索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大风子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大腹皮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大蓟</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大青盐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大青叶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大血藤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大枣</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大皂角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代赭石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丹参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丹皮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胆南星</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淡豆豉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淡竹叶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当归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党参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稻香陈</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稻芽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紫花地丁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地肤子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地骨皮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地龙干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地榆炭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灯心草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丁香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冬瓜皮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冬瓜子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冬葵子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冬凌草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山豆根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白豆蔻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独活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杜仲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煅龙骨</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煅牡蛎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煅石膏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煅瓦楞子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莪术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鹅不食草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法半夏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番泻叶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防风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防己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蜂房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凤尾草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麸炒枳壳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149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佛手</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茯苓</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茯苓皮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茯神</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浮海石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浮萍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浮小麦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覆盆子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甘草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甘松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159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干蟾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干姜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姜炭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石斛</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益母草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鱼腥草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杠板归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高良姜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藁本</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葛根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169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葛花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公丁香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钩藤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狗脊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枸杞子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谷芽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谷精草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谷精草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骨碎补</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瓜蒌</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179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瓜蒌皮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瓜蒌子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广藿香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龟板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龟板胶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龟板胶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鬼箭羽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鬼针草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桂枝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蛤蚧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189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蛤壳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海风藤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海浮石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蛤壳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海金沙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海螵蛸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海桐皮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海藻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寒水石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菊花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蒿本</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诃子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合欢皮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荷叶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鹤虱子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黑豆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黑鲁豆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黑顺片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红参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红花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209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红景天</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红莲子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厚朴</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厚朴花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胡黄连</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胡麻仁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虎杖</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琥珀</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天花粉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花椒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滑石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化橘红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怀牛膝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槐花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黄连</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黄芪</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黄芩</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黄蜀葵</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黄药子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火麻仁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鸡骨草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鸡冠花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鸡聆花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鸡内金</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鸡血藤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蒺藜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建曲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姜半夏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姜黄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僵蚕</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降香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焦六神曲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焦山楂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焦栀子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绞股蓝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芥子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金蝉花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金钱草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249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金荞麦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金线莲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金银花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金樱子肉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荆芥</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荆芥穗</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净山楂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酒大黄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酒黄精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救必应</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259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桔梗</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橘红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菊花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菊苣</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橘核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橘红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橘络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决明子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枯矾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苦参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269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苦丁茶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苦杏仁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款冬花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昆布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莱菔子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蓝布正</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荔枝核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连翘</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莲须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莲子心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279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两面针</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灵芝片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凌霄花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刘寄奴</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六角仙（爵床）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六月雪</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龙齿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龙胆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龙骨</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龙葵</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289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龙血竭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漏芦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芦根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蟛蜞菊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鹿角胶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鹿角霜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路路通</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罗布麻叶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罗汉果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裸花紫珠</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299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络石藤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麻黄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麻黄根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马鞭草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马勃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马齿苋</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玛卡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麦冬</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麦芽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满山红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蔓荆子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芒硝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猫须草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猫爪草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毛冬青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玫瑰花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密蒙花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蜜黄芪</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蜜款冬花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蜜麻黄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蜜枇杷叶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蜜紫菀</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绵萆薢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绵马贯众</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明党参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明矾</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墨旱莲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牡丹皮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牡蛎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木瓜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木蝴蝶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木通</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木香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木贼</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南沙参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南山楂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牛蒡子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川牛膝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牛羊草结</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糯稻根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女贞子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藕节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藕节炭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藕片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胖大海</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匏壳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炮姜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炮山甲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佩兰</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蟛蜞菊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349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枇杷叶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蒲公英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蒲黄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蒲黄炭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千日红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牵牛子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前胡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芡实</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茜草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羌活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359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荞麦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秦艽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秦皮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青黛</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青果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青蒿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青皮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青葙子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瞿麦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全蝎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369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拳参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人参片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人参叶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忍冬藤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肉苁蓉片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肉豆蔻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肉桂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三白草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379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三七粉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三叶青粉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桑白皮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桑寄生</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桑螵蛸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桑枝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沙苑子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砂仁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389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山慈菇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山豆根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山奈</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山香圆叶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山萸肉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山楂核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蛇床子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蛇蜕</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射干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伸筋草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升麻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生地</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生地黄炭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生附片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生晒参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生石膏</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蓍草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石菖蒲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石斛</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409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石见穿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石决明</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石榴皮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石楠藤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石韦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使君子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柿蒂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首乌藤</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熟地黄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水牛角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水蛭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丝瓜络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四季青</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娑罗子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苏木</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酸枣仁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锁阳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太子参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檀香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烫狗脊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藤梨根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天冬</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天花粉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天葵子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天竺黄</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田基黄（地耳草）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铁苋菜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葶苈子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通草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透骨草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土贝母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土鳖虫</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土茯苓</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土荆皮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土木香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菟丝子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瓦楞子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王不留行</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威灵仙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449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乌梅</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乌梢蛇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乌药</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蜈蚣</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五倍子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五加皮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五灵脂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五味子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五指毛桃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西洋参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459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豨签草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细辛</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夏枯草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夏枯草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仙鹤草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仙茅</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香加皮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香薷</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香橼</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小春花（阴地蕨）</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469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小茴香</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小蓟</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薤白</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辛夷</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熊胆粉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0.1g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瓶</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徐长卿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续断片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玄参(元参)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旋覆花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479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血余炭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鸦胆子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延胡索</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盐巴戟天</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盐杜仲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阳起石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养心草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野菊花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铁苋菜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统货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叶下珠</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489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益母草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益智仁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薏苡根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薏苡仁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茵陈</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银柴胡</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银杏叶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淫羊藿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油麻稿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鱼脑石（鱼首石）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499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鱼腥草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玉米须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玉竹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芋环干</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郁金</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郁李仁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云芝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皂角刺</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泽兰</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泽泻</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509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赭石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浙贝母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珍珠母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知母</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栀子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栀子炭</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枳壳</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枳实</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制白附子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制陈皮</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519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制川乌</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制狗脊</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制何首乌</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制南星</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制藤茶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制吴茱萸</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制远志</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炙甘草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炙黄芪</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重楼</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529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朱砂</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猪苓</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竹茹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苎麻根</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533</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紫贝齿</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534</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紫草</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535</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紫河车</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536</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紫花地丁</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537</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紫石英</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538</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紫苏梗</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539</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紫苏叶</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540</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紫苏子</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541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紫菀</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542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自然铜</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选货</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1000g</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包</w:t>
            </w:r>
          </w:p>
        </w:tc>
        <w:tc>
          <w:tcPr>
            <w:tcW w:w="12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85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备注：除熊胆粉按0.1g报价，其余所有饮片报价均按1000g报价。</w:t>
            </w:r>
          </w:p>
        </w:tc>
      </w:tr>
    </w:tbl>
    <w:p>
      <w:pPr>
        <w:pStyle w:val="7"/>
        <w:ind w:firstLine="480"/>
        <w:jc w:val="both"/>
        <w:rPr>
          <w:color w:val="000000"/>
        </w:rPr>
      </w:pPr>
      <w:r>
        <w:rPr>
          <w:rFonts w:ascii="仿宋_GB2312" w:hAnsi="仿宋_GB2312" w:eastAsia="仿宋_GB2312" w:cs="仿宋_GB2312"/>
          <w:color w:val="000000"/>
          <w:sz w:val="21"/>
        </w:rPr>
        <w:t>6、投标样品要求</w:t>
      </w:r>
      <w:r>
        <w:rPr>
          <w:rFonts w:ascii="仿宋_GB2312" w:hAnsi="仿宋_GB2312" w:eastAsia="仿宋_GB2312" w:cs="仿宋_GB2312"/>
          <w:b/>
          <w:color w:val="000000"/>
          <w:sz w:val="20"/>
        </w:rPr>
        <w:t>（以下条款均适用于采购包1、采购包2、采购包3、采购包4，如同时投多个采购包的，只须提供一份样品）：</w:t>
      </w:r>
    </w:p>
    <w:p>
      <w:pPr>
        <w:pStyle w:val="7"/>
        <w:ind w:firstLine="420"/>
        <w:jc w:val="both"/>
        <w:rPr>
          <w:color w:val="000000"/>
        </w:rPr>
      </w:pPr>
      <w:r>
        <w:rPr>
          <w:rFonts w:ascii="仿宋_GB2312" w:hAnsi="仿宋_GB2312" w:eastAsia="仿宋_GB2312" w:cs="仿宋_GB2312"/>
          <w:color w:val="000000"/>
          <w:sz w:val="21"/>
        </w:rPr>
        <w:t>（1）样品：投标人需根据“中药饮片样品目录表”提供每种药品样品，重量以样品目录中要求为准。每个品种仅需提供一包样品，每种样品分别用规定尺寸的自封袋装好【各投标人须在福建省政府采购网上公开信息系统上依法获取招标文件后到招标代理公司领取统一封袋及统一标签，递交样品时每个样品自封袋上用统一标签标注序号及品名。</w:t>
      </w:r>
      <w:r>
        <w:rPr>
          <w:rFonts w:ascii="仿宋_GB2312" w:hAnsi="仿宋_GB2312" w:eastAsia="仿宋_GB2312" w:cs="仿宋_GB2312"/>
          <w:b/>
          <w:color w:val="000000"/>
          <w:sz w:val="21"/>
        </w:rPr>
        <w:t>上述包装材料不得体现投标人相关信息，否则按无效投标处理。</w:t>
      </w:r>
      <w:r>
        <w:rPr>
          <w:rFonts w:ascii="仿宋_GB2312" w:hAnsi="仿宋_GB2312" w:eastAsia="仿宋_GB2312" w:cs="仿宋_GB2312"/>
          <w:color w:val="000000"/>
          <w:sz w:val="21"/>
        </w:rPr>
        <w:t>请投标人将包装好的样品统一装在包装箱中，并在箱子上体现投标人名称。若未提供样品或未按要求密封或样品提供种类不齐全则样品评分项不得分。</w:t>
      </w:r>
    </w:p>
    <w:p>
      <w:pPr>
        <w:pStyle w:val="7"/>
        <w:ind w:firstLine="420"/>
        <w:jc w:val="both"/>
        <w:rPr>
          <w:color w:val="000000"/>
        </w:rPr>
      </w:pPr>
      <w:r>
        <w:rPr>
          <w:rFonts w:ascii="仿宋_GB2312" w:hAnsi="仿宋_GB2312" w:eastAsia="仿宋_GB2312" w:cs="仿宋_GB2312"/>
          <w:color w:val="000000"/>
          <w:sz w:val="21"/>
        </w:rPr>
        <w:t>（2）样品质量需按招标文件技术要求提供，提供的样品将作为评审及验收依据。样品须在招标文件递交截止时间前一个工作日17:00前送达福建榕卫招标有限公司（地址：福州市鼓楼区洪山镇洪山园路52号华润万象城（三期）S11#楼6层），由招标代理机构负责签收和编号，投标人提供样品及退回样品时，均应在现场填写《样品接收及退回登记表》。逾期送达或未在规定时间内完成登记的样品均不予接收。投标人样品须有序排列，样品密封袋上除招标公司作出的药品名称的标记外，不得出现投标人的任何标记。</w:t>
      </w:r>
    </w:p>
    <w:p>
      <w:pPr>
        <w:pStyle w:val="7"/>
        <w:ind w:firstLine="420"/>
        <w:jc w:val="both"/>
        <w:rPr>
          <w:color w:val="000000"/>
        </w:rPr>
      </w:pPr>
      <w:r>
        <w:rPr>
          <w:rFonts w:ascii="仿宋_GB2312" w:hAnsi="仿宋_GB2312" w:eastAsia="仿宋_GB2312" w:cs="仿宋_GB2312"/>
          <w:color w:val="000000"/>
          <w:sz w:val="21"/>
        </w:rPr>
        <w:t>（3）样品评审</w:t>
      </w:r>
    </w:p>
    <w:p>
      <w:pPr>
        <w:pStyle w:val="7"/>
        <w:ind w:firstLine="420"/>
        <w:jc w:val="both"/>
        <w:rPr>
          <w:color w:val="000000"/>
        </w:rPr>
      </w:pPr>
      <w:r>
        <w:rPr>
          <w:rFonts w:ascii="仿宋_GB2312" w:hAnsi="仿宋_GB2312" w:eastAsia="仿宋_GB2312" w:cs="仿宋_GB2312"/>
          <w:color w:val="000000"/>
          <w:sz w:val="21"/>
        </w:rPr>
        <w:t>①评标委员会对投标样品的评审采用暗标方式，采用编号的方式进行评审。</w:t>
      </w:r>
    </w:p>
    <w:p>
      <w:pPr>
        <w:pStyle w:val="7"/>
        <w:ind w:firstLine="420"/>
        <w:jc w:val="both"/>
        <w:rPr>
          <w:color w:val="000000"/>
        </w:rPr>
      </w:pPr>
      <w:r>
        <w:rPr>
          <w:rFonts w:ascii="仿宋_GB2312" w:hAnsi="仿宋_GB2312" w:eastAsia="仿宋_GB2312" w:cs="仿宋_GB2312"/>
          <w:color w:val="000000"/>
          <w:sz w:val="21"/>
        </w:rPr>
        <w:t>②评审过程中可能对样品进行破坏性拆散检验，由此可能造成的损坏由投标人自行承担。</w:t>
      </w:r>
    </w:p>
    <w:p>
      <w:pPr>
        <w:pStyle w:val="7"/>
        <w:ind w:firstLine="420"/>
        <w:jc w:val="both"/>
        <w:rPr>
          <w:color w:val="000000"/>
        </w:rPr>
      </w:pPr>
      <w:r>
        <w:rPr>
          <w:rFonts w:ascii="仿宋_GB2312" w:hAnsi="仿宋_GB2312" w:eastAsia="仿宋_GB2312" w:cs="仿宋_GB2312"/>
          <w:color w:val="000000"/>
          <w:sz w:val="21"/>
        </w:rPr>
        <w:t>③投标人提供的样品作为本次评标委员会评审依据，若出现复核情况时，评标委员会对样品不作再次评审，样品评审结果不作更改。</w:t>
      </w:r>
    </w:p>
    <w:p>
      <w:pPr>
        <w:pStyle w:val="7"/>
        <w:ind w:firstLine="420"/>
        <w:jc w:val="both"/>
        <w:rPr>
          <w:color w:val="000000"/>
        </w:rPr>
      </w:pPr>
      <w:r>
        <w:rPr>
          <w:rFonts w:ascii="仿宋_GB2312" w:hAnsi="仿宋_GB2312" w:eastAsia="仿宋_GB2312" w:cs="仿宋_GB2312"/>
          <w:color w:val="000000"/>
          <w:sz w:val="21"/>
        </w:rPr>
        <w:t>（4）投标样品的退回及其他要求</w:t>
      </w:r>
    </w:p>
    <w:p>
      <w:pPr>
        <w:pStyle w:val="7"/>
        <w:ind w:firstLine="420"/>
        <w:jc w:val="both"/>
        <w:rPr>
          <w:color w:val="000000"/>
        </w:rPr>
      </w:pPr>
      <w:r>
        <w:rPr>
          <w:rFonts w:ascii="仿宋_GB2312" w:hAnsi="仿宋_GB2312" w:eastAsia="仿宋_GB2312" w:cs="仿宋_GB2312"/>
          <w:color w:val="000000"/>
          <w:sz w:val="21"/>
        </w:rPr>
        <w:t>①评审结束后，中标人的投标样品须由采购人封存保留并作为履约验收依据之一，若所提供实物与样品不符，则采购人有权退货，按合同规定进行赔偿或采购人暂时使用中标人提供的与样品不符的货物直至中标人重新提供与样品相符的货物直至采购人满意为止。中标人提供的批量产品与投标样品不一致的，采购人有权拒收，中标人还须承担由此给采购人造成的损失。</w:t>
      </w:r>
    </w:p>
    <w:p>
      <w:pPr>
        <w:pStyle w:val="7"/>
        <w:ind w:firstLine="420"/>
        <w:jc w:val="both"/>
        <w:rPr>
          <w:color w:val="000000"/>
        </w:rPr>
      </w:pPr>
      <w:r>
        <w:rPr>
          <w:rFonts w:ascii="仿宋_GB2312" w:hAnsi="仿宋_GB2312" w:eastAsia="仿宋_GB2312" w:cs="仿宋_GB2312"/>
          <w:color w:val="000000"/>
          <w:sz w:val="21"/>
        </w:rPr>
        <w:t>②其余投标人样品退还的时间及地点以福建榕卫招标有限公司的通知为准，投标人应在代理公司规定的时间内由投标人代表或法人授权代表持授权书及身份证办理退回手续，逾期办理的视为投标人放弃样品。</w:t>
      </w:r>
    </w:p>
    <w:p>
      <w:pPr>
        <w:pStyle w:val="7"/>
        <w:ind w:firstLine="480"/>
        <w:jc w:val="both"/>
        <w:rPr>
          <w:color w:val="000000"/>
        </w:rPr>
      </w:pPr>
      <w:r>
        <w:rPr>
          <w:rFonts w:ascii="仿宋_GB2312" w:hAnsi="仿宋_GB2312" w:eastAsia="仿宋_GB2312" w:cs="仿宋_GB2312"/>
          <w:color w:val="000000"/>
          <w:sz w:val="20"/>
        </w:rPr>
        <w:t>（5）中药饮片样品目录表</w:t>
      </w:r>
    </w:p>
    <w:tbl>
      <w:tblPr>
        <w:tblStyle w:val="6"/>
        <w:tblW w:w="830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61"/>
        <w:gridCol w:w="3064"/>
        <w:gridCol w:w="2116"/>
        <w:gridCol w:w="156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b/>
                <w:color w:val="000000"/>
                <w:sz w:val="20"/>
              </w:rPr>
              <w:t>序号</w:t>
            </w:r>
          </w:p>
        </w:tc>
        <w:tc>
          <w:tcPr>
            <w:tcW w:w="30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b/>
                <w:color w:val="000000"/>
                <w:sz w:val="20"/>
              </w:rPr>
              <w:t>药品名称</w:t>
            </w:r>
          </w:p>
        </w:tc>
        <w:tc>
          <w:tcPr>
            <w:tcW w:w="21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b/>
                <w:color w:val="000000"/>
                <w:sz w:val="20"/>
              </w:rPr>
              <w:t>评标送样量</w:t>
            </w:r>
          </w:p>
        </w:tc>
        <w:tc>
          <w:tcPr>
            <w:tcW w:w="15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b/>
                <w:color w:val="000000"/>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北柴胡</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姜半夏</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茯神</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甘草</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黄柏</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葛根</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麸炒白术</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土茯苓</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防风</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炒酸枣仁</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赤芍</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熟地黄</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浙贝母</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北沙参</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苍术</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枸杞子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芡实</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百部</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19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菟丝子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法半夏</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醋延胡索</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决明子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枳壳</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郁金</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瓜蒌</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海螵蛸</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枳实</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建曲</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29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五味子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砂仁</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柏子仁</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猫爪草</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龙骨</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苦杏仁</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干石斛</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大黄</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天麻</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黄连</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39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黄芩</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人参片</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僵蚕</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盐巴戟天</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白鲜皮</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石菖蒲</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制远志</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槟榔</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威灵仙</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牛蒡子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49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醋鳖甲</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车前子</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51</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钩藤</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52</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白及</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53</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淫羊藿</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54</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前胡</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55</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射干</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56</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制吴茱萸</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57</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酒黄精</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58</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蝉蜕</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59</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知母</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center"/>
              <w:rPr>
                <w:color w:val="000000"/>
              </w:rPr>
            </w:pPr>
            <w:r>
              <w:rPr>
                <w:rFonts w:ascii="仿宋_GB2312" w:hAnsi="仿宋_GB2312" w:eastAsia="仿宋_GB2312" w:cs="仿宋_GB2312"/>
                <w:color w:val="000000"/>
                <w:sz w:val="20"/>
              </w:rPr>
              <w:t>60</w:t>
            </w:r>
          </w:p>
        </w:tc>
        <w:tc>
          <w:tcPr>
            <w:tcW w:w="30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厚朴</w:t>
            </w:r>
          </w:p>
        </w:tc>
        <w:tc>
          <w:tcPr>
            <w:tcW w:w="21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center"/>
              <w:rPr>
                <w:color w:val="000000"/>
              </w:rPr>
            </w:pPr>
            <w:r>
              <w:rPr>
                <w:rFonts w:ascii="仿宋_GB2312" w:hAnsi="仿宋_GB2312" w:eastAsia="仿宋_GB2312" w:cs="仿宋_GB2312"/>
                <w:color w:val="000000"/>
                <w:sz w:val="20"/>
              </w:rPr>
              <w:t>500g</w:t>
            </w:r>
          </w:p>
        </w:tc>
        <w:tc>
          <w:tcPr>
            <w:tcW w:w="15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380"/>
              <w:jc w:val="both"/>
              <w:rPr>
                <w:color w:val="000000"/>
              </w:rPr>
            </w:pPr>
          </w:p>
        </w:tc>
      </w:tr>
    </w:tbl>
    <w:p>
      <w:pPr>
        <w:pStyle w:val="7"/>
        <w:jc w:val="both"/>
        <w:outlineLvl w:val="2"/>
        <w:rPr>
          <w:color w:val="000000"/>
        </w:rPr>
      </w:pPr>
      <w:r>
        <w:rPr>
          <w:rFonts w:ascii="仿宋_GB2312" w:hAnsi="仿宋_GB2312" w:eastAsia="仿宋_GB2312" w:cs="仿宋_GB2312"/>
          <w:b/>
          <w:color w:val="000000"/>
          <w:sz w:val="28"/>
        </w:rPr>
        <w:t>二、技术和服务要求（以“★”标示的内容为不允许负偏离的实质性要求）</w:t>
      </w:r>
    </w:p>
    <w:p>
      <w:pPr>
        <w:pStyle w:val="7"/>
        <w:ind w:firstLine="480"/>
        <w:jc w:val="both"/>
        <w:rPr>
          <w:color w:val="000000"/>
        </w:rPr>
      </w:pPr>
      <w:r>
        <w:rPr>
          <w:rFonts w:ascii="仿宋_GB2312" w:hAnsi="仿宋_GB2312" w:eastAsia="仿宋_GB2312" w:cs="仿宋_GB2312"/>
          <w:b/>
          <w:color w:val="000000"/>
          <w:sz w:val="20"/>
        </w:rPr>
        <w:t>（以下条款均适用于采购包1、采购包2、采购包3、采购包4）：</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1.中标人必须保证中药饮片质量，保证所供中药饮片的质量符合《中华人民共和国药典》</w:t>
      </w:r>
      <w:r>
        <w:rPr>
          <w:rFonts w:ascii="仿宋_GB2312" w:hAnsi="仿宋_GB2312" w:eastAsia="仿宋_GB2312" w:cs="仿宋_GB2312"/>
          <w:b/>
          <w:color w:val="000000"/>
          <w:sz w:val="20"/>
        </w:rPr>
        <w:t>（最新版）</w:t>
      </w:r>
      <w:r>
        <w:rPr>
          <w:rFonts w:ascii="仿宋_GB2312" w:hAnsi="仿宋_GB2312" w:eastAsia="仿宋_GB2312" w:cs="仿宋_GB2312"/>
          <w:color w:val="000000"/>
          <w:sz w:val="20"/>
        </w:rPr>
        <w:t>及</w:t>
      </w:r>
      <w:r>
        <w:rPr>
          <w:rFonts w:ascii="仿宋_GB2312" w:hAnsi="仿宋_GB2312" w:eastAsia="仿宋_GB2312" w:cs="仿宋_GB2312"/>
          <w:b/>
          <w:color w:val="000000"/>
          <w:sz w:val="20"/>
        </w:rPr>
        <w:t>各省市《中药饮片炮制规范》（最新版）</w:t>
      </w:r>
      <w:r>
        <w:rPr>
          <w:rFonts w:ascii="仿宋_GB2312" w:hAnsi="仿宋_GB2312" w:eastAsia="仿宋_GB2312" w:cs="仿宋_GB2312"/>
          <w:color w:val="000000"/>
          <w:sz w:val="20"/>
        </w:rPr>
        <w:t>，确保临床用药安全有效。</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2.中标人应按采购人下达的采购计划，提供中药饮片品种、规格和数量。以采购人送达的采购计划单为准，在24小时内送至采购人指定地点（仓库或药房），急需品种2小时内配送到位，并能保证一周内多次配送。</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3.对特许生产和经营的中药饮片需符合国家相关文件要求。</w:t>
      </w:r>
    </w:p>
    <w:p>
      <w:pPr>
        <w:pStyle w:val="7"/>
        <w:ind w:firstLine="400"/>
        <w:jc w:val="both"/>
        <w:rPr>
          <w:color w:val="000000"/>
        </w:rPr>
      </w:pPr>
      <w:r>
        <w:rPr>
          <w:rFonts w:ascii="仿宋_GB2312" w:hAnsi="仿宋_GB2312" w:eastAsia="仿宋_GB2312" w:cs="仿宋_GB2312"/>
          <w:color w:val="000000"/>
          <w:sz w:val="20"/>
        </w:rPr>
        <w:t>4.中标人应在指定的时间和地点交付“产地、质量、价格、包装、有效期”等均符合要求的药品，且产品外包装标签上必须符合《中药饮片标签管理规定》，外标签应当标注产品属性、品名、规格、药材产地、生产企业、产品批号、生产日期、装量、保质期、执行标准等内容及质量检验报告；实施审批管理的中药饮片还应当按规定注明药品批准文号；小包装中药饮片色标需符合国家中医药管理局规定的色标要求。</w:t>
      </w:r>
    </w:p>
    <w:p>
      <w:pPr>
        <w:pStyle w:val="7"/>
        <w:ind w:firstLine="400"/>
        <w:jc w:val="both"/>
        <w:rPr>
          <w:color w:val="000000"/>
        </w:rPr>
      </w:pPr>
      <w:r>
        <w:rPr>
          <w:rFonts w:ascii="仿宋_GB2312" w:hAnsi="仿宋_GB2312" w:eastAsia="仿宋_GB2312" w:cs="仿宋_GB2312"/>
          <w:color w:val="000000"/>
          <w:sz w:val="20"/>
        </w:rPr>
        <w:t>5.根据采购人要求提供中药饮片的现场搬运或上架等服务。</w:t>
      </w:r>
    </w:p>
    <w:p>
      <w:pPr>
        <w:pStyle w:val="7"/>
        <w:ind w:firstLine="400"/>
        <w:jc w:val="both"/>
        <w:rPr>
          <w:color w:val="000000"/>
        </w:rPr>
      </w:pPr>
      <w:r>
        <w:rPr>
          <w:rFonts w:ascii="仿宋_GB2312" w:hAnsi="仿宋_GB2312" w:eastAsia="仿宋_GB2312" w:cs="仿宋_GB2312"/>
          <w:color w:val="000000"/>
          <w:sz w:val="20"/>
        </w:rPr>
        <w:t>6.中标人供货时向采购人提供合法的资质证明文件。</w:t>
      </w:r>
    </w:p>
    <w:p>
      <w:pPr>
        <w:pStyle w:val="7"/>
        <w:ind w:firstLine="400"/>
        <w:jc w:val="both"/>
        <w:rPr>
          <w:color w:val="000000"/>
        </w:rPr>
      </w:pPr>
      <w:r>
        <w:rPr>
          <w:rFonts w:ascii="仿宋_GB2312" w:hAnsi="仿宋_GB2312" w:eastAsia="仿宋_GB2312" w:cs="仿宋_GB2312"/>
          <w:color w:val="000000"/>
          <w:sz w:val="20"/>
        </w:rPr>
        <w:t>7.中标人提供的中药饮片必须出具合法完整票据，以便有疑问时有据可查。</w:t>
      </w:r>
    </w:p>
    <w:p>
      <w:pPr>
        <w:pStyle w:val="7"/>
        <w:ind w:firstLine="400"/>
        <w:jc w:val="both"/>
        <w:rPr>
          <w:color w:val="000000"/>
        </w:rPr>
      </w:pPr>
      <w:r>
        <w:rPr>
          <w:rFonts w:ascii="仿宋_GB2312" w:hAnsi="仿宋_GB2312" w:eastAsia="仿宋_GB2312" w:cs="仿宋_GB2312"/>
          <w:color w:val="000000"/>
          <w:sz w:val="20"/>
        </w:rPr>
        <w:t>8.定期征询采购人对中药饮片质量和服务质量意见，改进工作，提高服务质量，做好售后跟踪服务。</w:t>
      </w:r>
    </w:p>
    <w:p>
      <w:pPr>
        <w:pStyle w:val="7"/>
        <w:ind w:firstLine="400"/>
        <w:jc w:val="both"/>
        <w:rPr>
          <w:color w:val="000000"/>
        </w:rPr>
      </w:pPr>
      <w:r>
        <w:rPr>
          <w:rFonts w:ascii="仿宋_GB2312" w:hAnsi="仿宋_GB2312" w:eastAsia="仿宋_GB2312" w:cs="仿宋_GB2312"/>
          <w:color w:val="000000"/>
          <w:sz w:val="20"/>
        </w:rPr>
        <w:t>9.中标人提供的中药饮片质量不符合合同约定或质量要求给采购人造成损失的，中标人应当赔偿损失。采购人在使用中，如发现有使用方面的质量问题，中标人应在第一时间赶到现场，配合处理相关事宜，如有纠纷，赔偿由中标人承担。</w:t>
      </w:r>
    </w:p>
    <w:p>
      <w:pPr>
        <w:pStyle w:val="7"/>
        <w:ind w:firstLine="400"/>
        <w:jc w:val="both"/>
        <w:rPr>
          <w:color w:val="000000"/>
        </w:rPr>
      </w:pPr>
      <w:r>
        <w:rPr>
          <w:rFonts w:ascii="仿宋_GB2312" w:hAnsi="仿宋_GB2312" w:eastAsia="仿宋_GB2312" w:cs="仿宋_GB2312"/>
          <w:color w:val="000000"/>
          <w:sz w:val="20"/>
        </w:rPr>
        <w:t>10.中标人保证依法处理医药购销业务事项，不搞违法乱纪活动，自觉接受监督检查；维护正常的医疗秩序，不影响医生用药选择权。</w:t>
      </w:r>
    </w:p>
    <w:p>
      <w:pPr>
        <w:pStyle w:val="7"/>
        <w:ind w:firstLine="400"/>
        <w:jc w:val="both"/>
        <w:rPr>
          <w:color w:val="000000"/>
        </w:rPr>
      </w:pPr>
      <w:r>
        <w:rPr>
          <w:rFonts w:ascii="仿宋_GB2312" w:hAnsi="仿宋_GB2312" w:eastAsia="仿宋_GB2312" w:cs="仿宋_GB2312"/>
          <w:color w:val="000000"/>
          <w:sz w:val="20"/>
        </w:rPr>
        <w:t>11.对采购人提交的中药饮片票物不符或质量异议中标人应在收到异议通知起3日内复核并回复采购人，经复核属实的应在核实后三日内补发或调账，由此产生的一切损失均由中标人承担。</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12.供需双方在中药饮片购销过程中严格执行《医疗机构药事管理规定》（卫医政发〔2011〕11号）和《处方管理办法》（中华人民共和国卫生部令第53号，2007年）等法律法规的有关规定，诚信经营。</w:t>
      </w:r>
    </w:p>
    <w:p>
      <w:pPr>
        <w:pStyle w:val="7"/>
        <w:ind w:firstLine="400"/>
        <w:jc w:val="both"/>
        <w:rPr>
          <w:color w:val="000000"/>
        </w:rPr>
      </w:pPr>
      <w:r>
        <w:rPr>
          <w:rFonts w:ascii="仿宋_GB2312" w:hAnsi="仿宋_GB2312" w:eastAsia="仿宋_GB2312" w:cs="仿宋_GB2312"/>
          <w:color w:val="000000"/>
          <w:sz w:val="20"/>
        </w:rPr>
        <w:t>13.中标人在保证中药饮片质量前提下按约定的中药饮片品种、剂型、规格、数量、价格、供货方式等供货，保证临床用药不断档。</w:t>
      </w:r>
    </w:p>
    <w:p>
      <w:pPr>
        <w:pStyle w:val="7"/>
        <w:ind w:firstLine="400"/>
        <w:jc w:val="both"/>
        <w:rPr>
          <w:color w:val="000000"/>
        </w:rPr>
      </w:pPr>
      <w:r>
        <w:rPr>
          <w:rFonts w:ascii="仿宋_GB2312" w:hAnsi="仿宋_GB2312" w:eastAsia="仿宋_GB2312" w:cs="仿宋_GB2312"/>
          <w:color w:val="000000"/>
          <w:sz w:val="20"/>
        </w:rPr>
        <w:t>14.中标人必须产品齐全，不得以任何借口（如无货，采购量少等）不执行采购人中药饮片采购计划。</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15.中标结果公告后，中标人须在规定时间内与分签医院签订《廉洁购销合同》与《质量保证协议书》。合同期1年。药品的质量与价格要按中标人投标时承诺的质量与价格供应，采购人有权拒绝接受不符合合同约定或质量要求的中药饮片。</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16.若遇国家或上级部门重大政策调整影响合同执行的情况，采购人及中标人均应共同遵守国家或上级部门的规定；同时，采购人有权根据规定单方面终止合同,且不承担任何违约责任。</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17.中标人须承诺本项目中标人名称、配送单位名称、开具给采购人的发票单位名称及与采购人签订合同时的单位名称须完全一致。</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18.在合同履行过程中，相关品种的中药饮片被列入集中采购的按国家相关政策执行。</w:t>
      </w:r>
    </w:p>
    <w:p>
      <w:pPr>
        <w:pStyle w:val="7"/>
        <w:ind w:firstLine="402"/>
        <w:jc w:val="both"/>
        <w:rPr>
          <w:color w:val="000000"/>
        </w:rPr>
      </w:pPr>
      <w:r>
        <w:rPr>
          <w:rFonts w:ascii="仿宋_GB2312" w:hAnsi="仿宋_GB2312" w:eastAsia="仿宋_GB2312" w:cs="仿宋_GB2312"/>
          <w:b/>
          <w:color w:val="000000"/>
          <w:sz w:val="20"/>
          <w:u w:val="single"/>
        </w:rPr>
        <w:t>★</w:t>
      </w:r>
      <w:r>
        <w:rPr>
          <w:rFonts w:ascii="仿宋_GB2312" w:hAnsi="仿宋_GB2312" w:eastAsia="仿宋_GB2312" w:cs="仿宋_GB2312"/>
          <w:color w:val="000000"/>
          <w:sz w:val="20"/>
        </w:rPr>
        <w:t>19.中标人首次提供的中药饮片必须是与投标样品同生产厂家生产的同批次产品。中标后根据采购人需求提供相应总数的小包装规格的中药饮片。</w:t>
      </w:r>
    </w:p>
    <w:p>
      <w:pPr>
        <w:pStyle w:val="7"/>
        <w:jc w:val="both"/>
        <w:outlineLvl w:val="2"/>
        <w:rPr>
          <w:color w:val="000000"/>
        </w:rPr>
      </w:pPr>
      <w:r>
        <w:rPr>
          <w:rFonts w:ascii="仿宋_GB2312" w:hAnsi="仿宋_GB2312" w:eastAsia="仿宋_GB2312" w:cs="仿宋_GB2312"/>
          <w:b/>
          <w:color w:val="000000"/>
          <w:sz w:val="28"/>
        </w:rPr>
        <w:t>三、商务要求（以“★”标示的内容为不允许负偏离的实质性要求）</w:t>
      </w:r>
    </w:p>
    <w:p>
      <w:pPr>
        <w:pStyle w:val="7"/>
        <w:jc w:val="left"/>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商务要求</w:t>
      </w:r>
    </w:p>
    <w:p>
      <w:pPr>
        <w:pStyle w:val="7"/>
        <w:jc w:val="left"/>
        <w:rPr>
          <w:color w:val="000000"/>
        </w:rPr>
      </w:pPr>
      <w:r>
        <w:rPr>
          <w:rFonts w:ascii="仿宋_GB2312" w:hAnsi="仿宋_GB2312" w:eastAsia="仿宋_GB2312" w:cs="仿宋_GB2312"/>
          <w:color w:val="000000"/>
        </w:rPr>
        <w:t>采购包1、2、3、4：</w:t>
      </w:r>
    </w:p>
    <w:tbl>
      <w:tblPr>
        <w:tblStyle w:val="6"/>
        <w:tblW w:w="830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070"/>
        <w:gridCol w:w="1106"/>
        <w:gridCol w:w="54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序号</w:t>
            </w:r>
          </w:p>
        </w:tc>
        <w:tc>
          <w:tcPr>
            <w:tcW w:w="1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参数性质</w:t>
            </w:r>
          </w:p>
        </w:tc>
        <w:tc>
          <w:tcPr>
            <w:tcW w:w="11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类型</w:t>
            </w:r>
          </w:p>
        </w:tc>
        <w:tc>
          <w:tcPr>
            <w:tcW w:w="54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1</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交货时间</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合同签订后，中标人须能按医院采购计划（品种、规格、数量）在24小时内送至医院指定地点（仓库或药房），急需品种2小时内配送到位，并能保证一周内可多次配送。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2</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交货地点</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采购人指定地点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3</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交货条件</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经采购人验收合格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4</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是否邀请投标人验收</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不邀请投标人验收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履约验收方式</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1、期次1，说明：1.1采购人按照招标文件、响应文件、中标饮片样品、合同以及国家药品标准和省、自治区、直辖市药品监督管理部门制定的标准和规范进行验收。</w:t>
            </w:r>
          </w:p>
          <w:p>
            <w:pPr>
              <w:pStyle w:val="7"/>
              <w:jc w:val="left"/>
              <w:rPr>
                <w:color w:val="000000"/>
              </w:rPr>
            </w:pPr>
            <w:r>
              <w:rPr>
                <w:rFonts w:ascii="仿宋_GB2312" w:hAnsi="仿宋_GB2312" w:eastAsia="仿宋_GB2312" w:cs="仿宋_GB2312"/>
                <w:color w:val="000000"/>
                <w:sz w:val="19"/>
              </w:rPr>
              <w:t>1.2中标人交货时应立即与采购人指定的收货人进行到货接收。到货接收仅表明收货人收到一定数量的货物，并不表明货物符合采购合同约定。货物运送至交货地点后，采购人有权从货物中随机抽选进行质量检验，如发现货物在品名、产地、生产企业、产品批号、生产日期、合格标识、质量检验报告书等方面存在质量问题或不符合招标文件要求的，有权拒绝接受，予以退货处理并作记录。中标人应及时更换被拒绝的药品，直至验收合格，但不得影响医院的临床用药。在此期间，中标人在验收过程所发生的一切费用由中标人承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6</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合同支付方式</w:t>
            </w:r>
          </w:p>
        </w:tc>
        <w:tc>
          <w:tcPr>
            <w:tcW w:w="54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jc w:val="left"/>
              <w:rPr>
                <w:color w:val="000000"/>
              </w:rPr>
            </w:pPr>
            <w:r>
              <w:rPr>
                <w:rFonts w:ascii="仿宋_GB2312" w:hAnsi="仿宋_GB2312" w:eastAsia="仿宋_GB2312" w:cs="仿宋_GB2312"/>
                <w:color w:val="000000"/>
                <w:sz w:val="19"/>
              </w:rPr>
              <w:t>具体金额以实际发生的金额为结算依据（按月结算，根据当月的采购清单数量单价计算后结算上个月的价格），达到付款条件起</w:t>
            </w:r>
            <w:r>
              <w:rPr>
                <w:rFonts w:hint="eastAsia" w:ascii="仿宋_GB2312" w:hAnsi="仿宋_GB2312" w:eastAsia="仿宋_GB2312" w:cs="仿宋_GB2312"/>
                <w:color w:val="000000"/>
                <w:sz w:val="19"/>
                <w:lang w:val="en-US" w:eastAsia="zh-CN"/>
              </w:rPr>
              <w:t>90</w:t>
            </w:r>
            <w:r>
              <w:rPr>
                <w:rFonts w:ascii="仿宋_GB2312" w:hAnsi="仿宋_GB2312" w:eastAsia="仿宋_GB2312" w:cs="仿宋_GB2312"/>
                <w:color w:val="000000"/>
                <w:sz w:val="19"/>
              </w:rPr>
              <w:t>日内支付。</w:t>
            </w:r>
          </w:p>
        </w:tc>
      </w:tr>
    </w:tbl>
    <w:p>
      <w:pPr>
        <w:pStyle w:val="7"/>
        <w:jc w:val="left"/>
        <w:rPr>
          <w:color w:val="000000"/>
        </w:rPr>
      </w:pPr>
      <w:r>
        <w:rPr>
          <w:rFonts w:ascii="仿宋_GB2312" w:hAnsi="仿宋_GB2312" w:eastAsia="仿宋_GB2312" w:cs="仿宋_GB2312"/>
          <w:color w:val="000000"/>
        </w:rPr>
        <w:t>履约保证金</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color w:val="000000"/>
          <w:sz w:val="20"/>
          <w:lang/>
        </w:rPr>
      </w:pPr>
      <w:r>
        <w:rPr>
          <w:rFonts w:ascii="仿宋_GB2312" w:hAnsi="仿宋_GB2312" w:eastAsia="仿宋_GB2312" w:cs="仿宋_GB2312"/>
          <w:color w:val="000000"/>
        </w:rPr>
        <w:t>采购包1：</w:t>
      </w:r>
      <w:r>
        <w:rPr>
          <w:rFonts w:hint="eastAsia" w:ascii="仿宋_GB2312" w:hAnsi="仿宋_GB2312" w:eastAsia="仿宋_GB2312" w:cs="仿宋_GB2312"/>
          <w:color w:val="000000"/>
          <w:sz w:val="20"/>
          <w:lang/>
        </w:rPr>
        <w:t>缴纳</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i w:val="0"/>
          <w:iCs w:val="0"/>
          <w:caps w:val="0"/>
          <w:color w:val="000000"/>
          <w:spacing w:val="0"/>
          <w:sz w:val="20"/>
          <w:szCs w:val="24"/>
          <w:lang/>
        </w:rPr>
      </w:pPr>
      <w:r>
        <w:rPr>
          <w:rFonts w:hint="eastAsia" w:ascii="仿宋_GB2312" w:hAnsi="仿宋_GB2312" w:eastAsia="仿宋_GB2312" w:cs="仿宋_GB2312"/>
          <w:i w:val="0"/>
          <w:iCs w:val="0"/>
          <w:caps w:val="0"/>
          <w:color w:val="000000"/>
          <w:spacing w:val="0"/>
          <w:sz w:val="20"/>
          <w:szCs w:val="24"/>
          <w:shd w:val="clear" w:color="080000" w:fill="auto"/>
          <w:lang/>
        </w:rPr>
        <w:t>本采购包履约保证金为合同金额的0.4%</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eastAsia="仿宋_GB2312"/>
          <w:color w:val="000000"/>
          <w:lang w:eastAsia="zh-CN"/>
        </w:rPr>
      </w:pPr>
      <w:r>
        <w:rPr>
          <w:rFonts w:hint="eastAsia" w:ascii="仿宋_GB2312" w:hAnsi="仿宋_GB2312" w:eastAsia="仿宋_GB2312" w:cs="仿宋_GB2312"/>
          <w:i w:val="0"/>
          <w:iCs w:val="0"/>
          <w:caps w:val="0"/>
          <w:color w:val="000000"/>
          <w:spacing w:val="0"/>
          <w:sz w:val="20"/>
          <w:szCs w:val="24"/>
          <w:shd w:val="clear" w:color="080000" w:fill="auto"/>
          <w:lang/>
        </w:rPr>
        <w:t>说明：合同签订后中标人支付</w:t>
      </w:r>
      <w:r>
        <w:rPr>
          <w:rFonts w:hint="eastAsia" w:ascii="仿宋_GB2312" w:hAnsi="仿宋_GB2312" w:eastAsia="仿宋_GB2312" w:cs="仿宋_GB2312"/>
          <w:i w:val="0"/>
          <w:iCs w:val="0"/>
          <w:caps w:val="0"/>
          <w:color w:val="000000"/>
          <w:spacing w:val="0"/>
          <w:sz w:val="20"/>
          <w:szCs w:val="24"/>
          <w:shd w:val="clear" w:color="080000" w:fill="auto"/>
          <w:lang w:val="en-US" w:eastAsia="zh-CN"/>
        </w:rPr>
        <w:t>合同金额的0.4%</w:t>
      </w:r>
      <w:r>
        <w:rPr>
          <w:rFonts w:hint="eastAsia" w:ascii="仿宋_GB2312" w:hAnsi="仿宋_GB2312" w:eastAsia="仿宋_GB2312" w:cs="仿宋_GB2312"/>
          <w:i w:val="0"/>
          <w:iCs w:val="0"/>
          <w:caps w:val="0"/>
          <w:color w:val="000000"/>
          <w:spacing w:val="0"/>
          <w:sz w:val="20"/>
          <w:szCs w:val="24"/>
          <w:shd w:val="clear" w:color="080000" w:fill="auto"/>
          <w:lang/>
        </w:rPr>
        <w:t>给采购人作为履约保证金,统一交至鼓楼区医院账户，该履约保证金于履约期满后中标人书面提出申请，无其他未了事项，无息退还。履约期满后采购人根据中标人提交的付款申请材料30日内无息退回履约保证金给中标人。</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color w:val="000000"/>
          <w:sz w:val="20"/>
          <w:lang/>
        </w:rPr>
      </w:pPr>
      <w:r>
        <w:rPr>
          <w:rFonts w:ascii="仿宋_GB2312" w:hAnsi="仿宋_GB2312" w:eastAsia="仿宋_GB2312" w:cs="仿宋_GB2312"/>
          <w:color w:val="000000"/>
        </w:rPr>
        <w:t>采购包2：</w:t>
      </w:r>
      <w:r>
        <w:rPr>
          <w:rFonts w:hint="eastAsia" w:ascii="仿宋_GB2312" w:hAnsi="仿宋_GB2312" w:eastAsia="仿宋_GB2312" w:cs="仿宋_GB2312"/>
          <w:color w:val="000000"/>
          <w:sz w:val="20"/>
          <w:lang/>
        </w:rPr>
        <w:t>缴纳</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i w:val="0"/>
          <w:iCs w:val="0"/>
          <w:caps w:val="0"/>
          <w:color w:val="000000"/>
          <w:spacing w:val="0"/>
          <w:sz w:val="20"/>
          <w:szCs w:val="24"/>
          <w:shd w:val="clear" w:color="080000" w:fill="auto"/>
          <w:lang/>
        </w:rPr>
      </w:pPr>
      <w:r>
        <w:rPr>
          <w:rFonts w:hint="eastAsia" w:ascii="仿宋_GB2312" w:hAnsi="仿宋_GB2312" w:eastAsia="仿宋_GB2312" w:cs="仿宋_GB2312"/>
          <w:i w:val="0"/>
          <w:iCs w:val="0"/>
          <w:caps w:val="0"/>
          <w:color w:val="000000"/>
          <w:spacing w:val="0"/>
          <w:sz w:val="20"/>
          <w:szCs w:val="24"/>
          <w:shd w:val="clear" w:color="080000" w:fill="auto"/>
          <w:lang/>
        </w:rPr>
        <w:t>本采购包履约保证金为合同金额的0.4%</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eastAsia="仿宋_GB2312"/>
          <w:color w:val="000000"/>
          <w:lang w:eastAsia="zh-CN"/>
        </w:rPr>
      </w:pPr>
      <w:r>
        <w:rPr>
          <w:rFonts w:hint="eastAsia" w:ascii="仿宋_GB2312" w:hAnsi="仿宋_GB2312" w:eastAsia="仿宋_GB2312" w:cs="仿宋_GB2312"/>
          <w:i w:val="0"/>
          <w:iCs w:val="0"/>
          <w:caps w:val="0"/>
          <w:color w:val="000000"/>
          <w:spacing w:val="0"/>
          <w:sz w:val="20"/>
          <w:szCs w:val="24"/>
          <w:shd w:val="clear" w:color="080000" w:fill="auto"/>
          <w:lang/>
        </w:rPr>
        <w:t>说明：合同签订后中标人支付</w:t>
      </w:r>
      <w:r>
        <w:rPr>
          <w:rFonts w:hint="eastAsia" w:ascii="仿宋_GB2312" w:hAnsi="仿宋_GB2312" w:eastAsia="仿宋_GB2312" w:cs="仿宋_GB2312"/>
          <w:i w:val="0"/>
          <w:iCs w:val="0"/>
          <w:caps w:val="0"/>
          <w:color w:val="000000"/>
          <w:spacing w:val="0"/>
          <w:sz w:val="20"/>
          <w:szCs w:val="24"/>
          <w:shd w:val="clear" w:color="080000" w:fill="auto"/>
          <w:lang w:val="en-US" w:eastAsia="zh-CN"/>
        </w:rPr>
        <w:t>合同金额的0.4%</w:t>
      </w:r>
      <w:r>
        <w:rPr>
          <w:rFonts w:hint="eastAsia" w:ascii="仿宋_GB2312" w:hAnsi="仿宋_GB2312" w:eastAsia="仿宋_GB2312" w:cs="仿宋_GB2312"/>
          <w:i w:val="0"/>
          <w:iCs w:val="0"/>
          <w:caps w:val="0"/>
          <w:color w:val="000000"/>
          <w:spacing w:val="0"/>
          <w:sz w:val="20"/>
          <w:szCs w:val="24"/>
          <w:shd w:val="clear" w:color="080000" w:fill="auto"/>
          <w:lang/>
        </w:rPr>
        <w:t>给采购人作为履约保证金,统一交至鼓楼区医院账户，该履约保证金于履约期满后中标人书面提出申请，无其他未了事项，无息退还。履约期满后采购人根据中标人提交的付款申请材料30日内无息退回履约保证金给中标人。</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color w:val="000000"/>
          <w:sz w:val="20"/>
          <w:lang/>
        </w:rPr>
      </w:pPr>
      <w:r>
        <w:rPr>
          <w:rFonts w:ascii="仿宋_GB2312" w:hAnsi="仿宋_GB2312" w:eastAsia="仿宋_GB2312" w:cs="仿宋_GB2312"/>
          <w:color w:val="000000"/>
        </w:rPr>
        <w:t>采购包3：</w:t>
      </w:r>
      <w:r>
        <w:rPr>
          <w:rFonts w:hint="eastAsia" w:ascii="仿宋_GB2312" w:hAnsi="仿宋_GB2312" w:eastAsia="仿宋_GB2312" w:cs="仿宋_GB2312"/>
          <w:color w:val="000000"/>
          <w:sz w:val="20"/>
          <w:lang/>
        </w:rPr>
        <w:t>缴纳</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i w:val="0"/>
          <w:iCs w:val="0"/>
          <w:caps w:val="0"/>
          <w:color w:val="000000"/>
          <w:spacing w:val="0"/>
          <w:sz w:val="20"/>
          <w:szCs w:val="24"/>
          <w:lang/>
        </w:rPr>
      </w:pPr>
      <w:r>
        <w:rPr>
          <w:rFonts w:hint="eastAsia" w:ascii="仿宋_GB2312" w:hAnsi="仿宋_GB2312" w:eastAsia="仿宋_GB2312" w:cs="仿宋_GB2312"/>
          <w:i w:val="0"/>
          <w:iCs w:val="0"/>
          <w:caps w:val="0"/>
          <w:color w:val="000000"/>
          <w:spacing w:val="0"/>
          <w:sz w:val="20"/>
          <w:szCs w:val="24"/>
          <w:shd w:val="clear" w:color="080000" w:fill="auto"/>
          <w:lang/>
        </w:rPr>
        <w:t>本采购包履约保证金为合同金额的0.4%</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color w:val="000000"/>
          <w:sz w:val="20"/>
          <w:lang/>
        </w:rPr>
      </w:pPr>
      <w:r>
        <w:rPr>
          <w:rFonts w:hint="eastAsia" w:ascii="仿宋_GB2312" w:hAnsi="仿宋_GB2312" w:eastAsia="仿宋_GB2312" w:cs="仿宋_GB2312"/>
          <w:i w:val="0"/>
          <w:iCs w:val="0"/>
          <w:caps w:val="0"/>
          <w:color w:val="000000"/>
          <w:spacing w:val="0"/>
          <w:sz w:val="20"/>
          <w:szCs w:val="24"/>
          <w:shd w:val="clear" w:color="080000" w:fill="auto"/>
          <w:lang/>
        </w:rPr>
        <w:t>说明：合同签订后中标人支付</w:t>
      </w:r>
      <w:r>
        <w:rPr>
          <w:rFonts w:hint="eastAsia" w:ascii="仿宋_GB2312" w:hAnsi="仿宋_GB2312" w:eastAsia="仿宋_GB2312" w:cs="仿宋_GB2312"/>
          <w:i w:val="0"/>
          <w:iCs w:val="0"/>
          <w:caps w:val="0"/>
          <w:color w:val="000000"/>
          <w:spacing w:val="0"/>
          <w:sz w:val="20"/>
          <w:szCs w:val="24"/>
          <w:shd w:val="clear" w:color="080000" w:fill="auto"/>
          <w:lang w:val="en-US" w:eastAsia="zh-CN"/>
        </w:rPr>
        <w:t>合同金额的0.4%</w:t>
      </w:r>
      <w:r>
        <w:rPr>
          <w:rFonts w:hint="eastAsia" w:ascii="仿宋_GB2312" w:hAnsi="仿宋_GB2312" w:eastAsia="仿宋_GB2312" w:cs="仿宋_GB2312"/>
          <w:i w:val="0"/>
          <w:iCs w:val="0"/>
          <w:caps w:val="0"/>
          <w:color w:val="000000"/>
          <w:spacing w:val="0"/>
          <w:sz w:val="20"/>
          <w:szCs w:val="24"/>
          <w:shd w:val="clear" w:color="080000" w:fill="auto"/>
          <w:lang/>
        </w:rPr>
        <w:t>给采购人作为履约保证金,统一交至鼓楼区医院账户，该履约保证金于履约期满后中标人书面提出申请，无其他未了事项，无息退还。履约期满后采购人根据中标人提交的付款申请材料30日内无息退回履约保证金给中标人。</w:t>
      </w:r>
      <w:r>
        <w:rPr>
          <w:rFonts w:ascii="仿宋_GB2312" w:hAnsi="仿宋_GB2312" w:eastAsia="仿宋_GB2312" w:cs="仿宋_GB2312"/>
          <w:color w:val="000000"/>
        </w:rPr>
        <w:t>采购包4：</w:t>
      </w:r>
      <w:r>
        <w:rPr>
          <w:rFonts w:hint="eastAsia" w:ascii="仿宋_GB2312" w:hAnsi="仿宋_GB2312" w:eastAsia="仿宋_GB2312" w:cs="仿宋_GB2312"/>
          <w:color w:val="000000"/>
          <w:sz w:val="20"/>
          <w:lang/>
        </w:rPr>
        <w:t>缴纳</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i w:val="0"/>
          <w:iCs w:val="0"/>
          <w:caps w:val="0"/>
          <w:color w:val="000000"/>
          <w:spacing w:val="0"/>
          <w:sz w:val="20"/>
          <w:szCs w:val="24"/>
          <w:lang/>
        </w:rPr>
      </w:pPr>
      <w:r>
        <w:rPr>
          <w:rFonts w:hint="eastAsia" w:ascii="仿宋_GB2312" w:hAnsi="仿宋_GB2312" w:eastAsia="仿宋_GB2312" w:cs="仿宋_GB2312"/>
          <w:i w:val="0"/>
          <w:iCs w:val="0"/>
          <w:caps w:val="0"/>
          <w:color w:val="000000"/>
          <w:spacing w:val="0"/>
          <w:sz w:val="20"/>
          <w:szCs w:val="24"/>
          <w:shd w:val="clear" w:color="080000" w:fill="auto"/>
          <w:lang/>
        </w:rPr>
        <w:t>本采购包履约保证金为合同金额的0.4%</w:t>
      </w:r>
    </w:p>
    <w:p>
      <w:pPr>
        <w:pStyle w:val="4"/>
        <w:widowControl/>
        <w:pBdr>
          <w:top w:val="none" w:color="auto" w:sz="0" w:space="0"/>
          <w:left w:val="none" w:color="auto" w:sz="0" w:space="0"/>
          <w:bottom w:val="none" w:color="auto" w:sz="0" w:space="0"/>
          <w:right w:val="none" w:color="auto" w:sz="0" w:space="0"/>
        </w:pBdr>
        <w:shd w:val="clear" w:color="060000" w:fill="FFFFFF"/>
        <w:wordWrap w:val="0"/>
        <w:spacing w:before="0" w:beforeAutospacing="0" w:after="0" w:afterAutospacing="0" w:line="384" w:lineRule="atLeast"/>
        <w:ind w:left="0" w:right="0" w:firstLine="420"/>
        <w:jc w:val="left"/>
        <w:rPr>
          <w:rFonts w:hint="eastAsia" w:ascii="仿宋_GB2312" w:hAnsi="仿宋_GB2312" w:eastAsia="仿宋_GB2312" w:cs="仿宋_GB2312"/>
          <w:i w:val="0"/>
          <w:iCs w:val="0"/>
          <w:caps w:val="0"/>
          <w:color w:val="000000"/>
          <w:spacing w:val="0"/>
          <w:sz w:val="20"/>
          <w:szCs w:val="24"/>
          <w:lang/>
        </w:rPr>
      </w:pPr>
      <w:r>
        <w:rPr>
          <w:rFonts w:hint="eastAsia" w:ascii="仿宋_GB2312" w:hAnsi="仿宋_GB2312" w:eastAsia="仿宋_GB2312" w:cs="仿宋_GB2312"/>
          <w:i w:val="0"/>
          <w:iCs w:val="0"/>
          <w:caps w:val="0"/>
          <w:color w:val="000000"/>
          <w:spacing w:val="0"/>
          <w:sz w:val="20"/>
          <w:szCs w:val="24"/>
          <w:shd w:val="clear" w:color="080000" w:fill="auto"/>
          <w:lang/>
        </w:rPr>
        <w:t>说明：合同签订后中标人支付</w:t>
      </w:r>
      <w:r>
        <w:rPr>
          <w:rFonts w:hint="eastAsia" w:ascii="仿宋_GB2312" w:hAnsi="仿宋_GB2312" w:eastAsia="仿宋_GB2312" w:cs="仿宋_GB2312"/>
          <w:i w:val="0"/>
          <w:iCs w:val="0"/>
          <w:caps w:val="0"/>
          <w:color w:val="000000"/>
          <w:spacing w:val="0"/>
          <w:sz w:val="20"/>
          <w:szCs w:val="24"/>
          <w:shd w:val="clear" w:color="080000" w:fill="auto"/>
          <w:lang w:val="en-US" w:eastAsia="zh-CN"/>
        </w:rPr>
        <w:t>合同金额的0.4%</w:t>
      </w:r>
      <w:r>
        <w:rPr>
          <w:rFonts w:hint="eastAsia" w:ascii="仿宋_GB2312" w:hAnsi="仿宋_GB2312" w:eastAsia="仿宋_GB2312" w:cs="仿宋_GB2312"/>
          <w:i w:val="0"/>
          <w:iCs w:val="0"/>
          <w:caps w:val="0"/>
          <w:color w:val="000000"/>
          <w:spacing w:val="0"/>
          <w:sz w:val="20"/>
          <w:szCs w:val="24"/>
          <w:shd w:val="clear" w:color="080000" w:fill="auto"/>
          <w:lang/>
        </w:rPr>
        <w:t>给采购人作为履约保证金,统一交至鼓楼区医院账户，该履约保证金于履约期满后中标人书面提出申请，无其他未了事项，无息退还。履约期满后采购人根据中标人提交的付款申请材料30日内无息退回履约保证金给中标人。</w:t>
      </w:r>
    </w:p>
    <w:p>
      <w:pPr>
        <w:pStyle w:val="7"/>
        <w:jc w:val="left"/>
        <w:rPr>
          <w:color w:val="000000"/>
        </w:rPr>
      </w:pPr>
      <w:r>
        <w:rPr>
          <w:rFonts w:ascii="仿宋_GB2312" w:hAnsi="仿宋_GB2312" w:eastAsia="仿宋_GB2312" w:cs="仿宋_GB2312"/>
          <w:color w:val="000000"/>
        </w:rPr>
        <w:t>其他商务要求：</w:t>
      </w:r>
    </w:p>
    <w:p>
      <w:pPr>
        <w:pStyle w:val="7"/>
        <w:ind w:firstLine="480"/>
        <w:jc w:val="left"/>
        <w:rPr>
          <w:color w:val="000000"/>
        </w:rPr>
      </w:pPr>
      <w:r>
        <w:rPr>
          <w:rFonts w:ascii="仿宋_GB2312" w:hAnsi="仿宋_GB2312" w:eastAsia="仿宋_GB2312" w:cs="仿宋_GB2312"/>
          <w:b/>
          <w:color w:val="000000"/>
          <w:sz w:val="20"/>
        </w:rPr>
        <w:t>（以下条款均适用于采购包1、采购包2、采购包3、采购包4）：</w:t>
      </w:r>
    </w:p>
    <w:p>
      <w:pPr>
        <w:pStyle w:val="7"/>
        <w:ind w:firstLine="422"/>
        <w:jc w:val="both"/>
        <w:rPr>
          <w:color w:val="000000"/>
        </w:rPr>
      </w:pPr>
      <w:r>
        <w:rPr>
          <w:rFonts w:ascii="仿宋_GB2312" w:hAnsi="仿宋_GB2312" w:eastAsia="仿宋_GB2312" w:cs="仿宋_GB2312"/>
          <w:b/>
          <w:color w:val="000000"/>
          <w:sz w:val="21"/>
        </w:rPr>
        <w:t>★1.中标人必需遵守的其它规定</w:t>
      </w:r>
    </w:p>
    <w:p>
      <w:pPr>
        <w:pStyle w:val="7"/>
        <w:ind w:firstLine="420"/>
        <w:jc w:val="both"/>
        <w:rPr>
          <w:color w:val="000000"/>
        </w:rPr>
      </w:pPr>
      <w:r>
        <w:rPr>
          <w:rFonts w:ascii="仿宋_GB2312" w:hAnsi="仿宋_GB2312" w:eastAsia="仿宋_GB2312" w:cs="仿宋_GB2312"/>
          <w:color w:val="000000"/>
          <w:sz w:val="21"/>
        </w:rPr>
        <w:t>1.1中标人本着诚信的原则报价，严禁低价成交后再寻求调价的投机行为，中标饮片原则上在合同期内价格不得调增。</w:t>
      </w:r>
    </w:p>
    <w:p>
      <w:pPr>
        <w:pStyle w:val="7"/>
        <w:ind w:firstLine="420"/>
        <w:jc w:val="both"/>
        <w:rPr>
          <w:color w:val="000000"/>
        </w:rPr>
      </w:pPr>
      <w:r>
        <w:rPr>
          <w:rFonts w:ascii="仿宋_GB2312" w:hAnsi="仿宋_GB2312" w:eastAsia="仿宋_GB2312" w:cs="仿宋_GB2312"/>
          <w:color w:val="000000"/>
          <w:sz w:val="21"/>
        </w:rPr>
        <w:t>1.2中标饮片样品由中药库留样备查。中标人必须交付与投标时质量相同的中药饮片，入库验收时，采购、仓管应对药品进行验货确认，如发现与中标留样质量不相符的有权拒绝接受，予以退货处理并作记录。中标人应及时更换被拒绝的药品，不得影响医院的临床用药。</w:t>
      </w:r>
    </w:p>
    <w:p>
      <w:pPr>
        <w:pStyle w:val="7"/>
        <w:ind w:firstLine="420"/>
        <w:jc w:val="both"/>
        <w:rPr>
          <w:color w:val="000000"/>
        </w:rPr>
      </w:pPr>
      <w:r>
        <w:rPr>
          <w:rFonts w:ascii="仿宋_GB2312" w:hAnsi="仿宋_GB2312" w:eastAsia="仿宋_GB2312" w:cs="仿宋_GB2312"/>
          <w:color w:val="000000"/>
          <w:sz w:val="21"/>
        </w:rPr>
        <w:t>1.3可溯源的品种纳入采购人的日常管理范围，溯源码应随货同行，包装上均须以贴或印的方式附上溯源码，不得出现扫码未能溯源或扫码结果不符的情形。</w:t>
      </w:r>
    </w:p>
    <w:p>
      <w:pPr>
        <w:pStyle w:val="7"/>
        <w:ind w:firstLine="480"/>
        <w:jc w:val="both"/>
        <w:outlineLvl w:val="0"/>
        <w:rPr>
          <w:color w:val="000000"/>
        </w:rPr>
      </w:pPr>
      <w:bookmarkStart w:id="8" w:name="_Toc16289"/>
      <w:r>
        <w:rPr>
          <w:rFonts w:ascii="仿宋_GB2312" w:hAnsi="仿宋_GB2312" w:eastAsia="仿宋_GB2312" w:cs="仿宋_GB2312"/>
          <w:b/>
          <w:color w:val="000000"/>
          <w:sz w:val="21"/>
        </w:rPr>
        <w:t>★2、违约责任</w:t>
      </w:r>
      <w:bookmarkEnd w:id="8"/>
    </w:p>
    <w:p>
      <w:pPr>
        <w:pStyle w:val="7"/>
        <w:ind w:firstLine="420"/>
        <w:jc w:val="both"/>
        <w:rPr>
          <w:color w:val="000000"/>
        </w:rPr>
      </w:pPr>
      <w:r>
        <w:rPr>
          <w:rFonts w:ascii="仿宋_GB2312" w:hAnsi="仿宋_GB2312" w:eastAsia="仿宋_GB2312" w:cs="仿宋_GB2312"/>
          <w:color w:val="000000"/>
          <w:sz w:val="21"/>
        </w:rPr>
        <w:t>2.1采购人可到中标人单位查询价格，中标人应予配合，出示进货有关票据。中标人不配合采购人查询或多次（三次及三次以上）违背供货率及价格承诺或恶意调高进价或提供虚假存货、进货、药品质量等重要信息的，采购人有权终止合同，并没收全部履约保证金。</w:t>
      </w:r>
    </w:p>
    <w:p>
      <w:pPr>
        <w:pStyle w:val="7"/>
        <w:ind w:firstLine="420"/>
        <w:jc w:val="both"/>
        <w:rPr>
          <w:color w:val="000000"/>
        </w:rPr>
      </w:pPr>
      <w:r>
        <w:rPr>
          <w:rFonts w:ascii="仿宋_GB2312" w:hAnsi="仿宋_GB2312" w:eastAsia="仿宋_GB2312" w:cs="仿宋_GB2312"/>
          <w:color w:val="000000"/>
          <w:sz w:val="21"/>
        </w:rPr>
        <w:t>2.2中标人配送药品如临床使用过程中出现不良反应时，采购人有权退回剩余药品,并根据不良反应的严重程度及造成的后果要求中标人承担相应责任，直至终止合同，由此造成的所有损失均由中标人承担。</w:t>
      </w:r>
    </w:p>
    <w:p>
      <w:pPr>
        <w:pStyle w:val="7"/>
        <w:ind w:firstLine="420"/>
        <w:jc w:val="both"/>
        <w:rPr>
          <w:color w:val="000000"/>
        </w:rPr>
      </w:pPr>
      <w:r>
        <w:rPr>
          <w:rFonts w:ascii="仿宋_GB2312" w:hAnsi="仿宋_GB2312" w:eastAsia="仿宋_GB2312" w:cs="仿宋_GB2312"/>
          <w:color w:val="000000"/>
          <w:sz w:val="21"/>
        </w:rPr>
        <w:t>2.3中标人必须依合同按采购人的要求供应药品，承诺能进行供货的药品，却未能实际供货的，每次采购出现缺少1个品种（以医院报送的采购计划单与时间为准）扣减其总预算金额25%的供货量，以此类推，扣完为止</w:t>
      </w:r>
      <w:r>
        <w:rPr>
          <w:rFonts w:hint="eastAsia" w:ascii="仿宋_GB2312" w:hAnsi="仿宋_GB2312" w:eastAsia="仿宋_GB2312" w:cs="仿宋_GB2312"/>
          <w:color w:val="000000"/>
          <w:sz w:val="21"/>
          <w:lang w:val="en-US" w:eastAsia="zh-CN"/>
        </w:rPr>
        <w:t>,被扣减的25%额度分摊至其他采购包中标人</w:t>
      </w:r>
      <w:r>
        <w:rPr>
          <w:rFonts w:ascii="仿宋_GB2312" w:hAnsi="仿宋_GB2312" w:eastAsia="仿宋_GB2312" w:cs="仿宋_GB2312"/>
          <w:color w:val="000000"/>
          <w:sz w:val="21"/>
        </w:rPr>
        <w:t>。</w:t>
      </w:r>
    </w:p>
    <w:p>
      <w:pPr>
        <w:pStyle w:val="7"/>
        <w:ind w:firstLine="420"/>
        <w:jc w:val="both"/>
        <w:rPr>
          <w:color w:val="000000"/>
        </w:rPr>
      </w:pPr>
      <w:r>
        <w:rPr>
          <w:rFonts w:ascii="仿宋_GB2312" w:hAnsi="仿宋_GB2312" w:eastAsia="仿宋_GB2312" w:cs="仿宋_GB2312"/>
          <w:color w:val="000000"/>
          <w:sz w:val="21"/>
        </w:rPr>
        <w:t>2.4因中标人故意弄虚作假，以次充好（如在整体包装中上层优品，下层劣品），或提供假冒伪劣、不合格产品的，中标人应赔偿采购人，赔偿标准为本批次采购药品总额；造成人员伤亡的，按实际损失，另行赔偿；采购人有权取消该中标人所有品种的供应资格并列入黑名单。</w:t>
      </w:r>
    </w:p>
    <w:p>
      <w:pPr>
        <w:pStyle w:val="7"/>
        <w:ind w:firstLine="420"/>
        <w:jc w:val="both"/>
        <w:rPr>
          <w:color w:val="000000"/>
        </w:rPr>
      </w:pPr>
      <w:r>
        <w:rPr>
          <w:rFonts w:ascii="仿宋_GB2312" w:hAnsi="仿宋_GB2312" w:eastAsia="仿宋_GB2312" w:cs="仿宋_GB2312"/>
          <w:color w:val="000000"/>
          <w:sz w:val="21"/>
        </w:rPr>
        <w:t>2.5中标人向采购人提供药品在交易期内有变质(非保管不当所致)或在国家有关机构抽检中有不合格者，采购人有权单方面终止合同；由此引起的其它伤亡、纠纷、事故等造成采购人损失的，全部由中标人一并承担。</w:t>
      </w:r>
    </w:p>
    <w:p>
      <w:pPr>
        <w:pStyle w:val="7"/>
        <w:ind w:firstLine="420"/>
        <w:jc w:val="both"/>
        <w:rPr>
          <w:color w:val="000000"/>
        </w:rPr>
      </w:pPr>
      <w:r>
        <w:rPr>
          <w:rFonts w:ascii="仿宋_GB2312" w:hAnsi="仿宋_GB2312" w:eastAsia="仿宋_GB2312" w:cs="仿宋_GB2312"/>
          <w:color w:val="000000"/>
          <w:sz w:val="21"/>
        </w:rPr>
        <w:t>2.6合同期内发现中标人投标时提供虚假材料的，没收履约保证金并有权单方终止合同。</w:t>
      </w:r>
    </w:p>
    <w:p>
      <w:pPr>
        <w:pStyle w:val="7"/>
        <w:ind w:firstLine="420"/>
        <w:jc w:val="both"/>
        <w:rPr>
          <w:color w:val="000000"/>
        </w:rPr>
      </w:pPr>
      <w:r>
        <w:rPr>
          <w:rFonts w:ascii="仿宋_GB2312" w:hAnsi="仿宋_GB2312" w:eastAsia="仿宋_GB2312" w:cs="仿宋_GB2312"/>
          <w:color w:val="000000"/>
          <w:sz w:val="21"/>
        </w:rPr>
        <w:t>2.7中标人不得以任何名义和理由转包他人，若发现转包，采购人有权单方终止合同，视为中标人违约，采购人有权终止合同，并没收全部履约保证金。如履约保证金不能弥补中标人违约对采购人造成的损失的，中标人还需另行支付相应的赔偿。</w:t>
      </w:r>
    </w:p>
    <w:p>
      <w:pPr>
        <w:pStyle w:val="7"/>
        <w:ind w:firstLine="420"/>
        <w:jc w:val="both"/>
        <w:rPr>
          <w:color w:val="000000"/>
        </w:rPr>
      </w:pPr>
      <w:r>
        <w:rPr>
          <w:rFonts w:ascii="仿宋_GB2312" w:hAnsi="仿宋_GB2312" w:eastAsia="仿宋_GB2312" w:cs="仿宋_GB2312"/>
          <w:color w:val="000000"/>
          <w:sz w:val="21"/>
        </w:rPr>
        <w:t>2.8在合同执行过程中，如产生纠纷且协商不能解决时，由采购人所在地法院进行裁决。</w:t>
      </w:r>
    </w:p>
    <w:p>
      <w:pPr>
        <w:pStyle w:val="7"/>
        <w:ind w:firstLine="420"/>
        <w:jc w:val="both"/>
        <w:rPr>
          <w:color w:val="000000"/>
        </w:rPr>
      </w:pPr>
      <w:r>
        <w:rPr>
          <w:rFonts w:ascii="仿宋_GB2312" w:hAnsi="仿宋_GB2312" w:eastAsia="仿宋_GB2312" w:cs="仿宋_GB2312"/>
          <w:color w:val="000000"/>
          <w:sz w:val="21"/>
        </w:rPr>
        <w:t>2.9中标人若在履行本项目合同期间提供的产品因质量问题被药监部门抽检不合格，中标人必须承担所有法律责任和采购人被处罚款项。</w:t>
      </w:r>
    </w:p>
    <w:p>
      <w:pPr>
        <w:pStyle w:val="7"/>
        <w:jc w:val="both"/>
        <w:rPr>
          <w:color w:val="000000"/>
        </w:rPr>
      </w:pPr>
      <w:r>
        <w:rPr>
          <w:rFonts w:ascii="仿宋_GB2312" w:hAnsi="仿宋_GB2312" w:eastAsia="仿宋_GB2312" w:cs="仿宋_GB2312"/>
          <w:color w:val="000000"/>
        </w:rPr>
        <w:t xml:space="preserve"> </w:t>
      </w:r>
    </w:p>
    <w:p>
      <w:pPr>
        <w:pStyle w:val="7"/>
        <w:ind w:firstLine="480"/>
        <w:jc w:val="center"/>
        <w:outlineLvl w:val="2"/>
        <w:rPr>
          <w:color w:val="000000"/>
        </w:rPr>
      </w:pPr>
      <w:r>
        <w:rPr>
          <w:rFonts w:ascii="仿宋_GB2312" w:hAnsi="仿宋_GB2312" w:eastAsia="仿宋_GB2312" w:cs="仿宋_GB2312"/>
          <w:b/>
          <w:color w:val="000000"/>
          <w:sz w:val="28"/>
        </w:rPr>
        <w:t>四、其他事项</w:t>
      </w:r>
    </w:p>
    <w:p>
      <w:pPr>
        <w:pStyle w:val="7"/>
        <w:ind w:firstLine="480"/>
        <w:jc w:val="both"/>
        <w:rPr>
          <w:color w:val="000000"/>
        </w:rPr>
      </w:pPr>
      <w:r>
        <w:rPr>
          <w:rFonts w:ascii="仿宋_GB2312" w:hAnsi="仿宋_GB2312" w:eastAsia="仿宋_GB2312" w:cs="仿宋_GB2312"/>
          <w:color w:val="000000"/>
        </w:rPr>
        <w:t>1、除招标文件另有规定外，若出现有关法律、法规和规章有强制性规定但招标文件未列明的情形，则投标人应按照有关法律、法规和规章强制性规定执行。</w:t>
      </w:r>
    </w:p>
    <w:p>
      <w:pPr>
        <w:pStyle w:val="7"/>
        <w:ind w:firstLine="480"/>
        <w:jc w:val="both"/>
        <w:rPr>
          <w:color w:val="000000"/>
        </w:rPr>
      </w:pPr>
      <w:r>
        <w:rPr>
          <w:rFonts w:ascii="仿宋_GB2312" w:hAnsi="仿宋_GB2312" w:eastAsia="仿宋_GB2312" w:cs="仿宋_GB2312"/>
          <w:color w:val="000000"/>
        </w:rPr>
        <w:t>2、其他：</w:t>
      </w:r>
    </w:p>
    <w:p>
      <w:pPr>
        <w:pStyle w:val="7"/>
        <w:ind w:firstLine="480"/>
        <w:jc w:val="both"/>
        <w:rPr>
          <w:color w:val="000000"/>
        </w:rPr>
      </w:pPr>
      <w:r>
        <w:rPr>
          <w:rFonts w:hint="eastAsia" w:ascii="仿宋_GB2312" w:hAnsi="仿宋_GB2312" w:eastAsia="仿宋_GB2312" w:cs="仿宋_GB2312"/>
          <w:color w:val="000000"/>
          <w:lang w:val="en-US" w:eastAsia="zh-CN"/>
        </w:rPr>
        <w:t>无</w:t>
      </w:r>
      <w:r>
        <w:rPr>
          <w:rFonts w:ascii="仿宋_GB2312" w:hAnsi="仿宋_GB2312" w:eastAsia="仿宋_GB2312" w:cs="仿宋_GB2312"/>
          <w:color w:val="000000"/>
        </w:rPr>
        <w:t>。</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1"/>
        <w:rPr>
          <w:color w:val="000000"/>
        </w:rPr>
      </w:pPr>
      <w:bookmarkStart w:id="9" w:name="_Toc5596"/>
      <w:r>
        <w:rPr>
          <w:rFonts w:ascii="仿宋_GB2312" w:hAnsi="仿宋_GB2312" w:eastAsia="仿宋_GB2312" w:cs="仿宋_GB2312"/>
          <w:b/>
          <w:color w:val="000000"/>
          <w:sz w:val="36"/>
        </w:rPr>
        <w:t>第六章 政府采购合同</w:t>
      </w:r>
      <w:bookmarkEnd w:id="9"/>
    </w:p>
    <w:p>
      <w:pPr>
        <w:pStyle w:val="7"/>
        <w:jc w:val="center"/>
        <w:outlineLvl w:val="2"/>
        <w:rPr>
          <w:color w:val="000000"/>
        </w:rPr>
      </w:pPr>
      <w:r>
        <w:rPr>
          <w:rFonts w:ascii="仿宋_GB2312" w:hAnsi="仿宋_GB2312" w:eastAsia="仿宋_GB2312" w:cs="仿宋_GB2312"/>
          <w:b/>
          <w:color w:val="000000"/>
          <w:sz w:val="28"/>
        </w:rPr>
        <w:t>参考文本</w:t>
      </w:r>
    </w:p>
    <w:p>
      <w:pPr>
        <w:pStyle w:val="7"/>
        <w:jc w:val="left"/>
        <w:rPr>
          <w:color w:val="000000"/>
        </w:rPr>
      </w:pPr>
      <w:r>
        <w:rPr>
          <w:rFonts w:ascii="仿宋_GB2312" w:hAnsi="仿宋_GB2312" w:eastAsia="仿宋_GB2312" w:cs="仿宋_GB2312"/>
          <w:color w:val="000000"/>
        </w:rPr>
        <w:t>合同编号：</w:t>
      </w:r>
    </w:p>
    <w:p>
      <w:pPr>
        <w:pStyle w:val="7"/>
        <w:jc w:val="center"/>
        <w:outlineLvl w:val="1"/>
        <w:rPr>
          <w:color w:val="000000"/>
        </w:rPr>
      </w:pPr>
      <w:r>
        <w:rPr>
          <w:rFonts w:ascii="仿宋_GB2312" w:hAnsi="仿宋_GB2312" w:eastAsia="仿宋_GB2312" w:cs="仿宋_GB2312"/>
          <w:b/>
          <w:color w:val="000000"/>
          <w:sz w:val="36"/>
        </w:rPr>
        <w:t xml:space="preserve"> </w:t>
      </w:r>
      <w:bookmarkStart w:id="10" w:name="_Toc14914"/>
      <w:r>
        <w:rPr>
          <w:rFonts w:ascii="仿宋_GB2312" w:hAnsi="仿宋_GB2312" w:eastAsia="仿宋_GB2312" w:cs="仿宋_GB2312"/>
          <w:b/>
          <w:color w:val="000000"/>
          <w:sz w:val="36"/>
        </w:rPr>
        <w:t>福建省政府采购合同（服务类）</w:t>
      </w:r>
      <w:bookmarkEnd w:id="10"/>
    </w:p>
    <w:p>
      <w:pPr>
        <w:pStyle w:val="7"/>
        <w:jc w:val="center"/>
        <w:outlineLvl w:val="3"/>
        <w:rPr>
          <w:color w:val="000000"/>
        </w:rPr>
      </w:pPr>
      <w:r>
        <w:rPr>
          <w:rFonts w:ascii="仿宋_GB2312" w:hAnsi="仿宋_GB2312" w:eastAsia="仿宋_GB2312" w:cs="仿宋_GB2312"/>
          <w:b/>
          <w:color w:val="000000"/>
          <w:sz w:val="24"/>
        </w:rPr>
        <w:t>编制说明</w:t>
      </w:r>
      <w:r>
        <w:rPr>
          <w:color w:val="000000"/>
        </w:rPr>
        <w:br/>
      </w:r>
    </w:p>
    <w:p>
      <w:pPr>
        <w:pStyle w:val="7"/>
        <w:jc w:val="left"/>
        <w:outlineLvl w:val="3"/>
        <w:rPr>
          <w:color w:val="000000"/>
        </w:rPr>
      </w:pPr>
      <w:r>
        <w:rPr>
          <w:rFonts w:ascii="仿宋_GB2312" w:hAnsi="仿宋_GB2312" w:eastAsia="仿宋_GB2312" w:cs="仿宋_GB2312"/>
          <w:b/>
          <w:color w:val="000000"/>
          <w:sz w:val="24"/>
        </w:rPr>
        <w:t xml:space="preserve"> 1.签订合同应遵守《中华人民共和国政府采购法》及其实施条例、《中华人民共和国民法典》等法律法规及其他有关规定。</w:t>
      </w:r>
    </w:p>
    <w:p>
      <w:pPr>
        <w:pStyle w:val="7"/>
        <w:jc w:val="left"/>
        <w:outlineLvl w:val="3"/>
        <w:rPr>
          <w:color w:val="000000"/>
        </w:rPr>
      </w:pPr>
      <w:r>
        <w:rPr>
          <w:rFonts w:ascii="仿宋_GB2312" w:hAnsi="仿宋_GB2312" w:eastAsia="仿宋_GB2312" w:cs="仿宋_GB2312"/>
          <w:b/>
          <w:color w:val="000000"/>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rPr>
          <w:color w:val="000000"/>
        </w:rPr>
      </w:pPr>
      <w:r>
        <w:rPr>
          <w:rFonts w:ascii="仿宋_GB2312" w:hAnsi="仿宋_GB2312" w:eastAsia="仿宋_GB2312" w:cs="仿宋_GB2312"/>
          <w:b/>
          <w:color w:val="000000"/>
          <w:sz w:val="24"/>
        </w:rPr>
        <w:t xml:space="preserve"> 3.政府有关主管部门对若干合同有规范文本的，可使用相应合同文本。</w:t>
      </w:r>
    </w:p>
    <w:p>
      <w:pPr>
        <w:pStyle w:val="7"/>
        <w:jc w:val="left"/>
        <w:outlineLvl w:val="3"/>
        <w:rPr>
          <w:color w:val="000000"/>
        </w:rPr>
      </w:pPr>
      <w:r>
        <w:rPr>
          <w:rFonts w:ascii="仿宋_GB2312" w:hAnsi="仿宋_GB2312" w:eastAsia="仿宋_GB2312" w:cs="仿宋_GB2312"/>
          <w:b/>
          <w:color w:val="000000"/>
          <w:sz w:val="24"/>
        </w:rPr>
        <w:t xml:space="preserve"> 4.本合同范本仅供参考，采购人应当根据采购项目的实际需求对合同条款进行修改、补充。</w:t>
      </w:r>
    </w:p>
    <w:p>
      <w:pPr>
        <w:pStyle w:val="7"/>
        <w:ind w:left="0"/>
        <w:jc w:val="left"/>
        <w:rPr>
          <w:color w:val="000000"/>
        </w:rPr>
      </w:pPr>
      <w:r>
        <w:rPr>
          <w:rFonts w:ascii="仿宋_GB2312" w:hAnsi="仿宋_GB2312" w:eastAsia="仿宋_GB2312" w:cs="仿宋_GB2312"/>
          <w:color w:val="000000"/>
        </w:rPr>
        <w:t>甲方：</w:t>
      </w:r>
    </w:p>
    <w:p>
      <w:pPr>
        <w:pStyle w:val="7"/>
        <w:jc w:val="left"/>
        <w:rPr>
          <w:color w:val="000000"/>
        </w:rPr>
      </w:pPr>
      <w:r>
        <w:rPr>
          <w:rFonts w:ascii="仿宋_GB2312" w:hAnsi="仿宋_GB2312" w:eastAsia="仿宋_GB2312" w:cs="仿宋_GB2312"/>
          <w:color w:val="000000"/>
        </w:rPr>
        <w:t>住所地：________________</w:t>
      </w:r>
    </w:p>
    <w:p>
      <w:pPr>
        <w:pStyle w:val="7"/>
        <w:jc w:val="left"/>
        <w:rPr>
          <w:color w:val="000000"/>
        </w:rPr>
      </w:pPr>
      <w:r>
        <w:rPr>
          <w:rFonts w:ascii="仿宋_GB2312" w:hAnsi="仿宋_GB2312" w:eastAsia="仿宋_GB2312" w:cs="仿宋_GB2312"/>
          <w:color w:val="000000"/>
        </w:rPr>
        <w:t>联系人：________________</w:t>
      </w:r>
    </w:p>
    <w:p>
      <w:pPr>
        <w:pStyle w:val="7"/>
        <w:jc w:val="left"/>
        <w:rPr>
          <w:color w:val="000000"/>
        </w:rPr>
      </w:pPr>
      <w:r>
        <w:rPr>
          <w:rFonts w:ascii="仿宋_GB2312" w:hAnsi="仿宋_GB2312" w:eastAsia="仿宋_GB2312" w:cs="仿宋_GB2312"/>
          <w:color w:val="000000"/>
        </w:rPr>
        <w:t>联系电话：______________</w:t>
      </w:r>
    </w:p>
    <w:p>
      <w:pPr>
        <w:pStyle w:val="7"/>
        <w:jc w:val="left"/>
        <w:rPr>
          <w:color w:val="000000"/>
        </w:rPr>
      </w:pPr>
      <w:r>
        <w:rPr>
          <w:rFonts w:ascii="仿宋_GB2312" w:hAnsi="仿宋_GB2312" w:eastAsia="仿宋_GB2312" w:cs="仿宋_GB2312"/>
          <w:color w:val="000000"/>
        </w:rPr>
        <w:t>传真：________________</w:t>
      </w:r>
    </w:p>
    <w:p>
      <w:pPr>
        <w:pStyle w:val="7"/>
        <w:jc w:val="left"/>
        <w:rPr>
          <w:color w:val="000000"/>
        </w:rPr>
      </w:pPr>
      <w:r>
        <w:rPr>
          <w:rFonts w:ascii="仿宋_GB2312" w:hAnsi="仿宋_GB2312" w:eastAsia="仿宋_GB2312" w:cs="仿宋_GB2312"/>
          <w:color w:val="000000"/>
        </w:rPr>
        <w:t>电子邮箱：________________</w:t>
      </w:r>
      <w:r>
        <w:rPr>
          <w:color w:val="000000"/>
        </w:rPr>
        <w:br/>
      </w:r>
    </w:p>
    <w:p>
      <w:pPr>
        <w:pStyle w:val="7"/>
        <w:ind w:left="0"/>
        <w:jc w:val="left"/>
        <w:rPr>
          <w:color w:val="000000"/>
        </w:rPr>
      </w:pPr>
      <w:r>
        <w:rPr>
          <w:rFonts w:ascii="仿宋_GB2312" w:hAnsi="仿宋_GB2312" w:eastAsia="仿宋_GB2312" w:cs="仿宋_GB2312"/>
          <w:color w:val="000000"/>
        </w:rPr>
        <w:t xml:space="preserve"> 乙方： ________________</w:t>
      </w:r>
    </w:p>
    <w:p>
      <w:pPr>
        <w:pStyle w:val="7"/>
        <w:jc w:val="left"/>
        <w:rPr>
          <w:color w:val="000000"/>
        </w:rPr>
      </w:pPr>
      <w:r>
        <w:rPr>
          <w:rFonts w:ascii="仿宋_GB2312" w:hAnsi="仿宋_GB2312" w:eastAsia="仿宋_GB2312" w:cs="仿宋_GB2312"/>
          <w:color w:val="000000"/>
        </w:rPr>
        <w:t xml:space="preserve"> 住所地： ________________</w:t>
      </w:r>
    </w:p>
    <w:p>
      <w:pPr>
        <w:pStyle w:val="7"/>
        <w:jc w:val="left"/>
        <w:rPr>
          <w:color w:val="000000"/>
        </w:rPr>
      </w:pPr>
      <w:r>
        <w:rPr>
          <w:rFonts w:ascii="仿宋_GB2312" w:hAnsi="仿宋_GB2312" w:eastAsia="仿宋_GB2312" w:cs="仿宋_GB2312"/>
          <w:color w:val="000000"/>
        </w:rPr>
        <w:t xml:space="preserve"> 联系人：______________</w:t>
      </w:r>
    </w:p>
    <w:p>
      <w:pPr>
        <w:pStyle w:val="7"/>
        <w:jc w:val="left"/>
        <w:rPr>
          <w:color w:val="000000"/>
        </w:rPr>
      </w:pPr>
      <w:r>
        <w:rPr>
          <w:rFonts w:ascii="仿宋_GB2312" w:hAnsi="仿宋_GB2312" w:eastAsia="仿宋_GB2312" w:cs="仿宋_GB2312"/>
          <w:color w:val="000000"/>
        </w:rPr>
        <w:t xml:space="preserve"> 联系电话：______________</w:t>
      </w:r>
    </w:p>
    <w:p>
      <w:pPr>
        <w:pStyle w:val="7"/>
        <w:jc w:val="left"/>
        <w:rPr>
          <w:color w:val="000000"/>
        </w:rPr>
      </w:pPr>
      <w:r>
        <w:rPr>
          <w:rFonts w:ascii="仿宋_GB2312" w:hAnsi="仿宋_GB2312" w:eastAsia="仿宋_GB2312" w:cs="仿宋_GB2312"/>
          <w:color w:val="000000"/>
        </w:rPr>
        <w:t xml:space="preserve"> 传真：________________</w:t>
      </w:r>
    </w:p>
    <w:p>
      <w:pPr>
        <w:pStyle w:val="7"/>
        <w:jc w:val="left"/>
        <w:rPr>
          <w:color w:val="000000"/>
        </w:rPr>
      </w:pPr>
      <w:r>
        <w:rPr>
          <w:rFonts w:ascii="仿宋_GB2312" w:hAnsi="仿宋_GB2312" w:eastAsia="仿宋_GB2312" w:cs="仿宋_GB2312"/>
          <w:color w:val="000000"/>
        </w:rPr>
        <w:t xml:space="preserve"> 电子邮箱：________________</w:t>
      </w:r>
    </w:p>
    <w:p>
      <w:pPr>
        <w:pStyle w:val="7"/>
        <w:jc w:val="left"/>
        <w:rPr>
          <w:color w:val="000000"/>
        </w:rPr>
      </w:pPr>
      <w:r>
        <w:rPr>
          <w:rFonts w:ascii="仿宋_GB2312" w:hAnsi="仿宋_GB2312" w:eastAsia="仿宋_GB2312" w:cs="仿宋_GB2312"/>
          <w:color w:val="000000"/>
        </w:rPr>
        <w:t>根据项目编号为___________ 的 __________项目（以下简称：“本项目”）的采购结果，遵循平等、自愿、公平和诚实信用的原则，双方签署本合同，具体内容如下：</w:t>
      </w:r>
    </w:p>
    <w:p>
      <w:pPr>
        <w:pStyle w:val="7"/>
        <w:jc w:val="left"/>
        <w:outlineLvl w:val="3"/>
        <w:rPr>
          <w:color w:val="000000"/>
        </w:rPr>
      </w:pPr>
      <w:r>
        <w:rPr>
          <w:rFonts w:ascii="仿宋_GB2312" w:hAnsi="仿宋_GB2312" w:eastAsia="仿宋_GB2312" w:cs="仿宋_GB2312"/>
          <w:b/>
          <w:color w:val="000000"/>
          <w:sz w:val="24"/>
        </w:rPr>
        <w:t xml:space="preserve"> 一、合同组成部分</w:t>
      </w:r>
    </w:p>
    <w:p>
      <w:pPr>
        <w:pStyle w:val="7"/>
        <w:jc w:val="left"/>
        <w:rPr>
          <w:color w:val="000000"/>
        </w:rPr>
      </w:pPr>
      <w:r>
        <w:rPr>
          <w:rFonts w:ascii="仿宋_GB2312" w:hAnsi="仿宋_GB2312" w:eastAsia="仿宋_GB2312" w:cs="仿宋_GB2312"/>
          <w:color w:val="000000"/>
        </w:rPr>
        <w:t>1.1本合同条款及附件；</w:t>
      </w:r>
    </w:p>
    <w:p>
      <w:pPr>
        <w:pStyle w:val="7"/>
        <w:jc w:val="left"/>
        <w:rPr>
          <w:color w:val="000000"/>
        </w:rPr>
      </w:pPr>
      <w:r>
        <w:rPr>
          <w:rFonts w:ascii="仿宋_GB2312" w:hAnsi="仿宋_GB2312" w:eastAsia="仿宋_GB2312" w:cs="仿宋_GB2312"/>
          <w:color w:val="000000"/>
        </w:rPr>
        <w:t>1.2采购文件及其附件、补充文件；</w:t>
      </w:r>
    </w:p>
    <w:p>
      <w:pPr>
        <w:pStyle w:val="7"/>
        <w:jc w:val="left"/>
        <w:rPr>
          <w:color w:val="000000"/>
        </w:rPr>
      </w:pPr>
      <w:r>
        <w:rPr>
          <w:rFonts w:ascii="仿宋_GB2312" w:hAnsi="仿宋_GB2312" w:eastAsia="仿宋_GB2312" w:cs="仿宋_GB2312"/>
          <w:color w:val="000000"/>
        </w:rPr>
        <w:t>1.3乙方的响应文件及其附件、补充文件；</w:t>
      </w:r>
    </w:p>
    <w:p>
      <w:pPr>
        <w:pStyle w:val="7"/>
        <w:jc w:val="left"/>
        <w:rPr>
          <w:color w:val="000000"/>
        </w:rPr>
      </w:pPr>
      <w:r>
        <w:rPr>
          <w:rFonts w:ascii="仿宋_GB2312" w:hAnsi="仿宋_GB2312" w:eastAsia="仿宋_GB2312" w:cs="仿宋_GB2312"/>
          <w:color w:val="000000"/>
        </w:rPr>
        <w:t>1.4其他文件或材料：</w:t>
      </w:r>
    </w:p>
    <w:p>
      <w:pPr>
        <w:pStyle w:val="7"/>
        <w:jc w:val="left"/>
        <w:outlineLvl w:val="3"/>
        <w:rPr>
          <w:color w:val="000000"/>
        </w:rPr>
      </w:pPr>
      <w:r>
        <w:rPr>
          <w:rFonts w:ascii="仿宋_GB2312" w:hAnsi="仿宋_GB2312" w:eastAsia="仿宋_GB2312" w:cs="仿宋_GB2312"/>
          <w:b/>
          <w:color w:val="000000"/>
          <w:sz w:val="24"/>
        </w:rPr>
        <w:t xml:space="preserve"> 二、合同标的</w:t>
      </w:r>
      <w:r>
        <w:rPr>
          <w:color w:val="000000"/>
        </w:rPr>
        <w:br/>
      </w:r>
    </w:p>
    <w:p>
      <w:pPr>
        <w:pStyle w:val="7"/>
        <w:jc w:val="left"/>
        <w:outlineLvl w:val="3"/>
        <w:rPr>
          <w:color w:val="000000"/>
        </w:rPr>
      </w:pPr>
      <w:r>
        <w:rPr>
          <w:rFonts w:ascii="仿宋_GB2312" w:hAnsi="仿宋_GB2312" w:eastAsia="仿宋_GB2312" w:cs="仿宋_GB2312"/>
          <w:b/>
          <w:color w:val="000000"/>
          <w:sz w:val="24"/>
        </w:rPr>
        <w:t xml:space="preserve"> 三、价格形式及合同价款</w:t>
      </w:r>
    </w:p>
    <w:p>
      <w:pPr>
        <w:pStyle w:val="7"/>
        <w:jc w:val="left"/>
        <w:outlineLvl w:val="4"/>
        <w:rPr>
          <w:color w:val="000000"/>
        </w:rPr>
      </w:pPr>
      <w:r>
        <w:rPr>
          <w:rFonts w:ascii="仿宋_GB2312" w:hAnsi="仿宋_GB2312" w:eastAsia="仿宋_GB2312" w:cs="仿宋_GB2312"/>
          <w:b/>
          <w:color w:val="000000"/>
          <w:sz w:val="20"/>
        </w:rPr>
        <w:t xml:space="preserve"> 3.1价格形式</w:t>
      </w:r>
    </w:p>
    <w:p>
      <w:pPr>
        <w:pStyle w:val="7"/>
        <w:jc w:val="left"/>
        <w:rPr>
          <w:color w:val="000000"/>
        </w:rPr>
      </w:pPr>
      <w:r>
        <w:rPr>
          <w:rFonts w:ascii="仿宋_GB2312" w:hAnsi="仿宋_GB2312" w:eastAsia="仿宋_GB2312" w:cs="仿宋_GB2312"/>
          <w:color w:val="000000"/>
        </w:rPr>
        <w:t xml:space="preserve"> 固定单价合同。完成约定服务事项的含税合同单价为：人民币（大写）元（￥ _____________元）。</w:t>
      </w:r>
    </w:p>
    <w:p>
      <w:pPr>
        <w:pStyle w:val="7"/>
        <w:spacing w:line="300" w:lineRule="auto"/>
        <w:jc w:val="left"/>
        <w:rPr>
          <w:color w:val="000000"/>
        </w:rPr>
      </w:pPr>
      <w:r>
        <w:rPr>
          <w:rFonts w:ascii="仿宋_GB2312" w:hAnsi="仿宋_GB2312" w:eastAsia="仿宋_GB2312" w:cs="仿宋_GB2312"/>
          <w:color w:val="000000"/>
        </w:rPr>
        <w:t xml:space="preserve"> 固定总价合同。完成约定服务事项的含税服务费用为：人民币（大写）元（￥_____________ 元）。</w:t>
      </w:r>
    </w:p>
    <w:p>
      <w:pPr>
        <w:pStyle w:val="7"/>
        <w:spacing w:line="300" w:lineRule="auto"/>
        <w:jc w:val="left"/>
        <w:rPr>
          <w:color w:val="000000"/>
        </w:rPr>
      </w:pPr>
      <w:r>
        <w:rPr>
          <w:rFonts w:ascii="仿宋_GB2312" w:hAnsi="仿宋_GB2312" w:eastAsia="仿宋_GB2312" w:cs="仿宋_GB2312"/>
          <w:color w:val="000000"/>
        </w:rPr>
        <w:t xml:space="preserve"> 其他方式。</w:t>
      </w:r>
    </w:p>
    <w:p>
      <w:pPr>
        <w:pStyle w:val="7"/>
        <w:spacing w:line="300" w:lineRule="auto"/>
        <w:jc w:val="left"/>
        <w:outlineLvl w:val="4"/>
        <w:rPr>
          <w:color w:val="000000"/>
        </w:rPr>
      </w:pPr>
      <w:r>
        <w:rPr>
          <w:rFonts w:ascii="仿宋_GB2312" w:hAnsi="仿宋_GB2312" w:eastAsia="仿宋_GB2312" w:cs="仿宋_GB2312"/>
          <w:b/>
          <w:color w:val="000000"/>
          <w:sz w:val="20"/>
        </w:rPr>
        <w:t xml:space="preserve"> 3.2合同价款包含范围</w:t>
      </w:r>
    </w:p>
    <w:p>
      <w:pPr>
        <w:pStyle w:val="7"/>
        <w:jc w:val="left"/>
        <w:outlineLvl w:val="4"/>
        <w:rPr>
          <w:color w:val="000000"/>
        </w:rPr>
      </w:pPr>
      <w:r>
        <w:rPr>
          <w:rFonts w:ascii="仿宋_GB2312" w:hAnsi="仿宋_GB2312" w:eastAsia="仿宋_GB2312" w:cs="仿宋_GB2312"/>
          <w:b/>
          <w:color w:val="000000"/>
          <w:sz w:val="20"/>
        </w:rPr>
        <w:t xml:space="preserve"> 3.3其他需说明的事项：</w:t>
      </w:r>
    </w:p>
    <w:p>
      <w:pPr>
        <w:pStyle w:val="7"/>
        <w:jc w:val="left"/>
        <w:outlineLvl w:val="3"/>
        <w:rPr>
          <w:color w:val="000000"/>
        </w:rPr>
      </w:pPr>
      <w:r>
        <w:rPr>
          <w:rFonts w:ascii="仿宋_GB2312" w:hAnsi="仿宋_GB2312" w:eastAsia="仿宋_GB2312" w:cs="仿宋_GB2312"/>
          <w:b/>
          <w:color w:val="000000"/>
          <w:sz w:val="24"/>
        </w:rPr>
        <w:t xml:space="preserve"> 四、合同标的及服务范围、地点和时间</w:t>
      </w:r>
    </w:p>
    <w:p>
      <w:pPr>
        <w:pStyle w:val="7"/>
        <w:jc w:val="left"/>
        <w:rPr>
          <w:color w:val="000000"/>
        </w:rPr>
      </w:pPr>
      <w:r>
        <w:rPr>
          <w:rFonts w:ascii="仿宋_GB2312" w:hAnsi="仿宋_GB2312" w:eastAsia="仿宋_GB2312" w:cs="仿宋_GB2312"/>
          <w:color w:val="000000"/>
        </w:rPr>
        <w:t xml:space="preserve"> 4.1项目名称： _____________</w:t>
      </w:r>
    </w:p>
    <w:p>
      <w:pPr>
        <w:pStyle w:val="7"/>
        <w:jc w:val="left"/>
        <w:rPr>
          <w:color w:val="000000"/>
        </w:rPr>
      </w:pPr>
      <w:r>
        <w:rPr>
          <w:rFonts w:ascii="仿宋_GB2312" w:hAnsi="仿宋_GB2312" w:eastAsia="仿宋_GB2312" w:cs="仿宋_GB2312"/>
          <w:color w:val="000000"/>
        </w:rPr>
        <w:t xml:space="preserve"> 4.2服务范围：_____________</w:t>
      </w:r>
    </w:p>
    <w:p>
      <w:pPr>
        <w:pStyle w:val="7"/>
        <w:jc w:val="left"/>
        <w:rPr>
          <w:color w:val="000000"/>
        </w:rPr>
      </w:pPr>
      <w:r>
        <w:rPr>
          <w:rFonts w:ascii="仿宋_GB2312" w:hAnsi="仿宋_GB2312" w:eastAsia="仿宋_GB2312" w:cs="仿宋_GB2312"/>
          <w:color w:val="000000"/>
        </w:rPr>
        <w:t xml:space="preserve"> 4.3服务地点：_____________</w:t>
      </w:r>
    </w:p>
    <w:p>
      <w:pPr>
        <w:pStyle w:val="7"/>
        <w:jc w:val="left"/>
        <w:rPr>
          <w:color w:val="000000"/>
        </w:rPr>
      </w:pPr>
      <w:r>
        <w:rPr>
          <w:rFonts w:ascii="仿宋_GB2312" w:hAnsi="仿宋_GB2312" w:eastAsia="仿宋_GB2312" w:cs="仿宋_GB2312"/>
          <w:color w:val="000000"/>
        </w:rPr>
        <w:t xml:space="preserve"> 4.4服务完成时间：_____________</w:t>
      </w:r>
    </w:p>
    <w:p>
      <w:pPr>
        <w:pStyle w:val="7"/>
        <w:jc w:val="left"/>
        <w:outlineLvl w:val="3"/>
        <w:rPr>
          <w:color w:val="000000"/>
        </w:rPr>
      </w:pPr>
      <w:r>
        <w:rPr>
          <w:rFonts w:ascii="仿宋_GB2312" w:hAnsi="仿宋_GB2312" w:eastAsia="仿宋_GB2312" w:cs="仿宋_GB2312"/>
          <w:b/>
          <w:color w:val="000000"/>
          <w:sz w:val="24"/>
        </w:rPr>
        <w:t xml:space="preserve"> 五、服务内容、质量标准和要求</w:t>
      </w:r>
    </w:p>
    <w:p>
      <w:pPr>
        <w:pStyle w:val="7"/>
        <w:jc w:val="left"/>
        <w:rPr>
          <w:color w:val="000000"/>
        </w:rPr>
      </w:pPr>
      <w:r>
        <w:rPr>
          <w:rFonts w:ascii="仿宋_GB2312" w:hAnsi="仿宋_GB2312" w:eastAsia="仿宋_GB2312" w:cs="仿宋_GB2312"/>
          <w:color w:val="000000"/>
        </w:rPr>
        <w:t xml:space="preserve"> 5.1服务工作量的计量方式：_____________</w:t>
      </w:r>
    </w:p>
    <w:p>
      <w:pPr>
        <w:pStyle w:val="7"/>
        <w:jc w:val="left"/>
        <w:rPr>
          <w:color w:val="000000"/>
        </w:rPr>
      </w:pPr>
      <w:r>
        <w:rPr>
          <w:rFonts w:ascii="仿宋_GB2312" w:hAnsi="仿宋_GB2312" w:eastAsia="仿宋_GB2312" w:cs="仿宋_GB2312"/>
          <w:color w:val="000000"/>
        </w:rPr>
        <w:t xml:space="preserve"> 5.2服务内容：_____________</w:t>
      </w:r>
    </w:p>
    <w:p>
      <w:pPr>
        <w:pStyle w:val="7"/>
        <w:jc w:val="left"/>
        <w:rPr>
          <w:color w:val="000000"/>
        </w:rPr>
      </w:pPr>
      <w:r>
        <w:rPr>
          <w:rFonts w:ascii="仿宋_GB2312" w:hAnsi="仿宋_GB2312" w:eastAsia="仿宋_GB2312" w:cs="仿宋_GB2312"/>
          <w:color w:val="000000"/>
        </w:rPr>
        <w:t xml:space="preserve"> 5.3技术保障、服务人员组成、所涉及的货物的质量标准：</w:t>
      </w:r>
    </w:p>
    <w:p>
      <w:pPr>
        <w:pStyle w:val="7"/>
        <w:jc w:val="left"/>
        <w:rPr>
          <w:color w:val="000000"/>
        </w:rPr>
      </w:pPr>
      <w:r>
        <w:rPr>
          <w:rFonts w:ascii="仿宋_GB2312" w:hAnsi="仿宋_GB2312" w:eastAsia="仿宋_GB2312" w:cs="仿宋_GB2312"/>
          <w:color w:val="000000"/>
        </w:rPr>
        <w:t xml:space="preserve"> （1）服务技术保障：_____________</w:t>
      </w:r>
    </w:p>
    <w:p>
      <w:pPr>
        <w:pStyle w:val="7"/>
        <w:jc w:val="left"/>
        <w:rPr>
          <w:color w:val="000000"/>
        </w:rPr>
      </w:pPr>
      <w:r>
        <w:rPr>
          <w:rFonts w:ascii="仿宋_GB2312" w:hAnsi="仿宋_GB2312" w:eastAsia="仿宋_GB2312" w:cs="仿宋_GB2312"/>
          <w:color w:val="000000"/>
        </w:rPr>
        <w:t xml:space="preserve"> （2）服务人员组成：_____________</w:t>
      </w:r>
    </w:p>
    <w:p>
      <w:pPr>
        <w:pStyle w:val="7"/>
        <w:jc w:val="left"/>
        <w:rPr>
          <w:color w:val="000000"/>
        </w:rPr>
      </w:pPr>
      <w:r>
        <w:rPr>
          <w:rFonts w:ascii="仿宋_GB2312" w:hAnsi="仿宋_GB2312" w:eastAsia="仿宋_GB2312" w:cs="仿宋_GB2312"/>
          <w:color w:val="000000"/>
        </w:rPr>
        <w:t xml:space="preserve"> （3）服务设备及物资投入及质量标准：_____________</w:t>
      </w:r>
    </w:p>
    <w:p>
      <w:pPr>
        <w:pStyle w:val="7"/>
        <w:jc w:val="left"/>
        <w:rPr>
          <w:color w:val="000000"/>
        </w:rPr>
      </w:pPr>
      <w:r>
        <w:rPr>
          <w:rFonts w:ascii="仿宋_GB2312" w:hAnsi="仿宋_GB2312" w:eastAsia="仿宋_GB2312" w:cs="仿宋_GB2312"/>
          <w:color w:val="000000"/>
        </w:rPr>
        <w:t xml:space="preserve"> 5.4服务质量标准及要求：</w:t>
      </w:r>
    </w:p>
    <w:p>
      <w:pPr>
        <w:pStyle w:val="7"/>
        <w:jc w:val="left"/>
        <w:rPr>
          <w:color w:val="000000"/>
        </w:rPr>
      </w:pPr>
      <w:r>
        <w:rPr>
          <w:rFonts w:ascii="仿宋_GB2312" w:hAnsi="仿宋_GB2312" w:eastAsia="仿宋_GB2312" w:cs="仿宋_GB2312"/>
          <w:color w:val="000000"/>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rPr>
          <w:color w:val="000000"/>
        </w:rPr>
      </w:pPr>
      <w:r>
        <w:rPr>
          <w:rFonts w:ascii="仿宋_GB2312" w:hAnsi="仿宋_GB2312" w:eastAsia="仿宋_GB2312" w:cs="仿宋_GB2312"/>
          <w:color w:val="000000"/>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rPr>
          <w:color w:val="000000"/>
        </w:rPr>
      </w:pPr>
      <w:r>
        <w:rPr>
          <w:rFonts w:ascii="仿宋_GB2312" w:hAnsi="仿宋_GB2312" w:eastAsia="仿宋_GB2312" w:cs="仿宋_GB2312"/>
          <w:color w:val="000000"/>
        </w:rPr>
        <w:t xml:space="preserve"> 5.4.3其他要求：</w:t>
      </w:r>
    </w:p>
    <w:p>
      <w:pPr>
        <w:pStyle w:val="7"/>
        <w:jc w:val="left"/>
        <w:outlineLvl w:val="3"/>
        <w:rPr>
          <w:color w:val="000000"/>
        </w:rPr>
      </w:pPr>
      <w:r>
        <w:rPr>
          <w:rFonts w:ascii="仿宋_GB2312" w:hAnsi="仿宋_GB2312" w:eastAsia="仿宋_GB2312" w:cs="仿宋_GB2312"/>
          <w:b/>
          <w:color w:val="000000"/>
          <w:sz w:val="24"/>
        </w:rPr>
        <w:t xml:space="preserve"> 六、服务履约验收或考核</w:t>
      </w:r>
    </w:p>
    <w:p>
      <w:pPr>
        <w:pStyle w:val="7"/>
        <w:jc w:val="left"/>
        <w:rPr>
          <w:color w:val="000000"/>
        </w:rPr>
      </w:pPr>
      <w:r>
        <w:rPr>
          <w:rFonts w:ascii="仿宋_GB2312" w:hAnsi="仿宋_GB2312" w:eastAsia="仿宋_GB2312" w:cs="仿宋_GB2312"/>
          <w:color w:val="000000"/>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rPr>
          <w:color w:val="000000"/>
        </w:rPr>
      </w:pPr>
      <w:r>
        <w:rPr>
          <w:rFonts w:ascii="仿宋_GB2312" w:hAnsi="仿宋_GB2312" w:eastAsia="仿宋_GB2312" w:cs="仿宋_GB2312"/>
          <w:b/>
          <w:color w:val="000000"/>
          <w:sz w:val="24"/>
        </w:rPr>
        <w:t xml:space="preserve"> 七、甲方的权利与义务</w:t>
      </w:r>
    </w:p>
    <w:p>
      <w:pPr>
        <w:pStyle w:val="7"/>
        <w:jc w:val="left"/>
        <w:rPr>
          <w:color w:val="000000"/>
        </w:rPr>
      </w:pPr>
      <w:r>
        <w:rPr>
          <w:rFonts w:ascii="仿宋_GB2312" w:hAnsi="仿宋_GB2312" w:eastAsia="仿宋_GB2312" w:cs="仿宋_GB2312"/>
          <w:color w:val="000000"/>
        </w:rPr>
        <w:t xml:space="preserve"> 7.1甲方委派___________为联系人，联系方式 ___________，负责与乙方联系。如甲方联系人发生变更，甲方应书面告知乙方。</w:t>
      </w:r>
    </w:p>
    <w:p>
      <w:pPr>
        <w:pStyle w:val="7"/>
        <w:jc w:val="left"/>
        <w:rPr>
          <w:color w:val="000000"/>
        </w:rPr>
      </w:pPr>
      <w:r>
        <w:rPr>
          <w:rFonts w:ascii="仿宋_GB2312" w:hAnsi="仿宋_GB2312" w:eastAsia="仿宋_GB2312" w:cs="仿宋_GB2312"/>
          <w:color w:val="000000"/>
        </w:rPr>
        <w:t xml:space="preserve"> 7.2甲方应为乙方开展服务工作提供必要的工作条件，以及对内对外沟通和配合协助。</w:t>
      </w:r>
    </w:p>
    <w:p>
      <w:pPr>
        <w:pStyle w:val="7"/>
        <w:jc w:val="left"/>
        <w:rPr>
          <w:color w:val="000000"/>
        </w:rPr>
      </w:pPr>
      <w:r>
        <w:rPr>
          <w:rFonts w:ascii="仿宋_GB2312" w:hAnsi="仿宋_GB2312" w:eastAsia="仿宋_GB2312" w:cs="仿宋_GB2312"/>
          <w:color w:val="000000"/>
        </w:rPr>
        <w:t xml:space="preserve"> 7.3甲方应于___________之前提供服务所需的全部资料，并对所提供材料真实性、完整性、合法性负责。</w:t>
      </w:r>
    </w:p>
    <w:p>
      <w:pPr>
        <w:pStyle w:val="7"/>
        <w:jc w:val="left"/>
        <w:rPr>
          <w:color w:val="000000"/>
        </w:rPr>
      </w:pPr>
      <w:r>
        <w:rPr>
          <w:rFonts w:ascii="仿宋_GB2312" w:hAnsi="仿宋_GB2312" w:eastAsia="仿宋_GB2312" w:cs="仿宋_GB2312"/>
          <w:color w:val="000000"/>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rPr>
          <w:color w:val="000000"/>
        </w:rPr>
      </w:pPr>
      <w:r>
        <w:rPr>
          <w:rFonts w:ascii="仿宋_GB2312" w:hAnsi="仿宋_GB2312" w:eastAsia="仿宋_GB2312" w:cs="仿宋_GB2312"/>
          <w:color w:val="000000"/>
        </w:rPr>
        <w:t xml:space="preserve"> 7.5甲方应按本合同约定及时足额支付服务费用及相关费用。</w:t>
      </w:r>
    </w:p>
    <w:p>
      <w:pPr>
        <w:pStyle w:val="7"/>
        <w:jc w:val="left"/>
        <w:rPr>
          <w:color w:val="000000"/>
        </w:rPr>
      </w:pPr>
      <w:r>
        <w:rPr>
          <w:rFonts w:ascii="仿宋_GB2312" w:hAnsi="仿宋_GB2312" w:eastAsia="仿宋_GB2312" w:cs="仿宋_GB2312"/>
          <w:color w:val="000000"/>
        </w:rPr>
        <w:t xml:space="preserve"> 7.6其他</w:t>
      </w:r>
    </w:p>
    <w:p>
      <w:pPr>
        <w:pStyle w:val="7"/>
        <w:jc w:val="left"/>
        <w:outlineLvl w:val="3"/>
        <w:rPr>
          <w:color w:val="000000"/>
        </w:rPr>
      </w:pPr>
      <w:r>
        <w:rPr>
          <w:rFonts w:ascii="仿宋_GB2312" w:hAnsi="仿宋_GB2312" w:eastAsia="仿宋_GB2312" w:cs="仿宋_GB2312"/>
          <w:b/>
          <w:color w:val="000000"/>
          <w:sz w:val="24"/>
        </w:rPr>
        <w:t xml:space="preserve"> 八、乙方的权利与义务</w:t>
      </w:r>
    </w:p>
    <w:p>
      <w:pPr>
        <w:pStyle w:val="7"/>
        <w:jc w:val="left"/>
        <w:rPr>
          <w:color w:val="000000"/>
        </w:rPr>
      </w:pPr>
      <w:r>
        <w:rPr>
          <w:rFonts w:ascii="仿宋_GB2312" w:hAnsi="仿宋_GB2312" w:eastAsia="仿宋_GB2312" w:cs="仿宋_GB2312"/>
          <w:color w:val="000000"/>
        </w:rPr>
        <w:t>8.1乙方委派___________为联系人，联系方式 ___________，负责与甲方联系。如乙方联系人发生变更，乙方应书面告知甲方</w:t>
      </w:r>
    </w:p>
    <w:p>
      <w:pPr>
        <w:pStyle w:val="7"/>
        <w:jc w:val="left"/>
        <w:rPr>
          <w:color w:val="000000"/>
        </w:rPr>
      </w:pPr>
      <w:r>
        <w:rPr>
          <w:rFonts w:ascii="仿宋_GB2312" w:hAnsi="仿宋_GB2312" w:eastAsia="仿宋_GB2312" w:cs="仿宋_GB2312"/>
          <w:color w:val="000000"/>
        </w:rPr>
        <w:t>8.2乙方应国家法律法规和{{乙方的权利与义务-响应要求-福建}}等要求开展{{乙方的权利与义务-开展服务-福建}}服务；</w:t>
      </w:r>
    </w:p>
    <w:p>
      <w:pPr>
        <w:pStyle w:val="7"/>
        <w:jc w:val="left"/>
        <w:rPr>
          <w:color w:val="000000"/>
        </w:rPr>
      </w:pPr>
      <w:r>
        <w:rPr>
          <w:rFonts w:ascii="仿宋_GB2312" w:hAnsi="仿宋_GB2312" w:eastAsia="仿宋_GB2312" w:cs="仿宋_GB2312"/>
          <w:color w:val="000000"/>
        </w:rPr>
        <w:t>8.3乙方及其所委派服务人员应按标准或协议约定方式出具服务成果，并对其真实性和合法性负法律责任；</w:t>
      </w:r>
    </w:p>
    <w:p>
      <w:pPr>
        <w:pStyle w:val="7"/>
        <w:jc w:val="left"/>
        <w:rPr>
          <w:color w:val="000000"/>
        </w:rPr>
      </w:pPr>
      <w:r>
        <w:rPr>
          <w:rFonts w:ascii="仿宋_GB2312" w:hAnsi="仿宋_GB2312" w:eastAsia="仿宋_GB2312" w:cs="仿宋_GB2312"/>
          <w:color w:val="000000"/>
        </w:rPr>
        <w:t>8.4乙方对执行业务过程中知悉的国家秘密或甲方的商业秘密保密。除非国家法律法规及行业规范另有规定,或经甲方同意,乙方不得将其知悉的商业秘密和甲方提供的资料对外泄露。</w:t>
      </w:r>
    </w:p>
    <w:p>
      <w:pPr>
        <w:pStyle w:val="7"/>
        <w:jc w:val="left"/>
        <w:rPr>
          <w:color w:val="000000"/>
        </w:rPr>
      </w:pPr>
      <w:r>
        <w:rPr>
          <w:rFonts w:ascii="仿宋_GB2312" w:hAnsi="仿宋_GB2312" w:eastAsia="仿宋_GB2312" w:cs="仿宋_GB2312"/>
          <w:color w:val="000000"/>
        </w:rPr>
        <w:t>8.5乙方对服务业务应当单独建档，保存完整的工作记录，并对服务过程使用和暂存甲方的文件、材料和财物应当妥善保管。</w:t>
      </w:r>
    </w:p>
    <w:p>
      <w:pPr>
        <w:pStyle w:val="7"/>
        <w:jc w:val="left"/>
        <w:rPr>
          <w:color w:val="000000"/>
        </w:rPr>
      </w:pPr>
      <w:r>
        <w:rPr>
          <w:rFonts w:ascii="仿宋_GB2312" w:hAnsi="仿宋_GB2312" w:eastAsia="仿宋_GB2312" w:cs="仿宋_GB2312"/>
          <w:color w:val="000000"/>
        </w:rPr>
        <w:t>8.6服务工作结束后,乙方将根据情况对甲方服务相关的管理制度及其他事项等提出改进意见。</w:t>
      </w:r>
    </w:p>
    <w:p>
      <w:pPr>
        <w:pStyle w:val="7"/>
        <w:jc w:val="left"/>
        <w:rPr>
          <w:color w:val="000000"/>
        </w:rPr>
      </w:pPr>
      <w:r>
        <w:rPr>
          <w:rFonts w:ascii="仿宋_GB2312" w:hAnsi="仿宋_GB2312" w:eastAsia="仿宋_GB2312" w:cs="仿宋_GB2312"/>
          <w:color w:val="000000"/>
        </w:rPr>
        <w:t>8.7乙方完全遵守《中华人民共和国劳动合同法》有关规定和《中华人民共和国妇女权益保障法》中关于“劳动和社会保障权益”的有关要求。</w:t>
      </w:r>
    </w:p>
    <w:p>
      <w:pPr>
        <w:pStyle w:val="7"/>
        <w:jc w:val="left"/>
        <w:rPr>
          <w:color w:val="000000"/>
        </w:rPr>
      </w:pPr>
      <w:r>
        <w:rPr>
          <w:rFonts w:ascii="仿宋_GB2312" w:hAnsi="仿宋_GB2312" w:eastAsia="仿宋_GB2312" w:cs="仿宋_GB2312"/>
          <w:color w:val="000000"/>
        </w:rPr>
        <w:t>8.8其他</w:t>
      </w:r>
    </w:p>
    <w:p>
      <w:pPr>
        <w:pStyle w:val="7"/>
        <w:jc w:val="left"/>
        <w:outlineLvl w:val="3"/>
        <w:rPr>
          <w:color w:val="000000"/>
        </w:rPr>
      </w:pPr>
      <w:r>
        <w:rPr>
          <w:rFonts w:ascii="仿宋_GB2312" w:hAnsi="仿宋_GB2312" w:eastAsia="仿宋_GB2312" w:cs="仿宋_GB2312"/>
          <w:b/>
          <w:color w:val="000000"/>
          <w:sz w:val="24"/>
        </w:rPr>
        <w:t xml:space="preserve"> 九、资金支付方式、时间和条件</w:t>
      </w:r>
      <w:r>
        <w:rPr>
          <w:color w:val="000000"/>
        </w:rPr>
        <w:br/>
      </w:r>
    </w:p>
    <w:p>
      <w:pPr>
        <w:pStyle w:val="7"/>
        <w:jc w:val="left"/>
        <w:outlineLvl w:val="3"/>
        <w:rPr>
          <w:color w:val="000000"/>
        </w:rPr>
      </w:pPr>
      <w:r>
        <w:rPr>
          <w:rFonts w:ascii="仿宋_GB2312" w:hAnsi="仿宋_GB2312" w:eastAsia="仿宋_GB2312" w:cs="仿宋_GB2312"/>
          <w:b/>
          <w:color w:val="000000"/>
          <w:sz w:val="24"/>
        </w:rPr>
        <w:t xml:space="preserve"> 十、履约保证金</w:t>
      </w:r>
    </w:p>
    <w:p>
      <w:pPr>
        <w:pStyle w:val="7"/>
        <w:jc w:val="left"/>
        <w:rPr>
          <w:color w:val="000000"/>
        </w:rPr>
      </w:pPr>
      <w:r>
        <w:rPr>
          <w:rFonts w:ascii="仿宋_GB2312" w:hAnsi="仿宋_GB2312" w:eastAsia="仿宋_GB2312" w:cs="仿宋_GB2312"/>
          <w:color w:val="000000"/>
        </w:rPr>
        <w:t xml:space="preserve"> □有，□无。具体如下：（按照采购文件规定填写）。</w:t>
      </w:r>
    </w:p>
    <w:p>
      <w:pPr>
        <w:pStyle w:val="7"/>
        <w:jc w:val="left"/>
        <w:rPr>
          <w:color w:val="000000"/>
        </w:rPr>
      </w:pPr>
      <w:r>
        <w:rPr>
          <w:rFonts w:ascii="仿宋_GB2312" w:hAnsi="仿宋_GB2312" w:eastAsia="仿宋_GB2312" w:cs="仿宋_GB2312"/>
          <w:color w:val="000000"/>
        </w:rPr>
        <w:t>10.1乙方向甲方缴纳人民币 / 元作为本合同的履约保证金。</w:t>
      </w:r>
    </w:p>
    <w:p>
      <w:pPr>
        <w:pStyle w:val="7"/>
        <w:jc w:val="left"/>
        <w:rPr>
          <w:color w:val="000000"/>
        </w:rPr>
      </w:pPr>
      <w:r>
        <w:rPr>
          <w:rFonts w:ascii="仿宋_GB2312" w:hAnsi="仿宋_GB2312" w:eastAsia="仿宋_GB2312" w:cs="仿宋_GB2312"/>
          <w:color w:val="000000"/>
        </w:rPr>
        <w:t>10.2履约保证金缴纳形式：支票/汇票/电汇/保函等非现金形式。</w:t>
      </w:r>
    </w:p>
    <w:p>
      <w:pPr>
        <w:pStyle w:val="7"/>
        <w:jc w:val="left"/>
        <w:rPr>
          <w:color w:val="000000"/>
        </w:rPr>
      </w:pPr>
      <w:r>
        <w:rPr>
          <w:rFonts w:ascii="仿宋_GB2312" w:hAnsi="仿宋_GB2312" w:eastAsia="仿宋_GB2312" w:cs="仿宋_GB2312"/>
          <w:color w:val="000000"/>
        </w:rPr>
        <w:t>10.3履约保证金合同履行完毕前有效，合同履行完毕后一次性结清退还。</w:t>
      </w:r>
    </w:p>
    <w:p>
      <w:pPr>
        <w:pStyle w:val="7"/>
        <w:jc w:val="left"/>
        <w:outlineLvl w:val="3"/>
        <w:rPr>
          <w:color w:val="000000"/>
        </w:rPr>
      </w:pPr>
      <w:r>
        <w:rPr>
          <w:rFonts w:ascii="仿宋_GB2312" w:hAnsi="仿宋_GB2312" w:eastAsia="仿宋_GB2312" w:cs="仿宋_GB2312"/>
          <w:b/>
          <w:color w:val="000000"/>
          <w:sz w:val="24"/>
        </w:rPr>
        <w:t xml:space="preserve"> 十一、合同期限</w:t>
      </w:r>
      <w:r>
        <w:rPr>
          <w:color w:val="000000"/>
        </w:rPr>
        <w:br/>
      </w:r>
    </w:p>
    <w:p>
      <w:pPr>
        <w:pStyle w:val="7"/>
        <w:jc w:val="left"/>
        <w:outlineLvl w:val="3"/>
        <w:rPr>
          <w:color w:val="000000"/>
        </w:rPr>
      </w:pPr>
      <w:r>
        <w:rPr>
          <w:rFonts w:ascii="仿宋_GB2312" w:hAnsi="仿宋_GB2312" w:eastAsia="仿宋_GB2312" w:cs="仿宋_GB2312"/>
          <w:b/>
          <w:color w:val="000000"/>
          <w:sz w:val="24"/>
        </w:rPr>
        <w:t xml:space="preserve"> 十二、保密条款</w:t>
      </w:r>
    </w:p>
    <w:p>
      <w:pPr>
        <w:pStyle w:val="7"/>
        <w:jc w:val="left"/>
        <w:rPr>
          <w:color w:val="000000"/>
        </w:rPr>
      </w:pPr>
      <w:r>
        <w:rPr>
          <w:rFonts w:ascii="仿宋_GB2312" w:hAnsi="仿宋_GB2312" w:eastAsia="仿宋_GB2312" w:cs="仿宋_GB2312"/>
          <w:color w:val="000000"/>
        </w:rPr>
        <w:t>12.1对于在采购和合同履行过程中所获悉的属于保密的内容，甲、乙双方均负有保密义务。</w:t>
      </w:r>
    </w:p>
    <w:p>
      <w:pPr>
        <w:pStyle w:val="7"/>
        <w:jc w:val="left"/>
        <w:rPr>
          <w:color w:val="000000"/>
        </w:rPr>
      </w:pPr>
      <w:r>
        <w:rPr>
          <w:rFonts w:ascii="仿宋_GB2312" w:hAnsi="仿宋_GB2312" w:eastAsia="仿宋_GB2312" w:cs="仿宋_GB2312"/>
          <w:color w:val="000000"/>
        </w:rPr>
        <w:t>12.2其他</w:t>
      </w:r>
    </w:p>
    <w:p>
      <w:pPr>
        <w:pStyle w:val="7"/>
        <w:jc w:val="left"/>
        <w:outlineLvl w:val="3"/>
        <w:rPr>
          <w:color w:val="000000"/>
        </w:rPr>
      </w:pPr>
      <w:r>
        <w:rPr>
          <w:rFonts w:ascii="仿宋_GB2312" w:hAnsi="仿宋_GB2312" w:eastAsia="仿宋_GB2312" w:cs="仿宋_GB2312"/>
          <w:b/>
          <w:color w:val="000000"/>
          <w:sz w:val="24"/>
        </w:rPr>
        <w:t xml:space="preserve"> 十三、违约责任</w:t>
      </w:r>
    </w:p>
    <w:p>
      <w:pPr>
        <w:pStyle w:val="7"/>
        <w:jc w:val="left"/>
        <w:rPr>
          <w:color w:val="000000"/>
        </w:rPr>
      </w:pPr>
      <w:r>
        <w:rPr>
          <w:rFonts w:ascii="仿宋_GB2312" w:hAnsi="仿宋_GB2312" w:eastAsia="仿宋_GB2312" w:cs="仿宋_GB2312"/>
          <w:color w:val="000000"/>
        </w:rPr>
        <w:t>13.1甲方违约责任</w:t>
      </w:r>
    </w:p>
    <w:p>
      <w:pPr>
        <w:pStyle w:val="7"/>
        <w:jc w:val="left"/>
        <w:rPr>
          <w:color w:val="000000"/>
        </w:rPr>
      </w:pPr>
      <w:r>
        <w:rPr>
          <w:rFonts w:ascii="仿宋_GB2312" w:hAnsi="仿宋_GB2312" w:eastAsia="仿宋_GB2312" w:cs="仿宋_GB2312"/>
          <w:color w:val="000000"/>
        </w:rPr>
        <w:t>（1）甲方无正当理由拒绝乙方提供合格服务的，甲方应向乙方偿付所拒收合同总价________的违约金</w:t>
      </w:r>
    </w:p>
    <w:p>
      <w:pPr>
        <w:pStyle w:val="7"/>
        <w:jc w:val="left"/>
        <w:rPr>
          <w:color w:val="000000"/>
        </w:rPr>
      </w:pPr>
      <w:r>
        <w:rPr>
          <w:rFonts w:ascii="仿宋_GB2312" w:hAnsi="仿宋_GB2312" w:eastAsia="仿宋_GB2312" w:cs="仿宋_GB2312"/>
          <w:color w:val="000000"/>
        </w:rPr>
        <w:t>（2）甲方无故逾期验收和办理合同款项支付手续的,甲方应按逾期付款总额每日________向乙方支付违约金。</w:t>
      </w:r>
    </w:p>
    <w:p>
      <w:pPr>
        <w:pStyle w:val="7"/>
        <w:jc w:val="left"/>
        <w:rPr>
          <w:color w:val="000000"/>
        </w:rPr>
      </w:pPr>
      <w:r>
        <w:rPr>
          <w:rFonts w:ascii="仿宋_GB2312" w:hAnsi="仿宋_GB2312" w:eastAsia="仿宋_GB2312" w:cs="仿宋_GB2312"/>
          <w:color w:val="000000"/>
        </w:rPr>
        <w:t>（3）其他违约情形</w:t>
      </w:r>
    </w:p>
    <w:p>
      <w:pPr>
        <w:pStyle w:val="7"/>
        <w:jc w:val="left"/>
        <w:rPr>
          <w:color w:val="000000"/>
        </w:rPr>
      </w:pPr>
      <w:r>
        <w:rPr>
          <w:rFonts w:ascii="仿宋_GB2312" w:hAnsi="仿宋_GB2312" w:eastAsia="仿宋_GB2312" w:cs="仿宋_GB2312"/>
          <w:color w:val="000000"/>
        </w:rPr>
        <w:t>13.2乙方违约责任</w:t>
      </w:r>
    </w:p>
    <w:p>
      <w:pPr>
        <w:pStyle w:val="7"/>
        <w:jc w:val="left"/>
        <w:rPr>
          <w:color w:val="000000"/>
        </w:rPr>
      </w:pPr>
      <w:r>
        <w:rPr>
          <w:rFonts w:ascii="仿宋_GB2312" w:hAnsi="仿宋_GB2312" w:eastAsia="仿宋_GB2312" w:cs="仿宋_GB2312"/>
          <w:color w:val="000000"/>
        </w:rP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rPr>
          <w:color w:val="000000"/>
        </w:rPr>
      </w:pPr>
      <w:r>
        <w:rPr>
          <w:rFonts w:ascii="仿宋_GB2312" w:hAnsi="仿宋_GB2312" w:eastAsia="仿宋_GB2312" w:cs="仿宋_GB2312"/>
          <w:color w:val="000000"/>
        </w:rPr>
        <w:t>（2）乙方所履行的服务不符合合同规定及《采购文件》规定标准的，甲方有权拒绝，乙方愿意整改但逾期履行的，按乙方逾期履行处理。乙方拒绝整改的，视为“乙方不按合同约定履约”</w:t>
      </w:r>
    </w:p>
    <w:p>
      <w:pPr>
        <w:pStyle w:val="7"/>
        <w:jc w:val="left"/>
        <w:rPr>
          <w:color w:val="000000"/>
        </w:rPr>
      </w:pPr>
      <w:r>
        <w:rPr>
          <w:rFonts w:ascii="仿宋_GB2312" w:hAnsi="仿宋_GB2312" w:eastAsia="仿宋_GB2312" w:cs="仿宋_GB2312"/>
          <w:color w:val="000000"/>
        </w:rPr>
        <w:t>（3）乙方不按合同约定履约的，甲方可以解除采购合同，并对乙方已缴纳的履约保证金作“不予退还”处理。同时，乙方须按以下约定向甲方支付违约金：</w:t>
      </w:r>
    </w:p>
    <w:p>
      <w:pPr>
        <w:pStyle w:val="7"/>
        <w:jc w:val="left"/>
        <w:rPr>
          <w:color w:val="000000"/>
        </w:rPr>
      </w:pPr>
      <w:r>
        <w:rPr>
          <w:rFonts w:ascii="仿宋_GB2312" w:hAnsi="仿宋_GB2312" w:eastAsia="仿宋_GB2312" w:cs="仿宋_GB2312"/>
          <w:color w:val="000000"/>
        </w:rPr>
        <w:t>（4）其他违约情形</w:t>
      </w:r>
    </w:p>
    <w:p>
      <w:pPr>
        <w:pStyle w:val="7"/>
        <w:jc w:val="left"/>
        <w:outlineLvl w:val="3"/>
        <w:rPr>
          <w:color w:val="000000"/>
        </w:rPr>
      </w:pPr>
      <w:r>
        <w:rPr>
          <w:rFonts w:ascii="仿宋_GB2312" w:hAnsi="仿宋_GB2312" w:eastAsia="仿宋_GB2312" w:cs="仿宋_GB2312"/>
          <w:b/>
          <w:color w:val="000000"/>
          <w:sz w:val="24"/>
        </w:rPr>
        <w:t xml:space="preserve"> 十四、不可抗力事件处理</w:t>
      </w:r>
    </w:p>
    <w:p>
      <w:pPr>
        <w:pStyle w:val="7"/>
        <w:jc w:val="left"/>
        <w:rPr>
          <w:color w:val="000000"/>
        </w:rPr>
      </w:pPr>
      <w:r>
        <w:rPr>
          <w:rFonts w:ascii="仿宋_GB2312" w:hAnsi="仿宋_GB2312" w:eastAsia="仿宋_GB2312" w:cs="仿宋_GB2312"/>
          <w:color w:val="000000"/>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rPr>
          <w:color w:val="000000"/>
        </w:rPr>
      </w:pPr>
      <w:r>
        <w:rPr>
          <w:rFonts w:ascii="仿宋_GB2312" w:hAnsi="仿宋_GB2312" w:eastAsia="仿宋_GB2312" w:cs="仿宋_GB2312"/>
          <w:b/>
          <w:color w:val="000000"/>
          <w:sz w:val="24"/>
        </w:rPr>
        <w:t xml:space="preserve"> 十五、解决争议的方法</w:t>
      </w:r>
    </w:p>
    <w:p>
      <w:pPr>
        <w:pStyle w:val="7"/>
        <w:jc w:val="left"/>
        <w:rPr>
          <w:color w:val="000000"/>
        </w:rPr>
      </w:pPr>
      <w:r>
        <w:rPr>
          <w:rFonts w:ascii="仿宋_GB2312" w:hAnsi="仿宋_GB2312" w:eastAsia="仿宋_GB2312" w:cs="仿宋_GB2312"/>
          <w:color w:val="000000"/>
        </w:rPr>
        <w:t>15.1甲、乙双方协商解决。</w:t>
      </w:r>
    </w:p>
    <w:p>
      <w:pPr>
        <w:pStyle w:val="7"/>
        <w:jc w:val="left"/>
        <w:rPr>
          <w:color w:val="000000"/>
        </w:rPr>
      </w:pPr>
      <w:r>
        <w:rPr>
          <w:rFonts w:ascii="仿宋_GB2312" w:hAnsi="仿宋_GB2312" w:eastAsia="仿宋_GB2312" w:cs="仿宋_GB2312"/>
          <w:color w:val="000000"/>
        </w:rPr>
        <w:t>15.2若协商解决不成，双方明确按以下第_种方式解决：</w:t>
      </w:r>
    </w:p>
    <w:p>
      <w:pPr>
        <w:pStyle w:val="7"/>
        <w:jc w:val="left"/>
        <w:rPr>
          <w:color w:val="000000"/>
        </w:rPr>
      </w:pPr>
      <w:r>
        <w:rPr>
          <w:rFonts w:ascii="仿宋_GB2312" w:hAnsi="仿宋_GB2312" w:eastAsia="仿宋_GB2312" w:cs="仿宋_GB2312"/>
          <w:color w:val="000000"/>
        </w:rPr>
        <w:t xml:space="preserve"> 1、提交仲裁委员会仲裁，具体如下：</w:t>
      </w:r>
    </w:p>
    <w:p>
      <w:pPr>
        <w:pStyle w:val="7"/>
        <w:spacing w:line="300" w:lineRule="auto"/>
        <w:jc w:val="left"/>
        <w:rPr>
          <w:color w:val="000000"/>
        </w:rPr>
      </w:pPr>
      <w:r>
        <w:rPr>
          <w:rFonts w:ascii="仿宋_GB2312" w:hAnsi="仿宋_GB2312" w:eastAsia="仿宋_GB2312" w:cs="仿宋_GB2312"/>
          <w:color w:val="000000"/>
        </w:rPr>
        <w:t xml:space="preserve"> 2、向人民法院提起诉讼。</w:t>
      </w:r>
    </w:p>
    <w:p>
      <w:pPr>
        <w:pStyle w:val="7"/>
        <w:jc w:val="left"/>
        <w:outlineLvl w:val="3"/>
        <w:rPr>
          <w:color w:val="000000"/>
        </w:rPr>
      </w:pPr>
      <w:r>
        <w:rPr>
          <w:rFonts w:ascii="仿宋_GB2312" w:hAnsi="仿宋_GB2312" w:eastAsia="仿宋_GB2312" w:cs="仿宋_GB2312"/>
          <w:b/>
          <w:color w:val="000000"/>
          <w:sz w:val="24"/>
        </w:rPr>
        <w:t xml:space="preserve"> 十六、合同其他条款</w:t>
      </w:r>
      <w:r>
        <w:rPr>
          <w:color w:val="000000"/>
        </w:rPr>
        <w:br/>
      </w:r>
    </w:p>
    <w:p>
      <w:pPr>
        <w:pStyle w:val="7"/>
        <w:jc w:val="left"/>
        <w:outlineLvl w:val="3"/>
        <w:rPr>
          <w:color w:val="000000"/>
        </w:rPr>
      </w:pPr>
      <w:r>
        <w:rPr>
          <w:rFonts w:ascii="仿宋_GB2312" w:hAnsi="仿宋_GB2312" w:eastAsia="仿宋_GB2312" w:cs="仿宋_GB2312"/>
          <w:b/>
          <w:color w:val="000000"/>
          <w:sz w:val="24"/>
        </w:rPr>
        <w:t xml:space="preserve"> 十七、其他约定</w:t>
      </w:r>
    </w:p>
    <w:p>
      <w:pPr>
        <w:pStyle w:val="7"/>
        <w:jc w:val="left"/>
        <w:rPr>
          <w:color w:val="000000"/>
        </w:rPr>
      </w:pPr>
      <w:r>
        <w:rPr>
          <w:rFonts w:ascii="仿宋_GB2312" w:hAnsi="仿宋_GB2312" w:eastAsia="仿宋_GB2312" w:cs="仿宋_GB2312"/>
          <w:color w:val="000000"/>
        </w:rPr>
        <w:t>17.1合同文件与本合同具有同等法律效力。</w:t>
      </w:r>
    </w:p>
    <w:p>
      <w:pPr>
        <w:pStyle w:val="7"/>
        <w:jc w:val="left"/>
        <w:rPr>
          <w:color w:val="000000"/>
        </w:rPr>
      </w:pPr>
      <w:r>
        <w:rPr>
          <w:rFonts w:ascii="仿宋_GB2312" w:hAnsi="仿宋_GB2312" w:eastAsia="仿宋_GB2312" w:cs="仿宋_GB2312"/>
          <w:color w:val="000000"/>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rPr>
          <w:color w:val="000000"/>
        </w:rPr>
      </w:pPr>
      <w:r>
        <w:rPr>
          <w:rFonts w:ascii="仿宋_GB2312" w:hAnsi="仿宋_GB2312" w:eastAsia="仿宋_GB2312" w:cs="仿宋_GB2312"/>
          <w:color w:val="000000"/>
        </w:rPr>
        <w:t>17.3本合同未尽事宜，遵照《中华人民共和国民法典》有关条文执行。</w:t>
      </w:r>
    </w:p>
    <w:p>
      <w:pPr>
        <w:pStyle w:val="7"/>
        <w:jc w:val="left"/>
        <w:rPr>
          <w:color w:val="000000"/>
        </w:rPr>
      </w:pPr>
      <w:r>
        <w:rPr>
          <w:rFonts w:ascii="仿宋_GB2312" w:hAnsi="仿宋_GB2312" w:eastAsia="仿宋_GB2312" w:cs="仿宋_GB2312"/>
          <w:color w:val="000000"/>
        </w:rPr>
        <w:t>17.4本合同正本一式_______份，具有同等法律效力，甲方、乙方各执_______份；副本_______份，_______</w:t>
      </w:r>
    </w:p>
    <w:p>
      <w:pPr>
        <w:pStyle w:val="7"/>
        <w:jc w:val="left"/>
        <w:rPr>
          <w:color w:val="000000"/>
        </w:rPr>
      </w:pPr>
      <w:r>
        <w:rPr>
          <w:rFonts w:ascii="仿宋_GB2312" w:hAnsi="仿宋_GB2312" w:eastAsia="仿宋_GB2312" w:cs="仿宋_GB2312"/>
          <w:color w:val="000000"/>
        </w:rPr>
        <w:t>17.5本合同已用于政府采购合同融资，为本项目提供合同融资的金融机构为：_______，甲方应及时将资金支付到本合同乙方账号。</w:t>
      </w:r>
    </w:p>
    <w:p>
      <w:pPr>
        <w:pStyle w:val="7"/>
        <w:jc w:val="left"/>
        <w:rPr>
          <w:color w:val="000000"/>
        </w:rPr>
      </w:pPr>
      <w:r>
        <w:rPr>
          <w:rFonts w:ascii="仿宋_GB2312" w:hAnsi="仿宋_GB2312" w:eastAsia="仿宋_GB2312" w:cs="仿宋_GB2312"/>
          <w:color w:val="000000"/>
        </w:rPr>
        <w:t>中标（成交）供应商应于采购合同签订之日起_______内，向发放政采贷的金融机构提交政府采购中标（成交）通知书和政府采购合同，贷款金额以政府采购合同金额为限。</w:t>
      </w:r>
    </w:p>
    <w:p>
      <w:pPr>
        <w:pStyle w:val="7"/>
        <w:jc w:val="left"/>
        <w:rPr>
          <w:color w:val="000000"/>
        </w:rPr>
      </w:pPr>
      <w:r>
        <w:rPr>
          <w:rFonts w:ascii="仿宋_GB2312" w:hAnsi="仿宋_GB2312" w:eastAsia="仿宋_GB2312" w:cs="仿宋_GB2312"/>
          <w:color w:val="000000"/>
        </w:rPr>
        <w:t>17.6其他</w:t>
      </w:r>
    </w:p>
    <w:p>
      <w:pPr>
        <w:pStyle w:val="7"/>
        <w:jc w:val="left"/>
        <w:outlineLvl w:val="3"/>
        <w:rPr>
          <w:color w:val="000000"/>
        </w:rPr>
      </w:pPr>
      <w:r>
        <w:rPr>
          <w:rFonts w:ascii="仿宋_GB2312" w:hAnsi="仿宋_GB2312" w:eastAsia="仿宋_GB2312" w:cs="仿宋_GB2312"/>
          <w:b/>
          <w:color w:val="000000"/>
          <w:sz w:val="24"/>
        </w:rPr>
        <w:t xml:space="preserve"> 十八、合同附件</w:t>
      </w:r>
      <w:r>
        <w:rPr>
          <w:color w:val="000000"/>
        </w:rPr>
        <w:br/>
      </w:r>
      <w:r>
        <w:rPr>
          <w:color w:val="000000"/>
        </w:rPr>
        <w:br/>
      </w:r>
    </w:p>
    <w:p>
      <w:pPr>
        <w:pStyle w:val="7"/>
        <w:jc w:val="left"/>
        <w:rPr>
          <w:color w:val="000000"/>
        </w:rPr>
      </w:pPr>
      <w:r>
        <w:rPr>
          <w:rFonts w:ascii="仿宋_GB2312" w:hAnsi="仿宋_GB2312" w:eastAsia="仿宋_GB2312" w:cs="仿宋_GB2312"/>
          <w:color w:val="000000"/>
        </w:rPr>
        <w:t xml:space="preserve"> 甲方（采购人）：</w:t>
      </w:r>
    </w:p>
    <w:p>
      <w:pPr>
        <w:pStyle w:val="7"/>
        <w:jc w:val="left"/>
        <w:rPr>
          <w:color w:val="000000"/>
        </w:rPr>
      </w:pPr>
      <w:r>
        <w:rPr>
          <w:rFonts w:ascii="仿宋_GB2312" w:hAnsi="仿宋_GB2312" w:eastAsia="仿宋_GB2312" w:cs="仿宋_GB2312"/>
          <w:color w:val="000000"/>
        </w:rPr>
        <w:t xml:space="preserve"> 法定（授权）代表人：</w:t>
      </w:r>
    </w:p>
    <w:p>
      <w:pPr>
        <w:pStyle w:val="7"/>
        <w:jc w:val="left"/>
        <w:rPr>
          <w:color w:val="000000"/>
        </w:rPr>
      </w:pPr>
      <w:r>
        <w:rPr>
          <w:rFonts w:ascii="仿宋_GB2312" w:hAnsi="仿宋_GB2312" w:eastAsia="仿宋_GB2312" w:cs="仿宋_GB2312"/>
          <w:color w:val="000000"/>
        </w:rPr>
        <w:t xml:space="preserve"> 纳税人识别号：</w:t>
      </w:r>
    </w:p>
    <w:p>
      <w:pPr>
        <w:pStyle w:val="7"/>
        <w:jc w:val="left"/>
        <w:rPr>
          <w:color w:val="000000"/>
        </w:rPr>
      </w:pPr>
      <w:r>
        <w:rPr>
          <w:rFonts w:ascii="仿宋_GB2312" w:hAnsi="仿宋_GB2312" w:eastAsia="仿宋_GB2312" w:cs="仿宋_GB2312"/>
          <w:color w:val="000000"/>
        </w:rPr>
        <w:t xml:space="preserve"> 开户银行：</w:t>
      </w:r>
    </w:p>
    <w:p>
      <w:pPr>
        <w:pStyle w:val="7"/>
        <w:jc w:val="left"/>
        <w:rPr>
          <w:color w:val="000000"/>
        </w:rPr>
      </w:pPr>
      <w:r>
        <w:rPr>
          <w:rFonts w:ascii="仿宋_GB2312" w:hAnsi="仿宋_GB2312" w:eastAsia="仿宋_GB2312" w:cs="仿宋_GB2312"/>
          <w:color w:val="000000"/>
        </w:rPr>
        <w:t xml:space="preserve"> 账号：</w:t>
      </w:r>
    </w:p>
    <w:p>
      <w:pPr>
        <w:pStyle w:val="7"/>
        <w:jc w:val="left"/>
        <w:rPr>
          <w:color w:val="000000"/>
        </w:rPr>
      </w:pPr>
      <w:r>
        <w:rPr>
          <w:rFonts w:ascii="仿宋_GB2312" w:hAnsi="仿宋_GB2312" w:eastAsia="仿宋_GB2312" w:cs="仿宋_GB2312"/>
          <w:color w:val="000000"/>
        </w:rPr>
        <w:t xml:space="preserve"> 乙方（中标或成交人）：</w:t>
      </w:r>
    </w:p>
    <w:p>
      <w:pPr>
        <w:pStyle w:val="7"/>
        <w:jc w:val="left"/>
        <w:rPr>
          <w:color w:val="000000"/>
        </w:rPr>
      </w:pPr>
      <w:r>
        <w:rPr>
          <w:rFonts w:ascii="仿宋_GB2312" w:hAnsi="仿宋_GB2312" w:eastAsia="仿宋_GB2312" w:cs="仿宋_GB2312"/>
          <w:color w:val="000000"/>
        </w:rPr>
        <w:t xml:space="preserve"> 法定（授权）代表人：</w:t>
      </w:r>
    </w:p>
    <w:p>
      <w:pPr>
        <w:pStyle w:val="7"/>
        <w:jc w:val="left"/>
        <w:rPr>
          <w:color w:val="000000"/>
        </w:rPr>
      </w:pPr>
      <w:r>
        <w:rPr>
          <w:rFonts w:ascii="仿宋_GB2312" w:hAnsi="仿宋_GB2312" w:eastAsia="仿宋_GB2312" w:cs="仿宋_GB2312"/>
          <w:color w:val="000000"/>
        </w:rPr>
        <w:t xml:space="preserve"> 纳税人识别号：</w:t>
      </w:r>
    </w:p>
    <w:p>
      <w:pPr>
        <w:pStyle w:val="7"/>
        <w:jc w:val="left"/>
        <w:rPr>
          <w:color w:val="000000"/>
        </w:rPr>
      </w:pPr>
      <w:r>
        <w:rPr>
          <w:rFonts w:ascii="仿宋_GB2312" w:hAnsi="仿宋_GB2312" w:eastAsia="仿宋_GB2312" w:cs="仿宋_GB2312"/>
          <w:color w:val="000000"/>
        </w:rPr>
        <w:t xml:space="preserve"> 开户银行：</w:t>
      </w:r>
    </w:p>
    <w:p>
      <w:pPr>
        <w:pStyle w:val="7"/>
        <w:jc w:val="left"/>
        <w:rPr>
          <w:color w:val="000000"/>
        </w:rPr>
      </w:pPr>
      <w:r>
        <w:rPr>
          <w:rFonts w:ascii="仿宋_GB2312" w:hAnsi="仿宋_GB2312" w:eastAsia="仿宋_GB2312" w:cs="仿宋_GB2312"/>
          <w:color w:val="000000"/>
        </w:rPr>
        <w:t xml:space="preserve"> 账号：</w:t>
      </w:r>
    </w:p>
    <w:p>
      <w:pPr>
        <w:pStyle w:val="7"/>
        <w:jc w:val="left"/>
        <w:rPr>
          <w:color w:val="000000"/>
        </w:rPr>
      </w:pPr>
      <w:r>
        <w:rPr>
          <w:rFonts w:ascii="仿宋_GB2312" w:hAnsi="仿宋_GB2312" w:eastAsia="仿宋_GB2312" w:cs="仿宋_GB2312"/>
          <w:color w:val="000000"/>
        </w:rPr>
        <w:t>签订地点：_____________</w:t>
      </w:r>
    </w:p>
    <w:p>
      <w:pPr>
        <w:pStyle w:val="7"/>
        <w:jc w:val="left"/>
        <w:rPr>
          <w:color w:val="000000"/>
        </w:rPr>
      </w:pPr>
      <w:r>
        <w:rPr>
          <w:rFonts w:ascii="仿宋_GB2312" w:hAnsi="仿宋_GB2312" w:eastAsia="仿宋_GB2312" w:cs="仿宋_GB2312"/>
          <w:color w:val="000000"/>
        </w:rPr>
        <w:t>签订日期：____年___月___日</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1"/>
        <w:rPr>
          <w:color w:val="000000"/>
        </w:rPr>
      </w:pPr>
      <w:bookmarkStart w:id="11" w:name="_Toc5565"/>
      <w:r>
        <w:rPr>
          <w:rFonts w:ascii="仿宋_GB2312" w:hAnsi="仿宋_GB2312" w:eastAsia="仿宋_GB2312" w:cs="仿宋_GB2312"/>
          <w:b/>
          <w:color w:val="000000"/>
          <w:sz w:val="36"/>
        </w:rPr>
        <w:t>第七章 电子投标文件格式</w:t>
      </w:r>
      <w:bookmarkEnd w:id="11"/>
    </w:p>
    <w:p>
      <w:pPr>
        <w:pStyle w:val="7"/>
        <w:jc w:val="center"/>
        <w:outlineLvl w:val="2"/>
        <w:rPr>
          <w:color w:val="000000"/>
        </w:rPr>
      </w:pPr>
      <w:r>
        <w:rPr>
          <w:rFonts w:ascii="仿宋_GB2312" w:hAnsi="仿宋_GB2312" w:eastAsia="仿宋_GB2312" w:cs="仿宋_GB2312"/>
          <w:b/>
          <w:color w:val="000000"/>
          <w:sz w:val="28"/>
        </w:rPr>
        <w:t>编制说明</w:t>
      </w:r>
    </w:p>
    <w:p>
      <w:pPr>
        <w:pStyle w:val="7"/>
        <w:ind w:firstLine="480"/>
        <w:jc w:val="left"/>
        <w:rPr>
          <w:color w:val="000000"/>
        </w:rPr>
      </w:pPr>
      <w:r>
        <w:rPr>
          <w:rFonts w:ascii="仿宋_GB2312" w:hAnsi="仿宋_GB2312" w:eastAsia="仿宋_GB2312" w:cs="仿宋_GB2312"/>
          <w:color w:val="000000"/>
        </w:rPr>
        <w:t>1、除招标文件另有规定外，本章中：</w:t>
      </w:r>
    </w:p>
    <w:p>
      <w:pPr>
        <w:pStyle w:val="7"/>
        <w:ind w:firstLine="480"/>
        <w:jc w:val="left"/>
        <w:rPr>
          <w:color w:val="000000"/>
        </w:rPr>
      </w:pPr>
      <w:r>
        <w:rPr>
          <w:rFonts w:ascii="仿宋_GB2312" w:hAnsi="仿宋_GB2312" w:eastAsia="仿宋_GB2312" w:cs="仿宋_GB2312"/>
          <w:color w:val="000000"/>
        </w:rPr>
        <w:t>1.1涉及投标人的“全称”：</w:t>
      </w:r>
    </w:p>
    <w:p>
      <w:pPr>
        <w:pStyle w:val="7"/>
        <w:ind w:firstLine="480"/>
        <w:jc w:val="left"/>
        <w:rPr>
          <w:color w:val="000000"/>
        </w:rPr>
      </w:pPr>
      <w:r>
        <w:rPr>
          <w:rFonts w:ascii="仿宋_GB2312" w:hAnsi="仿宋_GB2312" w:eastAsia="仿宋_GB2312" w:cs="仿宋_GB2312"/>
          <w:color w:val="000000"/>
        </w:rPr>
        <w:t>（1）不接受联合体投标的，指投标人的全称。</w:t>
      </w:r>
    </w:p>
    <w:p>
      <w:pPr>
        <w:pStyle w:val="7"/>
        <w:ind w:firstLine="480"/>
        <w:jc w:val="left"/>
        <w:rPr>
          <w:color w:val="000000"/>
        </w:rPr>
      </w:pPr>
      <w:r>
        <w:rPr>
          <w:rFonts w:ascii="仿宋_GB2312" w:hAnsi="仿宋_GB2312" w:eastAsia="仿宋_GB2312" w:cs="仿宋_GB2312"/>
          <w:color w:val="000000"/>
        </w:rPr>
        <w:t>（2）接受联合体投标且投标人为联合体的，指牵头方的全称并加注（联合体牵头方），即应表述为：“牵头方的全称（联合体牵头方）”。</w:t>
      </w:r>
    </w:p>
    <w:p>
      <w:pPr>
        <w:pStyle w:val="7"/>
        <w:ind w:firstLine="480"/>
        <w:jc w:val="left"/>
        <w:rPr>
          <w:color w:val="000000"/>
        </w:rPr>
      </w:pPr>
      <w:r>
        <w:rPr>
          <w:rFonts w:ascii="仿宋_GB2312" w:hAnsi="仿宋_GB2312" w:eastAsia="仿宋_GB2312" w:cs="仿宋_GB2312"/>
          <w:color w:val="000000"/>
        </w:rPr>
        <w:t>1.2涉及投标人“加盖单位公章”：</w:t>
      </w:r>
    </w:p>
    <w:p>
      <w:pPr>
        <w:pStyle w:val="7"/>
        <w:ind w:firstLine="480"/>
        <w:jc w:val="left"/>
        <w:rPr>
          <w:color w:val="000000"/>
        </w:rPr>
      </w:pPr>
      <w:r>
        <w:rPr>
          <w:rFonts w:ascii="仿宋_GB2312" w:hAnsi="仿宋_GB2312" w:eastAsia="仿宋_GB2312" w:cs="仿宋_GB2312"/>
          <w:color w:val="000000"/>
        </w:rPr>
        <w:t>（1）不接受联合体投标的，指加盖投标人的单位公章。</w:t>
      </w:r>
    </w:p>
    <w:p>
      <w:pPr>
        <w:pStyle w:val="7"/>
        <w:ind w:firstLine="480"/>
        <w:jc w:val="left"/>
        <w:rPr>
          <w:color w:val="000000"/>
        </w:rPr>
      </w:pPr>
      <w:r>
        <w:rPr>
          <w:rFonts w:ascii="仿宋_GB2312" w:hAnsi="仿宋_GB2312" w:eastAsia="仿宋_GB2312" w:cs="仿宋_GB2312"/>
          <w:color w:val="000000"/>
        </w:rPr>
        <w:t>（2）接受联合体投标且投标人为联合体的，指加盖联合体牵头方的单位公章。</w:t>
      </w:r>
    </w:p>
    <w:p>
      <w:pPr>
        <w:pStyle w:val="7"/>
        <w:ind w:firstLine="480"/>
        <w:jc w:val="left"/>
        <w:rPr>
          <w:color w:val="000000"/>
        </w:rPr>
      </w:pPr>
      <w:r>
        <w:rPr>
          <w:rFonts w:ascii="仿宋_GB2312" w:hAnsi="仿宋_GB2312" w:eastAsia="仿宋_GB2312" w:cs="仿宋_GB2312"/>
          <w:color w:val="000000"/>
        </w:rPr>
        <w:t>1.3涉及“投标人代表签字”：</w:t>
      </w:r>
    </w:p>
    <w:p>
      <w:pPr>
        <w:pStyle w:val="7"/>
        <w:ind w:firstLine="480"/>
        <w:jc w:val="left"/>
        <w:rPr>
          <w:color w:val="000000"/>
        </w:rPr>
      </w:pPr>
      <w:r>
        <w:rPr>
          <w:rFonts w:ascii="仿宋_GB2312" w:hAnsi="仿宋_GB2312" w:eastAsia="仿宋_GB2312" w:cs="仿宋_GB2312"/>
          <w:color w:val="000000"/>
        </w:rPr>
        <w:t>（1）不接受联合体投标的，指由投标人的单位负责人或其授权的委托代理人签字，由委托代理人签字的，应提供“单位授权书”。</w:t>
      </w:r>
    </w:p>
    <w:p>
      <w:pPr>
        <w:pStyle w:val="7"/>
        <w:ind w:firstLine="480"/>
        <w:jc w:val="left"/>
        <w:rPr>
          <w:color w:val="000000"/>
        </w:rPr>
      </w:pPr>
      <w:r>
        <w:rPr>
          <w:rFonts w:ascii="仿宋_GB2312" w:hAnsi="仿宋_GB2312" w:eastAsia="仿宋_GB2312" w:cs="仿宋_GB2312"/>
          <w:color w:val="000000"/>
        </w:rPr>
        <w:t>（2）接受联合体投标且投标人为联合体的，指由联合体牵头方的单位负责人或其授权的委托代理人签字，由委托代理人签字的，应提供“单位授权书”。</w:t>
      </w:r>
    </w:p>
    <w:p>
      <w:pPr>
        <w:pStyle w:val="7"/>
        <w:ind w:firstLine="480"/>
        <w:jc w:val="left"/>
        <w:rPr>
          <w:color w:val="000000"/>
        </w:rPr>
      </w:pPr>
      <w:r>
        <w:rPr>
          <w:rFonts w:ascii="仿宋_GB2312" w:hAnsi="仿宋_GB2312" w:eastAsia="仿宋_GB2312" w:cs="仿宋_GB2312"/>
          <w:color w:val="000000"/>
        </w:rPr>
        <w:t>1.4“其他组织”指合伙企业、非企业专业服务机构、个体工商户、农村承包经营户等。</w:t>
      </w:r>
    </w:p>
    <w:p>
      <w:pPr>
        <w:pStyle w:val="7"/>
        <w:ind w:firstLine="480"/>
        <w:jc w:val="left"/>
        <w:rPr>
          <w:color w:val="000000"/>
        </w:rPr>
      </w:pPr>
      <w:r>
        <w:rPr>
          <w:rFonts w:ascii="仿宋_GB2312" w:hAnsi="仿宋_GB2312" w:eastAsia="仿宋_GB2312" w:cs="仿宋_GB2312"/>
          <w:color w:val="000000"/>
        </w:rPr>
        <w:t>1.5“自然人”指具有完全民事行为能力、能够承担民事责任和义务的中国公民。</w:t>
      </w:r>
    </w:p>
    <w:p>
      <w:pPr>
        <w:pStyle w:val="7"/>
        <w:ind w:firstLine="480"/>
        <w:jc w:val="left"/>
        <w:rPr>
          <w:color w:val="000000"/>
        </w:rPr>
      </w:pPr>
      <w:r>
        <w:rPr>
          <w:rFonts w:ascii="仿宋_GB2312" w:hAnsi="仿宋_GB2312" w:eastAsia="仿宋_GB2312" w:cs="仿宋_GB2312"/>
          <w:color w:val="000000"/>
        </w:rPr>
        <w:t>2、除招标文件另有规定外，本章中“投标人的资格及资信证明文件”：</w:t>
      </w:r>
    </w:p>
    <w:p>
      <w:pPr>
        <w:pStyle w:val="7"/>
        <w:ind w:firstLine="480"/>
        <w:jc w:val="left"/>
        <w:rPr>
          <w:color w:val="000000"/>
        </w:rPr>
      </w:pPr>
      <w:r>
        <w:rPr>
          <w:rFonts w:ascii="仿宋_GB2312" w:hAnsi="仿宋_GB2312" w:eastAsia="仿宋_GB2312" w:cs="仿宋_GB2312"/>
          <w:color w:val="000000"/>
        </w:rPr>
        <w:t>2.1投标人应按照招标文件第四章第1.3条第（2）款规定及本章规定进行编制，如有必要，可增加附页，附页作为资格及资信文件的组成部分。</w:t>
      </w:r>
    </w:p>
    <w:p>
      <w:pPr>
        <w:pStyle w:val="7"/>
        <w:ind w:firstLine="480"/>
        <w:jc w:val="left"/>
        <w:rPr>
          <w:color w:val="000000"/>
        </w:rPr>
      </w:pPr>
      <w:r>
        <w:rPr>
          <w:rFonts w:ascii="仿宋_GB2312" w:hAnsi="仿宋_GB2312" w:eastAsia="仿宋_GB2312" w:cs="仿宋_GB2312"/>
          <w:color w:val="000000"/>
        </w:rPr>
        <w:t>2.2接受联合体投标且投标人为联合体的，联合体中的各方均应按照本章第2.1条规定提交相应的全部资料。</w:t>
      </w:r>
    </w:p>
    <w:p>
      <w:pPr>
        <w:pStyle w:val="7"/>
        <w:ind w:firstLine="480"/>
        <w:jc w:val="left"/>
        <w:rPr>
          <w:color w:val="000000"/>
        </w:rPr>
      </w:pPr>
      <w:r>
        <w:rPr>
          <w:rFonts w:ascii="仿宋_GB2312" w:hAnsi="仿宋_GB2312" w:eastAsia="仿宋_GB2312" w:cs="仿宋_GB2312"/>
          <w:color w:val="000000"/>
        </w:rPr>
        <w:t>3、投标人对电子投标文件的索引应编制页码。</w:t>
      </w:r>
    </w:p>
    <w:p>
      <w:pPr>
        <w:pStyle w:val="7"/>
        <w:ind w:firstLine="480"/>
        <w:jc w:val="left"/>
        <w:rPr>
          <w:color w:val="000000"/>
        </w:rPr>
      </w:pPr>
      <w:r>
        <w:rPr>
          <w:rFonts w:ascii="仿宋_GB2312" w:hAnsi="仿宋_GB2312" w:eastAsia="仿宋_GB2312" w:cs="仿宋_GB2312"/>
          <w:color w:val="000000"/>
        </w:rPr>
        <w:t>4、本章提供格式仅供参考，投标人应根据自身实际情况制作电子投标文件。</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封面格式(资格及资信证明部分)</w:t>
      </w:r>
    </w:p>
    <w:p>
      <w:pPr>
        <w:pStyle w:val="7"/>
        <w:jc w:val="center"/>
        <w:outlineLvl w:val="0"/>
        <w:rPr>
          <w:color w:val="000000"/>
        </w:rPr>
      </w:pPr>
      <w:bookmarkStart w:id="12" w:name="_Toc12154"/>
      <w:r>
        <w:rPr>
          <w:rFonts w:ascii="仿宋_GB2312" w:hAnsi="仿宋_GB2312" w:eastAsia="仿宋_GB2312" w:cs="仿宋_GB2312"/>
          <w:b/>
          <w:color w:val="000000"/>
          <w:sz w:val="48"/>
        </w:rPr>
        <w:t>福建省政府采购投标文件</w:t>
      </w:r>
      <w:bookmarkEnd w:id="12"/>
    </w:p>
    <w:p>
      <w:pPr>
        <w:pStyle w:val="7"/>
        <w:jc w:val="center"/>
        <w:outlineLvl w:val="0"/>
        <w:rPr>
          <w:color w:val="000000"/>
        </w:rPr>
      </w:pPr>
      <w:bookmarkStart w:id="13" w:name="_Toc2861"/>
      <w:r>
        <w:rPr>
          <w:rFonts w:ascii="仿宋_GB2312" w:hAnsi="仿宋_GB2312" w:eastAsia="仿宋_GB2312" w:cs="仿宋_GB2312"/>
          <w:b/>
          <w:color w:val="000000"/>
          <w:sz w:val="48"/>
        </w:rPr>
        <w:t>（资格及资信证明部分）</w:t>
      </w:r>
      <w:r>
        <w:rPr>
          <w:color w:val="000000"/>
        </w:rPr>
        <w:br/>
      </w:r>
      <w:r>
        <w:rPr>
          <w:color w:val="000000"/>
        </w:rPr>
        <w:br/>
      </w:r>
      <w:r>
        <w:rPr>
          <w:color w:val="000000"/>
        </w:rPr>
        <w:br/>
      </w:r>
      <w:bookmarkEnd w:id="13"/>
    </w:p>
    <w:p>
      <w:pPr>
        <w:pStyle w:val="7"/>
        <w:jc w:val="center"/>
        <w:outlineLvl w:val="1"/>
        <w:rPr>
          <w:color w:val="000000"/>
        </w:rPr>
      </w:pPr>
      <w:bookmarkStart w:id="14" w:name="_Toc13573"/>
      <w:r>
        <w:rPr>
          <w:rFonts w:ascii="仿宋_GB2312" w:hAnsi="仿宋_GB2312" w:eastAsia="仿宋_GB2312" w:cs="仿宋_GB2312"/>
          <w:b/>
          <w:color w:val="000000"/>
          <w:sz w:val="36"/>
        </w:rPr>
        <w:t>（填写正本或副本）</w:t>
      </w:r>
      <w:r>
        <w:rPr>
          <w:color w:val="000000"/>
        </w:rPr>
        <w:br/>
      </w:r>
      <w:r>
        <w:rPr>
          <w:color w:val="000000"/>
        </w:rPr>
        <w:br/>
      </w:r>
      <w:r>
        <w:rPr>
          <w:color w:val="000000"/>
        </w:rPr>
        <w:br/>
      </w:r>
      <w:r>
        <w:rPr>
          <w:color w:val="000000"/>
        </w:rPr>
        <w:br/>
      </w:r>
      <w:r>
        <w:rPr>
          <w:color w:val="000000"/>
        </w:rPr>
        <w:br/>
      </w:r>
      <w:bookmarkEnd w:id="14"/>
    </w:p>
    <w:p>
      <w:pPr>
        <w:pStyle w:val="7"/>
        <w:jc w:val="center"/>
        <w:outlineLvl w:val="2"/>
        <w:rPr>
          <w:color w:val="000000"/>
        </w:rPr>
      </w:pPr>
      <w:r>
        <w:rPr>
          <w:rFonts w:ascii="仿宋_GB2312" w:hAnsi="仿宋_GB2312" w:eastAsia="仿宋_GB2312" w:cs="仿宋_GB2312"/>
          <w:b/>
          <w:color w:val="000000"/>
          <w:sz w:val="28"/>
        </w:rPr>
        <w:t>（项目名称：（由投标人填写）</w:t>
      </w:r>
    </w:p>
    <w:p>
      <w:pPr>
        <w:pStyle w:val="7"/>
        <w:jc w:val="center"/>
        <w:outlineLvl w:val="2"/>
        <w:rPr>
          <w:color w:val="000000"/>
        </w:rPr>
      </w:pPr>
      <w:r>
        <w:rPr>
          <w:rFonts w:ascii="仿宋_GB2312" w:hAnsi="仿宋_GB2312" w:eastAsia="仿宋_GB2312" w:cs="仿宋_GB2312"/>
          <w:b/>
          <w:color w:val="000000"/>
          <w:sz w:val="28"/>
        </w:rPr>
        <w:t>（备案编号：（由投标人填写）</w:t>
      </w:r>
    </w:p>
    <w:p>
      <w:pPr>
        <w:pStyle w:val="7"/>
        <w:jc w:val="center"/>
        <w:outlineLvl w:val="2"/>
        <w:rPr>
          <w:color w:val="000000"/>
        </w:rPr>
      </w:pPr>
      <w:r>
        <w:rPr>
          <w:rFonts w:ascii="仿宋_GB2312" w:hAnsi="仿宋_GB2312" w:eastAsia="仿宋_GB2312" w:cs="仿宋_GB2312"/>
          <w:b/>
          <w:color w:val="000000"/>
          <w:sz w:val="28"/>
        </w:rPr>
        <w:t>（项目编号：（由投标人填写）</w:t>
      </w:r>
    </w:p>
    <w:p>
      <w:pPr>
        <w:pStyle w:val="7"/>
        <w:jc w:val="center"/>
        <w:outlineLvl w:val="2"/>
        <w:rPr>
          <w:color w:val="000000"/>
        </w:rPr>
      </w:pPr>
      <w:r>
        <w:rPr>
          <w:rFonts w:ascii="仿宋_GB2312" w:hAnsi="仿宋_GB2312" w:eastAsia="仿宋_GB2312" w:cs="仿宋_GB2312"/>
          <w:b/>
          <w:color w:val="000000"/>
          <w:sz w:val="28"/>
        </w:rPr>
        <w:t>（所投采购包：（由投标人填写）</w:t>
      </w:r>
      <w:r>
        <w:rPr>
          <w:color w:val="000000"/>
        </w:rPr>
        <w:br/>
      </w:r>
      <w:r>
        <w:rPr>
          <w:color w:val="000000"/>
        </w:rPr>
        <w:br/>
      </w:r>
    </w:p>
    <w:p>
      <w:pPr>
        <w:pStyle w:val="7"/>
        <w:jc w:val="center"/>
        <w:outlineLvl w:val="2"/>
        <w:rPr>
          <w:color w:val="000000"/>
        </w:rPr>
      </w:pPr>
      <w:r>
        <w:rPr>
          <w:rFonts w:ascii="仿宋_GB2312" w:hAnsi="仿宋_GB2312" w:eastAsia="仿宋_GB2312" w:cs="仿宋_GB2312"/>
          <w:b/>
          <w:color w:val="000000"/>
          <w:sz w:val="28"/>
        </w:rPr>
        <w:t>投标人：（填写“全称”）</w:t>
      </w:r>
    </w:p>
    <w:p>
      <w:pPr>
        <w:pStyle w:val="7"/>
        <w:jc w:val="center"/>
        <w:outlineLvl w:val="2"/>
        <w:rPr>
          <w:color w:val="000000"/>
        </w:rPr>
      </w:pPr>
      <w:r>
        <w:rPr>
          <w:rFonts w:ascii="仿宋_GB2312" w:hAnsi="仿宋_GB2312" w:eastAsia="仿宋_GB2312" w:cs="仿宋_GB2312"/>
          <w:b/>
          <w:color w:val="000000"/>
          <w:sz w:val="28"/>
        </w:rPr>
        <w:t>（由投标人填写）年（由投标人填写）月</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索引</w:t>
      </w:r>
    </w:p>
    <w:p>
      <w:pPr>
        <w:pStyle w:val="7"/>
        <w:ind w:firstLine="480"/>
        <w:jc w:val="left"/>
        <w:rPr>
          <w:color w:val="000000"/>
        </w:rPr>
      </w:pPr>
      <w:r>
        <w:rPr>
          <w:rFonts w:ascii="仿宋_GB2312" w:hAnsi="仿宋_GB2312" w:eastAsia="仿宋_GB2312" w:cs="仿宋_GB2312"/>
          <w:color w:val="000000"/>
        </w:rPr>
        <w:t>一、投标函</w:t>
      </w:r>
    </w:p>
    <w:p>
      <w:pPr>
        <w:pStyle w:val="7"/>
        <w:ind w:firstLine="480"/>
        <w:jc w:val="left"/>
        <w:rPr>
          <w:color w:val="000000"/>
        </w:rPr>
      </w:pPr>
      <w:r>
        <w:rPr>
          <w:rFonts w:ascii="仿宋_GB2312" w:hAnsi="仿宋_GB2312" w:eastAsia="仿宋_GB2312" w:cs="仿宋_GB2312"/>
          <w:color w:val="000000"/>
        </w:rPr>
        <w:t>二、投标人的资格及资信证明文件</w:t>
      </w:r>
    </w:p>
    <w:p>
      <w:pPr>
        <w:pStyle w:val="7"/>
        <w:ind w:firstLine="480"/>
        <w:jc w:val="left"/>
        <w:rPr>
          <w:color w:val="000000"/>
        </w:rPr>
      </w:pPr>
      <w:r>
        <w:rPr>
          <w:rFonts w:ascii="仿宋_GB2312" w:hAnsi="仿宋_GB2312" w:eastAsia="仿宋_GB2312" w:cs="仿宋_GB2312"/>
          <w:color w:val="000000"/>
        </w:rPr>
        <w:t>三、投标保证金</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资格及资信证明部分中不得出现报价部分的全部或部分的投标报价信息（或组成资料），否则资格审查不合格。（联合体协议及分包意向协议中的比例规定，不适用本条款）</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一、投标函</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兹收到贵单位关于</w:t>
      </w:r>
      <w:r>
        <w:rPr>
          <w:rFonts w:ascii="仿宋_GB2312" w:hAnsi="仿宋_GB2312" w:eastAsia="仿宋_GB2312" w:cs="仿宋_GB2312"/>
          <w:color w:val="000000"/>
          <w:u w:val="single"/>
        </w:rPr>
        <w:t xml:space="preserve">（填写“项目名称”） </w:t>
      </w:r>
      <w:r>
        <w:rPr>
          <w:rFonts w:ascii="仿宋_GB2312" w:hAnsi="仿宋_GB2312" w:eastAsia="仿宋_GB2312" w:cs="仿宋_GB2312"/>
          <w:color w:val="000000"/>
        </w:rPr>
        <w:t>项目</w:t>
      </w:r>
      <w:r>
        <w:rPr>
          <w:rFonts w:ascii="仿宋_GB2312" w:hAnsi="仿宋_GB2312" w:eastAsia="仿宋_GB2312" w:cs="仿宋_GB2312"/>
          <w:color w:val="000000"/>
          <w:u w:val="single"/>
        </w:rPr>
        <w:t xml:space="preserve">（项目编号：　　　　　） </w:t>
      </w:r>
      <w:r>
        <w:rPr>
          <w:rFonts w:ascii="仿宋_GB2312" w:hAnsi="仿宋_GB2312" w:eastAsia="仿宋_GB2312" w:cs="仿宋_GB2312"/>
          <w:color w:val="000000"/>
        </w:rPr>
        <w:t>的投标邀请，本投标人代表</w:t>
      </w:r>
      <w:r>
        <w:rPr>
          <w:rFonts w:ascii="仿宋_GB2312" w:hAnsi="仿宋_GB2312" w:eastAsia="仿宋_GB2312" w:cs="仿宋_GB2312"/>
          <w:color w:val="000000"/>
          <w:u w:val="single"/>
        </w:rPr>
        <w:t xml:space="preserve">（填写“全名”） </w:t>
      </w:r>
      <w:r>
        <w:rPr>
          <w:rFonts w:ascii="仿宋_GB2312" w:hAnsi="仿宋_GB2312" w:eastAsia="仿宋_GB2312" w:cs="仿宋_GB2312"/>
          <w:color w:val="000000"/>
        </w:rPr>
        <w:t>已获得我方正式授权并代表投标人（填写“全称”）参加投标，并提交电子投标文件。我方提交的全部电子投标文件由下述部分组成：</w:t>
      </w:r>
    </w:p>
    <w:p>
      <w:pPr>
        <w:pStyle w:val="7"/>
        <w:ind w:firstLine="480"/>
        <w:jc w:val="left"/>
        <w:rPr>
          <w:color w:val="000000"/>
        </w:rPr>
      </w:pPr>
      <w:r>
        <w:rPr>
          <w:rFonts w:ascii="仿宋_GB2312" w:hAnsi="仿宋_GB2312" w:eastAsia="仿宋_GB2312" w:cs="仿宋_GB2312"/>
          <w:color w:val="000000"/>
        </w:rPr>
        <w:t>（1）资格及资信证明部分</w:t>
      </w:r>
    </w:p>
    <w:p>
      <w:pPr>
        <w:pStyle w:val="7"/>
        <w:ind w:firstLine="480"/>
        <w:jc w:val="left"/>
        <w:rPr>
          <w:color w:val="000000"/>
        </w:rPr>
      </w:pPr>
      <w:r>
        <w:rPr>
          <w:rFonts w:ascii="仿宋_GB2312" w:hAnsi="仿宋_GB2312" w:eastAsia="仿宋_GB2312" w:cs="仿宋_GB2312"/>
          <w:color w:val="000000"/>
        </w:rPr>
        <w:t>①投标函</w:t>
      </w:r>
    </w:p>
    <w:p>
      <w:pPr>
        <w:pStyle w:val="7"/>
        <w:ind w:firstLine="480"/>
        <w:jc w:val="left"/>
        <w:rPr>
          <w:color w:val="000000"/>
        </w:rPr>
      </w:pPr>
      <w:r>
        <w:rPr>
          <w:rFonts w:ascii="仿宋_GB2312" w:hAnsi="仿宋_GB2312" w:eastAsia="仿宋_GB2312" w:cs="仿宋_GB2312"/>
          <w:color w:val="000000"/>
        </w:rPr>
        <w:t>②投标人的资格及资信证明文件</w:t>
      </w:r>
    </w:p>
    <w:p>
      <w:pPr>
        <w:pStyle w:val="7"/>
        <w:ind w:firstLine="480"/>
        <w:jc w:val="left"/>
        <w:rPr>
          <w:color w:val="000000"/>
        </w:rPr>
      </w:pPr>
      <w:r>
        <w:rPr>
          <w:rFonts w:ascii="仿宋_GB2312" w:hAnsi="仿宋_GB2312" w:eastAsia="仿宋_GB2312" w:cs="仿宋_GB2312"/>
          <w:color w:val="000000"/>
        </w:rPr>
        <w:t>③投标保证金</w:t>
      </w:r>
    </w:p>
    <w:p>
      <w:pPr>
        <w:pStyle w:val="7"/>
        <w:ind w:firstLine="480"/>
        <w:jc w:val="left"/>
        <w:rPr>
          <w:color w:val="000000"/>
        </w:rPr>
      </w:pPr>
      <w:r>
        <w:rPr>
          <w:rFonts w:ascii="仿宋_GB2312" w:hAnsi="仿宋_GB2312" w:eastAsia="仿宋_GB2312" w:cs="仿宋_GB2312"/>
          <w:color w:val="000000"/>
        </w:rPr>
        <w:t>（2）报价部分</w:t>
      </w:r>
    </w:p>
    <w:p>
      <w:pPr>
        <w:pStyle w:val="7"/>
        <w:ind w:firstLine="480"/>
        <w:jc w:val="left"/>
        <w:rPr>
          <w:color w:val="000000"/>
        </w:rPr>
      </w:pPr>
      <w:r>
        <w:rPr>
          <w:rFonts w:ascii="仿宋_GB2312" w:hAnsi="仿宋_GB2312" w:eastAsia="仿宋_GB2312" w:cs="仿宋_GB2312"/>
          <w:color w:val="000000"/>
        </w:rPr>
        <w:t>①开标（报价）一览表</w:t>
      </w:r>
    </w:p>
    <w:p>
      <w:pPr>
        <w:pStyle w:val="7"/>
        <w:ind w:firstLine="480"/>
        <w:jc w:val="left"/>
        <w:rPr>
          <w:color w:val="000000"/>
        </w:rPr>
      </w:pPr>
      <w:r>
        <w:rPr>
          <w:rFonts w:ascii="仿宋_GB2312" w:hAnsi="仿宋_GB2312" w:eastAsia="仿宋_GB2312" w:cs="仿宋_GB2312"/>
          <w:color w:val="000000"/>
        </w:rPr>
        <w:t>②投标（响应）报价明细表</w:t>
      </w:r>
    </w:p>
    <w:p>
      <w:pPr>
        <w:pStyle w:val="7"/>
        <w:ind w:firstLine="480"/>
        <w:jc w:val="left"/>
        <w:rPr>
          <w:color w:val="000000"/>
        </w:rPr>
      </w:pPr>
      <w:r>
        <w:rPr>
          <w:rFonts w:ascii="仿宋_GB2312" w:hAnsi="仿宋_GB2312" w:eastAsia="仿宋_GB2312" w:cs="仿宋_GB2312"/>
          <w:color w:val="000000"/>
        </w:rPr>
        <w:t>③招标文件规定的价格扣除证明材料（若有）</w:t>
      </w:r>
    </w:p>
    <w:p>
      <w:pPr>
        <w:pStyle w:val="7"/>
        <w:ind w:firstLine="480"/>
        <w:jc w:val="left"/>
        <w:rPr>
          <w:color w:val="000000"/>
        </w:rPr>
      </w:pPr>
      <w:r>
        <w:rPr>
          <w:rFonts w:ascii="仿宋_GB2312" w:hAnsi="仿宋_GB2312" w:eastAsia="仿宋_GB2312" w:cs="仿宋_GB2312"/>
          <w:color w:val="000000"/>
        </w:rPr>
        <w:t>④招标文件规定的加分证明材料（若有）</w:t>
      </w:r>
    </w:p>
    <w:p>
      <w:pPr>
        <w:pStyle w:val="7"/>
        <w:ind w:firstLine="480"/>
        <w:jc w:val="left"/>
        <w:rPr>
          <w:color w:val="000000"/>
        </w:rPr>
      </w:pPr>
      <w:r>
        <w:rPr>
          <w:rFonts w:ascii="仿宋_GB2312" w:hAnsi="仿宋_GB2312" w:eastAsia="仿宋_GB2312" w:cs="仿宋_GB2312"/>
          <w:color w:val="000000"/>
        </w:rPr>
        <w:t>（3）技术商务部分</w:t>
      </w:r>
    </w:p>
    <w:p>
      <w:pPr>
        <w:pStyle w:val="7"/>
        <w:ind w:firstLine="480"/>
        <w:jc w:val="left"/>
        <w:rPr>
          <w:color w:val="000000"/>
        </w:rPr>
      </w:pPr>
      <w:r>
        <w:rPr>
          <w:rFonts w:ascii="仿宋_GB2312" w:hAnsi="仿宋_GB2312" w:eastAsia="仿宋_GB2312" w:cs="仿宋_GB2312"/>
          <w:color w:val="000000"/>
        </w:rPr>
        <w:t>①标的说明一览表</w:t>
      </w:r>
    </w:p>
    <w:p>
      <w:pPr>
        <w:pStyle w:val="7"/>
        <w:ind w:firstLine="480"/>
        <w:jc w:val="left"/>
        <w:rPr>
          <w:color w:val="000000"/>
        </w:rPr>
      </w:pPr>
      <w:r>
        <w:rPr>
          <w:rFonts w:ascii="仿宋_GB2312" w:hAnsi="仿宋_GB2312" w:eastAsia="仿宋_GB2312" w:cs="仿宋_GB2312"/>
          <w:color w:val="000000"/>
        </w:rPr>
        <w:t>②技术和服务要求响应表</w:t>
      </w:r>
    </w:p>
    <w:p>
      <w:pPr>
        <w:pStyle w:val="7"/>
        <w:ind w:firstLine="480"/>
        <w:jc w:val="left"/>
        <w:rPr>
          <w:color w:val="000000"/>
        </w:rPr>
      </w:pPr>
      <w:r>
        <w:rPr>
          <w:rFonts w:ascii="仿宋_GB2312" w:hAnsi="仿宋_GB2312" w:eastAsia="仿宋_GB2312" w:cs="仿宋_GB2312"/>
          <w:color w:val="000000"/>
        </w:rPr>
        <w:t>③商务条件响应表</w:t>
      </w:r>
    </w:p>
    <w:p>
      <w:pPr>
        <w:pStyle w:val="7"/>
        <w:ind w:firstLine="480"/>
        <w:jc w:val="left"/>
        <w:rPr>
          <w:color w:val="000000"/>
        </w:rPr>
      </w:pPr>
      <w:r>
        <w:rPr>
          <w:rFonts w:ascii="仿宋_GB2312" w:hAnsi="仿宋_GB2312" w:eastAsia="仿宋_GB2312" w:cs="仿宋_GB2312"/>
          <w:color w:val="000000"/>
        </w:rPr>
        <w:t>④投标人提交的其他资料（若有）</w:t>
      </w:r>
    </w:p>
    <w:p>
      <w:pPr>
        <w:pStyle w:val="7"/>
        <w:ind w:firstLine="480"/>
        <w:jc w:val="left"/>
        <w:rPr>
          <w:color w:val="000000"/>
        </w:rPr>
      </w:pPr>
      <w:r>
        <w:rPr>
          <w:rFonts w:ascii="仿宋_GB2312" w:hAnsi="仿宋_GB2312" w:eastAsia="仿宋_GB2312" w:cs="仿宋_GB2312"/>
          <w:color w:val="000000"/>
        </w:rPr>
        <w:t>根据本函，本投标人代表宣布我方保证遵守招标文件的全部规定，同时：</w:t>
      </w:r>
    </w:p>
    <w:p>
      <w:pPr>
        <w:pStyle w:val="7"/>
        <w:ind w:firstLine="480"/>
        <w:jc w:val="left"/>
        <w:rPr>
          <w:color w:val="000000"/>
        </w:rPr>
      </w:pPr>
      <w:r>
        <w:rPr>
          <w:rFonts w:ascii="仿宋_GB2312" w:hAnsi="仿宋_GB2312" w:eastAsia="仿宋_GB2312" w:cs="仿宋_GB2312"/>
          <w:color w:val="000000"/>
        </w:rPr>
        <w:t>1、确认：</w:t>
      </w:r>
    </w:p>
    <w:p>
      <w:pPr>
        <w:pStyle w:val="7"/>
        <w:ind w:firstLine="480"/>
        <w:jc w:val="left"/>
        <w:rPr>
          <w:color w:val="000000"/>
        </w:rPr>
      </w:pPr>
      <w:r>
        <w:rPr>
          <w:rFonts w:ascii="仿宋_GB2312" w:hAnsi="仿宋_GB2312" w:eastAsia="仿宋_GB2312" w:cs="仿宋_GB2312"/>
          <w:color w:val="000000"/>
        </w:rPr>
        <w:t>1.1所投采购包的投标报价详见“开标（报价）一览表”及“投标（响应）报价明细表”。</w:t>
      </w:r>
    </w:p>
    <w:p>
      <w:pPr>
        <w:pStyle w:val="7"/>
        <w:ind w:firstLine="480"/>
        <w:jc w:val="left"/>
        <w:rPr>
          <w:color w:val="000000"/>
        </w:rPr>
      </w:pPr>
      <w:r>
        <w:rPr>
          <w:rFonts w:ascii="仿宋_GB2312" w:hAnsi="仿宋_GB2312" w:eastAsia="仿宋_GB2312" w:cs="仿宋_GB2312"/>
          <w:color w:val="000000"/>
        </w:rPr>
        <w:t>1.2我方已详细审查全部招标文件[包括但不限于：有关附件（若有）、澄清或修改（若有）等]，并自行承担因对全部招标文件理解不正确或误解而产生的相应后果和责任。</w:t>
      </w:r>
    </w:p>
    <w:p>
      <w:pPr>
        <w:pStyle w:val="7"/>
        <w:ind w:firstLine="480"/>
        <w:jc w:val="left"/>
        <w:rPr>
          <w:color w:val="000000"/>
        </w:rPr>
      </w:pPr>
      <w:r>
        <w:rPr>
          <w:rFonts w:ascii="仿宋_GB2312" w:hAnsi="仿宋_GB2312" w:eastAsia="仿宋_GB2312" w:cs="仿宋_GB2312"/>
          <w:color w:val="000000"/>
        </w:rPr>
        <w:t>2、承诺及声明：</w:t>
      </w:r>
    </w:p>
    <w:p>
      <w:pPr>
        <w:pStyle w:val="7"/>
        <w:ind w:firstLine="480"/>
        <w:jc w:val="left"/>
        <w:rPr>
          <w:color w:val="000000"/>
        </w:rPr>
      </w:pPr>
      <w:r>
        <w:rPr>
          <w:rFonts w:ascii="仿宋_GB2312" w:hAnsi="仿宋_GB2312" w:eastAsia="仿宋_GB2312" w:cs="仿宋_GB2312"/>
          <w:color w:val="000000"/>
        </w:rPr>
        <w:t>2.1我方具备招标文件第一章载明的“投标人的资格要求”且符合招标文件第三章载明的“二、投标人”之规定，否则投标无效。</w:t>
      </w:r>
    </w:p>
    <w:p>
      <w:pPr>
        <w:pStyle w:val="7"/>
        <w:ind w:firstLine="480"/>
        <w:jc w:val="left"/>
        <w:rPr>
          <w:color w:val="000000"/>
        </w:rPr>
      </w:pPr>
      <w:r>
        <w:rPr>
          <w:rFonts w:ascii="仿宋_GB2312" w:hAnsi="仿宋_GB2312" w:eastAsia="仿宋_GB2312" w:cs="仿宋_GB2312"/>
          <w:color w:val="000000"/>
        </w:rPr>
        <w:t>2.2我方提交的电子投标文件各组成部分的全部内容及资料是不可割离且真实、有效、准确、完整和不具有任何误导性的，否则产生不利后果由我方承担责任。</w:t>
      </w:r>
    </w:p>
    <w:p>
      <w:pPr>
        <w:pStyle w:val="7"/>
        <w:ind w:firstLine="480"/>
        <w:jc w:val="left"/>
        <w:rPr>
          <w:color w:val="000000"/>
        </w:rPr>
      </w:pPr>
      <w:r>
        <w:rPr>
          <w:rFonts w:ascii="仿宋_GB2312" w:hAnsi="仿宋_GB2312" w:eastAsia="仿宋_GB2312" w:cs="仿宋_GB2312"/>
          <w:color w:val="000000"/>
        </w:rPr>
        <w:t>2.3我方提供的标的价格不高于同期市场价格，否则产生不利后果由我方承担责任。</w:t>
      </w:r>
    </w:p>
    <w:p>
      <w:pPr>
        <w:pStyle w:val="7"/>
        <w:ind w:firstLine="480"/>
        <w:jc w:val="left"/>
        <w:rPr>
          <w:color w:val="000000"/>
        </w:rPr>
      </w:pPr>
      <w:r>
        <w:rPr>
          <w:rFonts w:ascii="仿宋_GB2312" w:hAnsi="仿宋_GB2312" w:eastAsia="仿宋_GB2312" w:cs="仿宋_GB2312"/>
          <w:color w:val="000000"/>
        </w:rPr>
        <w:t>2.4投标保证金：若出现招标文件第三章规定的不予退还情形，同意贵单位不予退还。</w:t>
      </w:r>
    </w:p>
    <w:p>
      <w:pPr>
        <w:pStyle w:val="7"/>
        <w:ind w:firstLine="480"/>
        <w:jc w:val="left"/>
        <w:rPr>
          <w:color w:val="000000"/>
        </w:rPr>
      </w:pPr>
      <w:r>
        <w:rPr>
          <w:rFonts w:ascii="仿宋_GB2312" w:hAnsi="仿宋_GB2312" w:eastAsia="仿宋_GB2312" w:cs="仿宋_GB2312"/>
          <w:color w:val="000000"/>
        </w:rPr>
        <w:t>2.5投标有效期：按照招标文件第三章规定执行，并在招标文件第二章载明的期限内保持有效。</w:t>
      </w:r>
    </w:p>
    <w:p>
      <w:pPr>
        <w:pStyle w:val="7"/>
        <w:ind w:firstLine="480"/>
        <w:jc w:val="left"/>
        <w:rPr>
          <w:color w:val="000000"/>
        </w:rPr>
      </w:pPr>
      <w:r>
        <w:rPr>
          <w:rFonts w:ascii="仿宋_GB2312" w:hAnsi="仿宋_GB2312" w:eastAsia="仿宋_GB2312" w:cs="仿宋_GB2312"/>
          <w:color w:val="000000"/>
        </w:rPr>
        <w:t>2.6若中标，将按照招标文件、我方电子投标文件及政府采购合同履行责任和义务。</w:t>
      </w:r>
    </w:p>
    <w:p>
      <w:pPr>
        <w:pStyle w:val="7"/>
        <w:ind w:firstLine="480"/>
        <w:jc w:val="left"/>
        <w:rPr>
          <w:color w:val="000000"/>
        </w:rPr>
      </w:pPr>
      <w:r>
        <w:rPr>
          <w:rFonts w:ascii="仿宋_GB2312" w:hAnsi="仿宋_GB2312" w:eastAsia="仿宋_GB2312" w:cs="仿宋_GB2312"/>
          <w:color w:val="000000"/>
        </w:rPr>
        <w:t>2.7若贵单位要求，我方同意提供与本项目投标有关的一切资料、数据或文件，并完全理解贵单位不一定要接受最低的投标报价或收到的任何投标。</w:t>
      </w:r>
    </w:p>
    <w:p>
      <w:pPr>
        <w:pStyle w:val="7"/>
        <w:ind w:firstLine="480"/>
        <w:jc w:val="left"/>
        <w:rPr>
          <w:color w:val="000000"/>
        </w:rPr>
      </w:pPr>
      <w:r>
        <w:rPr>
          <w:rFonts w:ascii="仿宋_GB2312" w:hAnsi="仿宋_GB2312" w:eastAsia="仿宋_GB2312" w:cs="仿宋_GB2312"/>
          <w:color w:val="000000"/>
        </w:rPr>
        <w:t>2.8我方承诺遵守《中华人民共和国劳动合同法》有关规定和《中华人民共和国妇女权益保障法</w:t>
      </w:r>
      <w:bookmarkStart w:id="29" w:name="_GoBack"/>
      <w:bookmarkEnd w:id="29"/>
      <w:r>
        <w:rPr>
          <w:rFonts w:ascii="仿宋_GB2312" w:hAnsi="仿宋_GB2312" w:eastAsia="仿宋_GB2312" w:cs="仿宋_GB2312"/>
          <w:color w:val="000000"/>
        </w:rPr>
        <w:t>》中关于“劳动和社会保障权益”的有关要求。</w:t>
      </w:r>
    </w:p>
    <w:p>
      <w:pPr>
        <w:pStyle w:val="7"/>
        <w:ind w:firstLine="480"/>
        <w:jc w:val="left"/>
        <w:rPr>
          <w:color w:val="000000"/>
        </w:rPr>
      </w:pPr>
      <w:r>
        <w:rPr>
          <w:rFonts w:ascii="仿宋_GB2312" w:hAnsi="仿宋_GB2312" w:eastAsia="仿宋_GB2312" w:cs="仿宋_GB2312"/>
          <w:color w:val="000000"/>
        </w:rPr>
        <w:t>2.9我方承诺电子投标文件所提供的全部资料真实可靠，并接受评标委员会、采购人、采购代理机构、监管部门进一步审查其中任何资料真实性的要求。</w:t>
      </w:r>
    </w:p>
    <w:p>
      <w:pPr>
        <w:pStyle w:val="7"/>
        <w:ind w:firstLine="480"/>
        <w:jc w:val="left"/>
        <w:rPr>
          <w:color w:val="000000"/>
        </w:rPr>
      </w:pPr>
      <w:r>
        <w:rPr>
          <w:rFonts w:ascii="仿宋_GB2312" w:hAnsi="仿宋_GB2312" w:eastAsia="仿宋_GB2312" w:cs="仿宋_GB2312"/>
          <w:color w:val="000000"/>
        </w:rPr>
        <w:t>2.10除招标文件另有规定外，对于贵单位按照下述联络方式发出的任何信息或通知，均视为我方已收悉前述信息或通知的全部内容：</w:t>
      </w:r>
    </w:p>
    <w:p>
      <w:pPr>
        <w:pStyle w:val="7"/>
        <w:ind w:firstLine="480"/>
        <w:jc w:val="left"/>
        <w:rPr>
          <w:color w:val="000000"/>
        </w:rPr>
      </w:pPr>
      <w:r>
        <w:rPr>
          <w:rFonts w:ascii="仿宋_GB2312" w:hAnsi="仿宋_GB2312" w:eastAsia="仿宋_GB2312" w:cs="仿宋_GB2312"/>
          <w:color w:val="000000"/>
        </w:rPr>
        <w:t>通信地址：</w:t>
      </w:r>
    </w:p>
    <w:p>
      <w:pPr>
        <w:pStyle w:val="7"/>
        <w:ind w:firstLine="480"/>
        <w:jc w:val="left"/>
        <w:rPr>
          <w:color w:val="000000"/>
        </w:rPr>
      </w:pPr>
      <w:r>
        <w:rPr>
          <w:rFonts w:ascii="仿宋_GB2312" w:hAnsi="仿宋_GB2312" w:eastAsia="仿宋_GB2312" w:cs="仿宋_GB2312"/>
          <w:color w:val="000000"/>
        </w:rPr>
        <w:t>邮编：</w:t>
      </w:r>
    </w:p>
    <w:p>
      <w:pPr>
        <w:pStyle w:val="7"/>
        <w:ind w:firstLine="480"/>
        <w:jc w:val="left"/>
        <w:rPr>
          <w:color w:val="000000"/>
        </w:rPr>
      </w:pPr>
      <w:r>
        <w:rPr>
          <w:rFonts w:ascii="仿宋_GB2312" w:hAnsi="仿宋_GB2312" w:eastAsia="仿宋_GB2312" w:cs="仿宋_GB2312"/>
          <w:color w:val="000000"/>
        </w:rPr>
        <w:t>联系方法：（包括但不限于：联系人、联系电话、手机、传真、电子邮箱等）</w:t>
      </w:r>
    </w:p>
    <w:p>
      <w:pPr>
        <w:pStyle w:val="7"/>
        <w:ind w:firstLine="480"/>
        <w:jc w:val="left"/>
        <w:rPr>
          <w:color w:val="000000"/>
        </w:rPr>
      </w:pPr>
      <w:r>
        <w:rPr>
          <w:rFonts w:ascii="仿宋_GB2312" w:hAnsi="仿宋_GB2312" w:eastAsia="仿宋_GB2312" w:cs="仿宋_GB2312"/>
          <w:color w:val="000000"/>
        </w:rPr>
        <w:t>投标人：（全称并加盖单位公章）</w:t>
      </w:r>
    </w:p>
    <w:p>
      <w:pPr>
        <w:pStyle w:val="7"/>
        <w:ind w:firstLine="480"/>
        <w:jc w:val="left"/>
        <w:rPr>
          <w:color w:val="000000"/>
        </w:rPr>
      </w:pPr>
      <w:r>
        <w:rPr>
          <w:rFonts w:ascii="仿宋_GB2312" w:hAnsi="仿宋_GB2312" w:eastAsia="仿宋_GB2312" w:cs="仿宋_GB2312"/>
          <w:color w:val="000000"/>
        </w:rPr>
        <w:t>日期： 年 月 日</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二、投标人的资格及资信证明文件</w:t>
      </w:r>
    </w:p>
    <w:p>
      <w:pPr>
        <w:pStyle w:val="7"/>
        <w:jc w:val="center"/>
        <w:outlineLvl w:val="3"/>
        <w:rPr>
          <w:color w:val="000000"/>
        </w:rPr>
      </w:pPr>
      <w:r>
        <w:rPr>
          <w:rFonts w:ascii="仿宋_GB2312" w:hAnsi="仿宋_GB2312" w:eastAsia="仿宋_GB2312" w:cs="仿宋_GB2312"/>
          <w:b/>
          <w:color w:val="000000"/>
          <w:sz w:val="24"/>
        </w:rPr>
        <w:t>二-1单位授权书（若有）</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我方的单位负责人</w:t>
      </w:r>
      <w:r>
        <w:rPr>
          <w:rFonts w:ascii="仿宋_GB2312" w:hAnsi="仿宋_GB2312" w:eastAsia="仿宋_GB2312" w:cs="仿宋_GB2312"/>
          <w:color w:val="000000"/>
          <w:u w:val="single"/>
        </w:rPr>
        <w:t>（填写“单位负责人全名”）</w:t>
      </w:r>
      <w:r>
        <w:rPr>
          <w:rFonts w:ascii="仿宋_GB2312" w:hAnsi="仿宋_GB2312" w:eastAsia="仿宋_GB2312" w:cs="仿宋_GB2312"/>
          <w:color w:val="000000"/>
        </w:rPr>
        <w:t>授权</w:t>
      </w:r>
      <w:r>
        <w:rPr>
          <w:rFonts w:ascii="仿宋_GB2312" w:hAnsi="仿宋_GB2312" w:eastAsia="仿宋_GB2312" w:cs="仿宋_GB2312"/>
          <w:color w:val="000000"/>
          <w:u w:val="single"/>
        </w:rPr>
        <w:t>（填写“投标人代表全名”）</w:t>
      </w:r>
      <w:r>
        <w:rPr>
          <w:rFonts w:ascii="仿宋_GB2312" w:hAnsi="仿宋_GB2312" w:eastAsia="仿宋_GB2312" w:cs="仿宋_GB2312"/>
          <w:color w:val="000000"/>
        </w:rPr>
        <w:t>为投标人代表，代表我方参加</w:t>
      </w:r>
      <w:r>
        <w:rPr>
          <w:rFonts w:ascii="仿宋_GB2312" w:hAnsi="仿宋_GB2312" w:eastAsia="仿宋_GB2312" w:cs="仿宋_GB2312"/>
          <w:color w:val="000000"/>
          <w:u w:val="single"/>
        </w:rPr>
        <w:t>（填写“项目名称”）</w:t>
      </w:r>
      <w:r>
        <w:rPr>
          <w:rFonts w:ascii="仿宋_GB2312" w:hAnsi="仿宋_GB2312" w:eastAsia="仿宋_GB2312" w:cs="仿宋_GB2312"/>
          <w:color w:val="000000"/>
        </w:rPr>
        <w:t>项目（项目编号：</w:t>
      </w:r>
      <w:r>
        <w:rPr>
          <w:rFonts w:ascii="仿宋_GB2312" w:hAnsi="仿宋_GB2312" w:eastAsia="仿宋_GB2312" w:cs="仿宋_GB2312"/>
          <w:color w:val="000000"/>
          <w:u w:val="single"/>
        </w:rPr>
        <w:t>　　　　　</w:t>
      </w:r>
      <w:r>
        <w:rPr>
          <w:rFonts w:ascii="仿宋_GB2312" w:hAnsi="仿宋_GB2312" w:eastAsia="仿宋_GB2312" w:cs="仿宋_GB2312"/>
          <w:color w:val="000000"/>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rPr>
          <w:color w:val="000000"/>
        </w:rPr>
      </w:pPr>
      <w:r>
        <w:rPr>
          <w:rFonts w:ascii="仿宋_GB2312" w:hAnsi="仿宋_GB2312" w:eastAsia="仿宋_GB2312" w:cs="仿宋_GB2312"/>
          <w:color w:val="000000"/>
        </w:rPr>
        <w:t>投标人代表无转委权。特此授权。</w:t>
      </w:r>
    </w:p>
    <w:p>
      <w:pPr>
        <w:pStyle w:val="7"/>
        <w:ind w:firstLine="480"/>
        <w:jc w:val="left"/>
        <w:rPr>
          <w:color w:val="000000"/>
        </w:rPr>
      </w:pPr>
      <w:r>
        <w:rPr>
          <w:rFonts w:ascii="仿宋_GB2312" w:hAnsi="仿宋_GB2312" w:eastAsia="仿宋_GB2312" w:cs="仿宋_GB2312"/>
          <w:color w:val="000000"/>
        </w:rPr>
        <w:t>（以下无正文）</w:t>
      </w:r>
    </w:p>
    <w:p>
      <w:pPr>
        <w:pStyle w:val="7"/>
        <w:ind w:firstLine="480"/>
        <w:jc w:val="left"/>
        <w:rPr>
          <w:color w:val="000000"/>
        </w:rPr>
      </w:pPr>
      <w:r>
        <w:rPr>
          <w:rFonts w:ascii="仿宋_GB2312" w:hAnsi="仿宋_GB2312" w:eastAsia="仿宋_GB2312" w:cs="仿宋_GB2312"/>
          <w:color w:val="000000"/>
        </w:rPr>
        <w:t>单位负责人：</w:t>
      </w:r>
      <w:r>
        <w:rPr>
          <w:rFonts w:ascii="仿宋_GB2312" w:hAnsi="仿宋_GB2312" w:eastAsia="仿宋_GB2312" w:cs="仿宋_GB2312"/>
          <w:color w:val="000000"/>
          <w:u w:val="single"/>
        </w:rPr>
        <w:t>　　　　　</w:t>
      </w:r>
      <w:r>
        <w:rPr>
          <w:rFonts w:ascii="仿宋_GB2312" w:hAnsi="仿宋_GB2312" w:eastAsia="仿宋_GB2312" w:cs="仿宋_GB2312"/>
          <w:color w:val="000000"/>
        </w:rPr>
        <w:t>身份证号：</w:t>
      </w:r>
      <w:r>
        <w:rPr>
          <w:rFonts w:ascii="仿宋_GB2312" w:hAnsi="仿宋_GB2312" w:eastAsia="仿宋_GB2312" w:cs="仿宋_GB2312"/>
          <w:color w:val="000000"/>
          <w:u w:val="single"/>
        </w:rPr>
        <w:t>　　　　　</w:t>
      </w:r>
      <w:r>
        <w:rPr>
          <w:rFonts w:ascii="仿宋_GB2312" w:hAnsi="仿宋_GB2312" w:eastAsia="仿宋_GB2312" w:cs="仿宋_GB2312"/>
          <w:color w:val="000000"/>
        </w:rPr>
        <w:t>手机：</w:t>
      </w:r>
      <w:r>
        <w:rPr>
          <w:rFonts w:ascii="仿宋_GB2312" w:hAnsi="仿宋_GB2312" w:eastAsia="仿宋_GB2312" w:cs="仿宋_GB2312"/>
          <w:color w:val="000000"/>
          <w:u w:val="single"/>
        </w:rPr>
        <w:t>　　　　　</w:t>
      </w:r>
    </w:p>
    <w:p>
      <w:pPr>
        <w:pStyle w:val="7"/>
        <w:ind w:firstLine="480"/>
        <w:jc w:val="left"/>
        <w:rPr>
          <w:color w:val="000000"/>
        </w:rPr>
      </w:pPr>
      <w:r>
        <w:rPr>
          <w:rFonts w:ascii="仿宋_GB2312" w:hAnsi="仿宋_GB2312" w:eastAsia="仿宋_GB2312" w:cs="仿宋_GB2312"/>
          <w:color w:val="000000"/>
        </w:rPr>
        <w:t>投标人代表：</w:t>
      </w:r>
      <w:r>
        <w:rPr>
          <w:rFonts w:ascii="仿宋_GB2312" w:hAnsi="仿宋_GB2312" w:eastAsia="仿宋_GB2312" w:cs="仿宋_GB2312"/>
          <w:color w:val="000000"/>
          <w:u w:val="single"/>
        </w:rPr>
        <w:t>　　　　　</w:t>
      </w:r>
      <w:r>
        <w:rPr>
          <w:rFonts w:ascii="仿宋_GB2312" w:hAnsi="仿宋_GB2312" w:eastAsia="仿宋_GB2312" w:cs="仿宋_GB2312"/>
          <w:color w:val="000000"/>
        </w:rPr>
        <w:t>身份证号：</w:t>
      </w:r>
      <w:r>
        <w:rPr>
          <w:rFonts w:ascii="仿宋_GB2312" w:hAnsi="仿宋_GB2312" w:eastAsia="仿宋_GB2312" w:cs="仿宋_GB2312"/>
          <w:color w:val="000000"/>
          <w:u w:val="single"/>
        </w:rPr>
        <w:t>　　　　　</w:t>
      </w:r>
      <w:r>
        <w:rPr>
          <w:rFonts w:ascii="仿宋_GB2312" w:hAnsi="仿宋_GB2312" w:eastAsia="仿宋_GB2312" w:cs="仿宋_GB2312"/>
          <w:color w:val="000000"/>
        </w:rPr>
        <w:t>手机：</w:t>
      </w:r>
      <w:r>
        <w:rPr>
          <w:rFonts w:ascii="仿宋_GB2312" w:hAnsi="仿宋_GB2312" w:eastAsia="仿宋_GB2312" w:cs="仿宋_GB2312"/>
          <w:color w:val="000000"/>
          <w:u w:val="single"/>
        </w:rPr>
        <w:t>　　　　　</w:t>
      </w:r>
    </w:p>
    <w:p>
      <w:pPr>
        <w:pStyle w:val="7"/>
        <w:ind w:firstLine="480"/>
        <w:jc w:val="left"/>
        <w:rPr>
          <w:color w:val="000000"/>
        </w:rPr>
      </w:pPr>
      <w:r>
        <w:rPr>
          <w:rFonts w:ascii="仿宋_GB2312" w:hAnsi="仿宋_GB2312" w:eastAsia="仿宋_GB2312" w:cs="仿宋_GB2312"/>
          <w:color w:val="000000"/>
        </w:rPr>
        <w:t>授权方</w:t>
      </w:r>
    </w:p>
    <w:p>
      <w:pPr>
        <w:pStyle w:val="7"/>
        <w:ind w:firstLine="480"/>
        <w:jc w:val="lef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签署日期： 年 月 日</w:t>
      </w:r>
    </w:p>
    <w:p>
      <w:pPr>
        <w:pStyle w:val="7"/>
        <w:ind w:firstLine="480"/>
        <w:jc w:val="left"/>
        <w:rPr>
          <w:color w:val="000000"/>
        </w:rPr>
      </w:pPr>
      <w:r>
        <w:rPr>
          <w:rFonts w:ascii="仿宋_GB2312" w:hAnsi="仿宋_GB2312" w:eastAsia="仿宋_GB2312" w:cs="仿宋_GB2312"/>
          <w:color w:val="000000"/>
        </w:rPr>
        <w:t>附：单位负责人、投标人代表的身份证正反面复印件</w:t>
      </w:r>
    </w:p>
    <w:p>
      <w:pPr>
        <w:pStyle w:val="7"/>
        <w:jc w:val="left"/>
        <w:rPr>
          <w:color w:val="000000"/>
        </w:rPr>
      </w:pPr>
      <w:r>
        <w:rPr>
          <w:rFonts w:ascii="仿宋_GB2312" w:hAnsi="仿宋_GB2312" w:eastAsia="仿宋_GB2312" w:cs="仿宋_GB2312"/>
          <w:color w:val="000000"/>
        </w:rPr>
        <w:t>要求：真实有效且内容完整、清晰、整洁。</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1、企业（银行、保险、石油石化、电力、电信等行业除外）、事业单位和社会团体法人的“单位负责人”指法定代表人，即与实际提交的“营业执照等证明文件”载明的一致。</w:t>
      </w:r>
    </w:p>
    <w:p>
      <w:pPr>
        <w:pStyle w:val="7"/>
        <w:ind w:firstLine="480"/>
        <w:jc w:val="left"/>
        <w:rPr>
          <w:color w:val="000000"/>
        </w:rPr>
      </w:pPr>
      <w:r>
        <w:rPr>
          <w:rFonts w:ascii="仿宋_GB2312" w:hAnsi="仿宋_GB2312" w:eastAsia="仿宋_GB2312" w:cs="仿宋_GB2312"/>
          <w:color w:val="000000"/>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rPr>
          <w:color w:val="000000"/>
        </w:rPr>
      </w:pPr>
      <w:r>
        <w:rPr>
          <w:rFonts w:ascii="仿宋_GB2312" w:hAnsi="仿宋_GB2312" w:eastAsia="仿宋_GB2312" w:cs="仿宋_GB2312"/>
          <w:color w:val="000000"/>
        </w:rPr>
        <w:t>3、投标人（自然人除外）：若投标人代表为单位授权的委托代理人，应提供本授权书；若投标人代表为单位负责人，应在此项下提交其身份证正反面复印件，可不提供本授权书。</w:t>
      </w:r>
    </w:p>
    <w:p>
      <w:pPr>
        <w:pStyle w:val="7"/>
        <w:ind w:firstLine="480"/>
        <w:jc w:val="left"/>
        <w:rPr>
          <w:color w:val="000000"/>
        </w:rPr>
      </w:pPr>
      <w:r>
        <w:rPr>
          <w:rFonts w:ascii="仿宋_GB2312" w:hAnsi="仿宋_GB2312" w:eastAsia="仿宋_GB2312" w:cs="仿宋_GB2312"/>
          <w:color w:val="000000"/>
        </w:rPr>
        <w:t>4、投标人为自然人的，可不填写本授权书。</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二-2 证明材料</w:t>
      </w:r>
    </w:p>
    <w:p>
      <w:pPr>
        <w:pStyle w:val="7"/>
        <w:ind w:firstLine="480"/>
        <w:jc w:val="left"/>
        <w:rPr>
          <w:color w:val="000000"/>
        </w:rPr>
      </w:pPr>
      <w:r>
        <w:rPr>
          <w:rFonts w:ascii="仿宋_GB2312" w:hAnsi="仿宋_GB2312" w:eastAsia="仿宋_GB2312" w:cs="仿宋_GB2312"/>
          <w:color w:val="000000"/>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7"/>
        <w:jc w:val="center"/>
        <w:outlineLvl w:val="3"/>
        <w:rPr>
          <w:color w:val="000000"/>
        </w:rPr>
      </w:pPr>
      <w:r>
        <w:rPr>
          <w:rFonts w:ascii="仿宋_GB2312" w:hAnsi="仿宋_GB2312" w:eastAsia="仿宋_GB2312" w:cs="仿宋_GB2312"/>
          <w:b/>
          <w:color w:val="000000"/>
          <w:sz w:val="24"/>
        </w:rPr>
        <w:t>二-2-1 福建省政府采购供应商资格承诺函</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960"/>
        <w:jc w:val="left"/>
        <w:rPr>
          <w:color w:val="000000"/>
        </w:rPr>
      </w:pPr>
      <w:r>
        <w:rPr>
          <w:rFonts w:ascii="仿宋_GB2312" w:hAnsi="仿宋_GB2312" w:eastAsia="仿宋_GB2312" w:cs="仿宋_GB2312"/>
          <w:color w:val="000000"/>
        </w:rPr>
        <w:t>单位名称(自然人姓名):</w:t>
      </w:r>
    </w:p>
    <w:p>
      <w:pPr>
        <w:pStyle w:val="7"/>
        <w:ind w:firstLine="960"/>
        <w:jc w:val="left"/>
        <w:rPr>
          <w:color w:val="000000"/>
        </w:rPr>
      </w:pPr>
      <w:r>
        <w:rPr>
          <w:rFonts w:ascii="仿宋_GB2312" w:hAnsi="仿宋_GB2312" w:eastAsia="仿宋_GB2312" w:cs="仿宋_GB2312"/>
          <w:color w:val="000000"/>
        </w:rPr>
        <w:t>统一社会信用代码(自然人身份证号码):</w:t>
      </w:r>
    </w:p>
    <w:p>
      <w:pPr>
        <w:pStyle w:val="7"/>
        <w:ind w:firstLine="960"/>
        <w:jc w:val="left"/>
        <w:rPr>
          <w:color w:val="000000"/>
        </w:rPr>
      </w:pPr>
      <w:r>
        <w:rPr>
          <w:rFonts w:ascii="仿宋_GB2312" w:hAnsi="仿宋_GB2312" w:eastAsia="仿宋_GB2312" w:cs="仿宋_GB2312"/>
          <w:color w:val="000000"/>
        </w:rPr>
        <w:t>法定代表人(负责人):</w:t>
      </w:r>
    </w:p>
    <w:p>
      <w:pPr>
        <w:pStyle w:val="7"/>
        <w:ind w:firstLine="960"/>
        <w:jc w:val="left"/>
        <w:rPr>
          <w:color w:val="000000"/>
        </w:rPr>
      </w:pPr>
      <w:r>
        <w:rPr>
          <w:rFonts w:ascii="仿宋_GB2312" w:hAnsi="仿宋_GB2312" w:eastAsia="仿宋_GB2312" w:cs="仿宋_GB2312"/>
          <w:color w:val="000000"/>
        </w:rPr>
        <w:t>联系地址和电话:</w:t>
      </w:r>
    </w:p>
    <w:p>
      <w:pPr>
        <w:pStyle w:val="7"/>
        <w:ind w:firstLine="480"/>
        <w:jc w:val="left"/>
        <w:rPr>
          <w:color w:val="000000"/>
        </w:rPr>
      </w:pPr>
      <w:r>
        <w:rPr>
          <w:rFonts w:ascii="仿宋_GB2312" w:hAnsi="仿宋_GB2312" w:eastAsia="仿宋_GB2312" w:cs="仿宋_GB2312"/>
          <w:color w:val="000000"/>
        </w:rPr>
        <w:t>我单位(本人)自愿参加本次政府采购活动，严格遵守《中华人民共和国政府采购法》及相关法律法规，坚守公开、公平公正和诚实信用等原则，依法诚信经营，并郑重承诺:</w:t>
      </w:r>
    </w:p>
    <w:p>
      <w:pPr>
        <w:pStyle w:val="7"/>
        <w:ind w:firstLine="480"/>
        <w:jc w:val="left"/>
        <w:rPr>
          <w:color w:val="000000"/>
        </w:rPr>
      </w:pPr>
      <w:r>
        <w:rPr>
          <w:rFonts w:ascii="仿宋_GB2312" w:hAnsi="仿宋_GB2312" w:eastAsia="仿宋_GB2312" w:cs="仿宋_GB2312"/>
          <w:color w:val="000000"/>
        </w:rPr>
        <w:t>一、我单位(本人)具备采购文件要求以及《中华人民共和国政府采购法》第二十二条规定的条件:</w:t>
      </w:r>
    </w:p>
    <w:p>
      <w:pPr>
        <w:pStyle w:val="7"/>
        <w:ind w:firstLine="960"/>
        <w:jc w:val="left"/>
        <w:rPr>
          <w:color w:val="000000"/>
        </w:rPr>
      </w:pPr>
      <w:r>
        <w:rPr>
          <w:rFonts w:ascii="仿宋_GB2312" w:hAnsi="仿宋_GB2312" w:eastAsia="仿宋_GB2312" w:cs="仿宋_GB2312"/>
          <w:color w:val="000000"/>
        </w:rPr>
        <w:t>1.具有独立承担民事责任的能力;</w:t>
      </w:r>
    </w:p>
    <w:p>
      <w:pPr>
        <w:pStyle w:val="7"/>
        <w:ind w:firstLine="960"/>
        <w:jc w:val="left"/>
        <w:rPr>
          <w:color w:val="000000"/>
        </w:rPr>
      </w:pPr>
      <w:r>
        <w:rPr>
          <w:rFonts w:ascii="仿宋_GB2312" w:hAnsi="仿宋_GB2312" w:eastAsia="仿宋_GB2312" w:cs="仿宋_GB2312"/>
          <w:color w:val="000000"/>
        </w:rPr>
        <w:t>2.具有良好的商业信誉和健全的财务会计制度;</w:t>
      </w:r>
    </w:p>
    <w:p>
      <w:pPr>
        <w:pStyle w:val="7"/>
        <w:ind w:firstLine="960"/>
        <w:jc w:val="left"/>
        <w:rPr>
          <w:color w:val="000000"/>
        </w:rPr>
      </w:pPr>
      <w:r>
        <w:rPr>
          <w:rFonts w:ascii="仿宋_GB2312" w:hAnsi="仿宋_GB2312" w:eastAsia="仿宋_GB2312" w:cs="仿宋_GB2312"/>
          <w:color w:val="000000"/>
        </w:rPr>
        <w:t>3.具有履行合同所必需的设备和专业技术能力;</w:t>
      </w:r>
    </w:p>
    <w:p>
      <w:pPr>
        <w:pStyle w:val="7"/>
        <w:ind w:firstLine="960"/>
        <w:jc w:val="left"/>
        <w:rPr>
          <w:color w:val="000000"/>
        </w:rPr>
      </w:pPr>
      <w:r>
        <w:rPr>
          <w:rFonts w:ascii="仿宋_GB2312" w:hAnsi="仿宋_GB2312" w:eastAsia="仿宋_GB2312" w:cs="仿宋_GB2312"/>
          <w:color w:val="000000"/>
        </w:rPr>
        <w:t>4.有依法缴纳税收和社会保障资金的良好记录;</w:t>
      </w:r>
    </w:p>
    <w:p>
      <w:pPr>
        <w:pStyle w:val="7"/>
        <w:ind w:firstLine="960"/>
        <w:jc w:val="left"/>
        <w:rPr>
          <w:color w:val="000000"/>
        </w:rPr>
      </w:pPr>
      <w:r>
        <w:rPr>
          <w:rFonts w:ascii="仿宋_GB2312" w:hAnsi="仿宋_GB2312" w:eastAsia="仿宋_GB2312" w:cs="仿宋_GB2312"/>
          <w:color w:val="000000"/>
        </w:rPr>
        <w:t>5.参加政府采购活动前三年内，在经营活动中没有重大违法记录；</w:t>
      </w:r>
    </w:p>
    <w:p>
      <w:pPr>
        <w:pStyle w:val="7"/>
        <w:ind w:firstLine="960"/>
        <w:jc w:val="left"/>
        <w:rPr>
          <w:color w:val="000000"/>
        </w:rPr>
      </w:pPr>
      <w:r>
        <w:rPr>
          <w:rFonts w:ascii="仿宋_GB2312" w:hAnsi="仿宋_GB2312" w:eastAsia="仿宋_GB2312" w:cs="仿宋_GB2312"/>
          <w:color w:val="000000"/>
        </w:rPr>
        <w:t>6.法律、行政法规规定的其他条件。</w:t>
      </w:r>
    </w:p>
    <w:p>
      <w:pPr>
        <w:pStyle w:val="7"/>
        <w:ind w:firstLine="480"/>
        <w:jc w:val="left"/>
        <w:rPr>
          <w:color w:val="000000"/>
        </w:rPr>
      </w:pPr>
      <w:r>
        <w:rPr>
          <w:rFonts w:ascii="仿宋_GB2312" w:hAnsi="仿宋_GB2312" w:eastAsia="仿宋_GB2312" w:cs="仿宋_GB2312"/>
          <w:color w:val="000000"/>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7"/>
        <w:ind w:firstLine="480"/>
        <w:jc w:val="left"/>
        <w:rPr>
          <w:color w:val="000000"/>
        </w:rPr>
      </w:pPr>
      <w:r>
        <w:rPr>
          <w:rFonts w:ascii="仿宋_GB2312" w:hAnsi="仿宋_GB2312" w:eastAsia="仿宋_GB2312" w:cs="仿宋_GB2312"/>
          <w:color w:val="000000"/>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right"/>
        <w:rPr>
          <w:color w:val="000000"/>
        </w:rPr>
      </w:pPr>
      <w:r>
        <w:rPr>
          <w:rFonts w:ascii="仿宋_GB2312" w:hAnsi="仿宋_GB2312" w:eastAsia="仿宋_GB2312" w:cs="仿宋_GB2312"/>
          <w:color w:val="000000"/>
        </w:rPr>
        <w:t>供应商：</w:t>
      </w:r>
      <w:r>
        <w:rPr>
          <w:rFonts w:ascii="仿宋_GB2312" w:hAnsi="仿宋_GB2312" w:eastAsia="仿宋_GB2312" w:cs="仿宋_GB2312"/>
          <w:color w:val="000000"/>
          <w:u w:val="single"/>
        </w:rPr>
        <w:t>名称(单位公章):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w:t>
      </w:r>
    </w:p>
    <w:p>
      <w:pPr>
        <w:pStyle w:val="7"/>
        <w:ind w:firstLine="960"/>
        <w:jc w:val="left"/>
        <w:rPr>
          <w:color w:val="000000"/>
        </w:rPr>
      </w:pPr>
      <w:r>
        <w:rPr>
          <w:rFonts w:ascii="仿宋_GB2312" w:hAnsi="仿宋_GB2312" w:eastAsia="仿宋_GB2312" w:cs="仿宋_GB2312"/>
          <w:color w:val="000000"/>
        </w:rPr>
        <w:t>1.我单位(本人)专指参加政府采购活动的供应商(含自然人)；</w:t>
      </w:r>
    </w:p>
    <w:p>
      <w:pPr>
        <w:pStyle w:val="7"/>
        <w:ind w:firstLine="960"/>
        <w:jc w:val="left"/>
        <w:rPr>
          <w:color w:val="000000"/>
        </w:rPr>
      </w:pPr>
      <w:r>
        <w:rPr>
          <w:rFonts w:ascii="仿宋_GB2312" w:hAnsi="仿宋_GB2312" w:eastAsia="仿宋_GB2312" w:cs="仿宋_GB2312"/>
          <w:color w:val="000000"/>
        </w:rPr>
        <w:t>2.资格承诺的供应商应在投标(响应)文件中按此模板提供承诺函，否则，视为未按照招标文件规定提交投标人的资格及资信文件，按资格审查不通过处理。</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二-2-2 资格证明材料</w:t>
      </w:r>
    </w:p>
    <w:p>
      <w:pPr>
        <w:pStyle w:val="7"/>
        <w:jc w:val="center"/>
        <w:outlineLvl w:val="3"/>
        <w:rPr>
          <w:color w:val="000000"/>
        </w:rPr>
      </w:pPr>
      <w:r>
        <w:rPr>
          <w:rFonts w:ascii="仿宋_GB2312" w:hAnsi="仿宋_GB2312" w:eastAsia="仿宋_GB2312" w:cs="仿宋_GB2312"/>
          <w:b/>
          <w:color w:val="000000"/>
          <w:sz w:val="24"/>
        </w:rPr>
        <w:t>营业执照等证明文件</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 ）投标人为法人（包括企业、事业单位和社会团体）的</w:t>
      </w:r>
    </w:p>
    <w:p>
      <w:pPr>
        <w:pStyle w:val="7"/>
        <w:ind w:firstLine="480"/>
        <w:jc w:val="left"/>
        <w:rPr>
          <w:color w:val="000000"/>
        </w:rPr>
      </w:pPr>
      <w:r>
        <w:rPr>
          <w:rFonts w:ascii="仿宋_GB2312" w:hAnsi="仿宋_GB2312" w:eastAsia="仿宋_GB2312" w:cs="仿宋_GB2312"/>
          <w:color w:val="000000"/>
        </w:rPr>
        <w:t>现附上由</w:t>
      </w:r>
      <w:r>
        <w:rPr>
          <w:rFonts w:ascii="仿宋_GB2312" w:hAnsi="仿宋_GB2312" w:eastAsia="仿宋_GB2312" w:cs="仿宋_GB2312"/>
          <w:color w:val="000000"/>
          <w:u w:val="single"/>
        </w:rPr>
        <w:t>（（填写“签发机关全称”）</w:t>
      </w:r>
      <w:r>
        <w:rPr>
          <w:rFonts w:ascii="仿宋_GB2312" w:hAnsi="仿宋_GB2312" w:eastAsia="仿宋_GB2312" w:cs="仿宋_GB2312"/>
          <w:color w:val="000000"/>
        </w:rPr>
        <w:t>签发的我方统一社会信用代码（请填写法人的具体证照名称）复印件，该证明材料真实有效，否则我方负全部责任。</w:t>
      </w:r>
    </w:p>
    <w:p>
      <w:pPr>
        <w:pStyle w:val="7"/>
        <w:ind w:firstLine="480"/>
        <w:jc w:val="left"/>
        <w:rPr>
          <w:color w:val="000000"/>
        </w:rPr>
      </w:pPr>
      <w:r>
        <w:rPr>
          <w:rFonts w:ascii="仿宋_GB2312" w:hAnsi="仿宋_GB2312" w:eastAsia="仿宋_GB2312" w:cs="仿宋_GB2312"/>
          <w:color w:val="000000"/>
        </w:rPr>
        <w:t>（ ）投标人为非法人（包括其他组织、自然人）的</w:t>
      </w:r>
    </w:p>
    <w:p>
      <w:pPr>
        <w:pStyle w:val="7"/>
        <w:ind w:firstLine="480"/>
        <w:jc w:val="left"/>
        <w:rPr>
          <w:color w:val="000000"/>
        </w:rPr>
      </w:pPr>
      <w:r>
        <w:rPr>
          <w:rFonts w:ascii="仿宋_GB2312" w:hAnsi="仿宋_GB2312" w:eastAsia="仿宋_GB2312" w:cs="仿宋_GB2312"/>
          <w:color w:val="000000"/>
        </w:rPr>
        <w:t>□现附上由</w:t>
      </w:r>
      <w:r>
        <w:rPr>
          <w:rFonts w:ascii="仿宋_GB2312" w:hAnsi="仿宋_GB2312" w:eastAsia="仿宋_GB2312" w:cs="仿宋_GB2312"/>
          <w:color w:val="000000"/>
          <w:u w:val="single"/>
        </w:rPr>
        <w:t>（（填写“签发机关全称”）</w:t>
      </w:r>
      <w:r>
        <w:rPr>
          <w:rFonts w:ascii="仿宋_GB2312" w:hAnsi="仿宋_GB2312" w:eastAsia="仿宋_GB2312" w:cs="仿宋_GB2312"/>
          <w:color w:val="000000"/>
        </w:rPr>
        <w:t>签发的我方（请填写非自然人的非法人的具体证照名称）复印件，该证明材料真实有效，否则我方负全部责任。</w:t>
      </w:r>
    </w:p>
    <w:p>
      <w:pPr>
        <w:pStyle w:val="7"/>
        <w:ind w:firstLine="480"/>
        <w:jc w:val="left"/>
        <w:rPr>
          <w:color w:val="000000"/>
        </w:rPr>
      </w:pPr>
      <w:r>
        <w:rPr>
          <w:rFonts w:ascii="仿宋_GB2312" w:hAnsi="仿宋_GB2312" w:eastAsia="仿宋_GB2312" w:cs="仿宋_GB2312"/>
          <w:color w:val="000000"/>
        </w:rPr>
        <w:t>□现附上由</w:t>
      </w:r>
      <w:r>
        <w:rPr>
          <w:rFonts w:ascii="仿宋_GB2312" w:hAnsi="仿宋_GB2312" w:eastAsia="仿宋_GB2312" w:cs="仿宋_GB2312"/>
          <w:color w:val="000000"/>
          <w:u w:val="single"/>
        </w:rPr>
        <w:t>（（填写“签发机关全称”）</w:t>
      </w:r>
      <w:r>
        <w:rPr>
          <w:rFonts w:ascii="仿宋_GB2312" w:hAnsi="仿宋_GB2312" w:eastAsia="仿宋_GB2312" w:cs="仿宋_GB2312"/>
          <w:color w:val="000000"/>
        </w:rPr>
        <w:t>签发的我方（请填写自然人的身份证件名称）复印件，该证明材料真实有效，否则我方负全部责任。</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1、请投标人按照实际情况编制填写，在相应的（）中打“√”并选择相应的“□”（若有）后，再按照本格式的要求提供相应证明材料的复印件。</w:t>
      </w:r>
    </w:p>
    <w:p>
      <w:pPr>
        <w:pStyle w:val="7"/>
        <w:ind w:firstLine="480"/>
        <w:jc w:val="left"/>
        <w:rPr>
          <w:color w:val="000000"/>
        </w:rPr>
      </w:pPr>
      <w:r>
        <w:rPr>
          <w:rFonts w:ascii="仿宋_GB2312" w:hAnsi="仿宋_GB2312" w:eastAsia="仿宋_GB2312" w:cs="仿宋_GB2312"/>
          <w:color w:val="00000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财务状况报告（财务报告、或资信证明）</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 ）投标人提供财务报告的</w:t>
      </w:r>
    </w:p>
    <w:p>
      <w:pPr>
        <w:pStyle w:val="7"/>
        <w:ind w:firstLine="480"/>
        <w:jc w:val="left"/>
        <w:rPr>
          <w:color w:val="000000"/>
        </w:rPr>
      </w:pPr>
      <w:r>
        <w:rPr>
          <w:rFonts w:ascii="仿宋_GB2312" w:hAnsi="仿宋_GB2312" w:eastAsia="仿宋_GB2312" w:cs="仿宋_GB2312"/>
          <w:color w:val="000000"/>
        </w:rPr>
        <w:t>□企业适用：现附上我方</w:t>
      </w:r>
      <w:r>
        <w:rPr>
          <w:rFonts w:ascii="仿宋_GB2312" w:hAnsi="仿宋_GB2312" w:eastAsia="仿宋_GB2312" w:cs="仿宋_GB2312"/>
          <w:color w:val="000000"/>
          <w:u w:val="single"/>
        </w:rPr>
        <w:t>（填写“具体的年度、或半年度、季度”）</w:t>
      </w:r>
      <w:r>
        <w:rPr>
          <w:rFonts w:ascii="仿宋_GB2312" w:hAnsi="仿宋_GB2312" w:eastAsia="仿宋_GB2312" w:cs="仿宋_GB2312"/>
          <w:color w:val="000000"/>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rPr>
          <w:color w:val="000000"/>
        </w:rPr>
      </w:pPr>
      <w:r>
        <w:rPr>
          <w:rFonts w:ascii="仿宋_GB2312" w:hAnsi="仿宋_GB2312" w:eastAsia="仿宋_GB2312" w:cs="仿宋_GB2312"/>
          <w:color w:val="000000"/>
        </w:rPr>
        <w:t>□事业单位适用：现附上我方</w:t>
      </w:r>
      <w:r>
        <w:rPr>
          <w:rFonts w:ascii="仿宋_GB2312" w:hAnsi="仿宋_GB2312" w:eastAsia="仿宋_GB2312" w:cs="仿宋_GB2312"/>
          <w:color w:val="000000"/>
          <w:u w:val="single"/>
        </w:rPr>
        <w:t>（填写“具体的年度、或半年度、或季度”）</w:t>
      </w:r>
      <w:r>
        <w:rPr>
          <w:rFonts w:ascii="仿宋_GB2312" w:hAnsi="仿宋_GB2312" w:eastAsia="仿宋_GB2312" w:cs="仿宋_GB2312"/>
          <w:color w:val="000000"/>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rPr>
          <w:color w:val="000000"/>
        </w:rPr>
      </w:pPr>
      <w:r>
        <w:rPr>
          <w:rFonts w:ascii="仿宋_GB2312" w:hAnsi="仿宋_GB2312" w:eastAsia="仿宋_GB2312" w:cs="仿宋_GB2312"/>
          <w:color w:val="000000"/>
        </w:rPr>
        <w:t>□社会团体、民办非企适用：现附上我方</w:t>
      </w:r>
      <w:r>
        <w:rPr>
          <w:rFonts w:ascii="仿宋_GB2312" w:hAnsi="仿宋_GB2312" w:eastAsia="仿宋_GB2312" w:cs="仿宋_GB2312"/>
          <w:color w:val="000000"/>
          <w:u w:val="single"/>
        </w:rPr>
        <w:t>（填写“具体的年度、或半年度、或季度”）</w:t>
      </w:r>
      <w:r>
        <w:rPr>
          <w:rFonts w:ascii="仿宋_GB2312" w:hAnsi="仿宋_GB2312" w:eastAsia="仿宋_GB2312" w:cs="仿宋_GB2312"/>
          <w:color w:val="000000"/>
        </w:rPr>
        <w:t>财务报告复印件，包括资产负债表、业务活动表、现金流量表、会计师事务所营业执照和注册会计师资格证书，上述证明材料真实有效，否则我方负全部责任。</w:t>
      </w:r>
    </w:p>
    <w:p>
      <w:pPr>
        <w:pStyle w:val="7"/>
        <w:ind w:firstLine="480"/>
        <w:jc w:val="left"/>
        <w:rPr>
          <w:color w:val="000000"/>
        </w:rPr>
      </w:pPr>
      <w:r>
        <w:rPr>
          <w:rFonts w:ascii="仿宋_GB2312" w:hAnsi="仿宋_GB2312" w:eastAsia="仿宋_GB2312" w:cs="仿宋_GB2312"/>
          <w:color w:val="000000"/>
        </w:rPr>
        <w:t>（ ）投标人提供资信证明的</w:t>
      </w:r>
    </w:p>
    <w:p>
      <w:pPr>
        <w:pStyle w:val="7"/>
        <w:ind w:firstLine="480"/>
        <w:jc w:val="left"/>
        <w:rPr>
          <w:color w:val="000000"/>
        </w:rPr>
      </w:pPr>
      <w:r>
        <w:rPr>
          <w:rFonts w:ascii="仿宋_GB2312" w:hAnsi="仿宋_GB2312" w:eastAsia="仿宋_GB2312" w:cs="仿宋_GB2312"/>
          <w:color w:val="000000"/>
        </w:rPr>
        <w:t>□非自然人适用（包括企业、事业单位、社会团体和其他组织）：现附上我方银行：</w:t>
      </w:r>
      <w:r>
        <w:rPr>
          <w:rFonts w:ascii="仿宋_GB2312" w:hAnsi="仿宋_GB2312" w:eastAsia="仿宋_GB2312" w:cs="仿宋_GB2312"/>
          <w:color w:val="000000"/>
          <w:u w:val="single"/>
        </w:rPr>
        <w:t>（填写“开户银行全称”）</w:t>
      </w:r>
      <w:r>
        <w:rPr>
          <w:rFonts w:ascii="仿宋_GB2312" w:hAnsi="仿宋_GB2312" w:eastAsia="仿宋_GB2312" w:cs="仿宋_GB2312"/>
          <w:color w:val="000000"/>
        </w:rPr>
        <w:t>出具的资信证明复印件，上述证明材料真实有效，否则我方负全部责任。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□自然人适用：现附上我方银行</w:t>
      </w:r>
      <w:r>
        <w:rPr>
          <w:rFonts w:ascii="仿宋_GB2312" w:hAnsi="仿宋_GB2312" w:eastAsia="仿宋_GB2312" w:cs="仿宋_GB2312"/>
          <w:color w:val="000000"/>
          <w:u w:val="single"/>
        </w:rPr>
        <w:t>：（填写自然人的“个人账户的开户银行全称”）</w:t>
      </w:r>
      <w:r>
        <w:rPr>
          <w:rFonts w:ascii="仿宋_GB2312" w:hAnsi="仿宋_GB2312" w:eastAsia="仿宋_GB2312" w:cs="仿宋_GB2312"/>
          <w:color w:val="000000"/>
        </w:rPr>
        <w:t>出具的资信证明复印件，上述证明材料真实有效，否则我方负全部责任。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1、请投标人按照实际情况编制填写，在相应的（）中打“√”并选择相应的“□”（若有）后，再按照本格式的要求提供相应证明材料的复印件。</w:t>
      </w:r>
    </w:p>
    <w:p>
      <w:pPr>
        <w:pStyle w:val="7"/>
        <w:ind w:firstLine="480"/>
        <w:jc w:val="left"/>
        <w:rPr>
          <w:color w:val="000000"/>
        </w:rPr>
      </w:pPr>
      <w:r>
        <w:rPr>
          <w:rFonts w:ascii="仿宋_GB2312" w:hAnsi="仿宋_GB2312" w:eastAsia="仿宋_GB2312" w:cs="仿宋_GB2312"/>
          <w:color w:val="000000"/>
        </w:rPr>
        <w:t>2、投标人提供的财务报告复印件（成立年限按照投标截止时间推算）应符合下列规定：</w:t>
      </w:r>
    </w:p>
    <w:p>
      <w:pPr>
        <w:pStyle w:val="7"/>
        <w:ind w:firstLine="480"/>
        <w:jc w:val="left"/>
        <w:rPr>
          <w:color w:val="000000"/>
        </w:rPr>
      </w:pPr>
      <w:r>
        <w:rPr>
          <w:rFonts w:ascii="仿宋_GB2312" w:hAnsi="仿宋_GB2312" w:eastAsia="仿宋_GB2312" w:cs="仿宋_GB2312"/>
          <w:color w:val="000000"/>
        </w:rPr>
        <w:t>2.1成立年限满1年及以上的投标人，提供经审计的招标文件规定的年度财务报告。</w:t>
      </w:r>
    </w:p>
    <w:p>
      <w:pPr>
        <w:pStyle w:val="7"/>
        <w:ind w:firstLine="480"/>
        <w:jc w:val="left"/>
        <w:rPr>
          <w:color w:val="000000"/>
        </w:rPr>
      </w:pPr>
      <w:r>
        <w:rPr>
          <w:rFonts w:ascii="仿宋_GB2312" w:hAnsi="仿宋_GB2312" w:eastAsia="仿宋_GB2312" w:cs="仿宋_GB2312"/>
          <w:color w:val="000000"/>
        </w:rPr>
        <w:t>2.2成立年限满半年但不足1年的投标人，提供该半年度中任一季度的季度财务报告或该半年度的半年度财务报告。</w:t>
      </w:r>
    </w:p>
    <w:p>
      <w:pPr>
        <w:pStyle w:val="7"/>
        <w:ind w:firstLine="480"/>
        <w:jc w:val="left"/>
        <w:rPr>
          <w:color w:val="000000"/>
        </w:rPr>
      </w:pPr>
      <w:r>
        <w:rPr>
          <w:rFonts w:ascii="仿宋_GB2312" w:hAnsi="仿宋_GB2312" w:eastAsia="仿宋_GB2312" w:cs="仿宋_GB2312"/>
          <w:color w:val="000000"/>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依法缴纳税收证明材料</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1、依法缴纳税收的投标人</w:t>
      </w:r>
    </w:p>
    <w:p>
      <w:pPr>
        <w:pStyle w:val="7"/>
        <w:ind w:firstLine="480"/>
        <w:jc w:val="left"/>
        <w:rPr>
          <w:color w:val="000000"/>
        </w:rPr>
      </w:pPr>
      <w:r>
        <w:rPr>
          <w:rFonts w:ascii="仿宋_GB2312" w:hAnsi="仿宋_GB2312" w:eastAsia="仿宋_GB2312" w:cs="仿宋_GB2312"/>
          <w:color w:val="000000"/>
        </w:rPr>
        <w:t>（ ）法人（包括企业、事业单位和社会团体）的</w:t>
      </w:r>
    </w:p>
    <w:p>
      <w:pPr>
        <w:pStyle w:val="7"/>
        <w:ind w:firstLine="480"/>
        <w:jc w:val="left"/>
        <w:rPr>
          <w:color w:val="000000"/>
        </w:rPr>
      </w:pPr>
      <w:r>
        <w:rPr>
          <w:rFonts w:ascii="仿宋_GB2312" w:hAnsi="仿宋_GB2312" w:eastAsia="仿宋_GB2312" w:cs="仿宋_GB2312"/>
          <w:color w:val="000000"/>
        </w:rPr>
        <w:t>现附上自</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至</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 ）非法人（包括其他组织、自然人）的</w:t>
      </w:r>
    </w:p>
    <w:p>
      <w:pPr>
        <w:pStyle w:val="7"/>
        <w:ind w:firstLine="480"/>
        <w:jc w:val="left"/>
        <w:rPr>
          <w:color w:val="000000"/>
        </w:rPr>
      </w:pPr>
      <w:r>
        <w:rPr>
          <w:rFonts w:ascii="仿宋_GB2312" w:hAnsi="仿宋_GB2312" w:eastAsia="仿宋_GB2312" w:cs="仿宋_GB2312"/>
          <w:color w:val="000000"/>
        </w:rPr>
        <w:t>现附上自</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至</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2、依法免税的投标人</w:t>
      </w:r>
    </w:p>
    <w:p>
      <w:pPr>
        <w:pStyle w:val="7"/>
        <w:ind w:firstLine="480"/>
        <w:jc w:val="left"/>
        <w:rPr>
          <w:color w:val="000000"/>
        </w:rPr>
      </w:pPr>
      <w:r>
        <w:rPr>
          <w:rFonts w:ascii="仿宋_GB2312" w:hAnsi="仿宋_GB2312" w:eastAsia="仿宋_GB2312" w:cs="仿宋_GB2312"/>
          <w:color w:val="000000"/>
        </w:rPr>
        <w:t>（ ）现附上我方依法免税的证明材料复印件，上述证明材料真实有效，否则我方负全部责任。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1、请投标人按照实际情况编制填写，在相应的（）中打“√”，并按照本格式的要求提供相应证明材料的复印件。</w:t>
      </w:r>
    </w:p>
    <w:p>
      <w:pPr>
        <w:pStyle w:val="7"/>
        <w:ind w:firstLine="480"/>
        <w:jc w:val="left"/>
        <w:rPr>
          <w:color w:val="000000"/>
        </w:rPr>
      </w:pPr>
      <w:r>
        <w:rPr>
          <w:rFonts w:ascii="仿宋_GB2312" w:hAnsi="仿宋_GB2312" w:eastAsia="仿宋_GB2312" w:cs="仿宋_GB2312"/>
          <w:color w:val="000000"/>
        </w:rPr>
        <w:t>2、投标人提供的税收缴纳凭据复印件应符合下列规定：</w:t>
      </w:r>
    </w:p>
    <w:p>
      <w:pPr>
        <w:pStyle w:val="7"/>
        <w:ind w:firstLine="480"/>
        <w:jc w:val="left"/>
        <w:rPr>
          <w:color w:val="000000"/>
        </w:rPr>
      </w:pPr>
      <w:r>
        <w:rPr>
          <w:rFonts w:ascii="仿宋_GB2312" w:hAnsi="仿宋_GB2312" w:eastAsia="仿宋_GB2312" w:cs="仿宋_GB2312"/>
          <w:color w:val="000000"/>
        </w:rPr>
        <w:t>2.1投标截止时间前（不含投标截止时间的当月）已依法缴纳税收的投标人，提供投标截止时间前六个月（不含投标截止时间的当月）中任一月份的税收缴纳凭据复印件。</w:t>
      </w:r>
    </w:p>
    <w:p>
      <w:pPr>
        <w:pStyle w:val="7"/>
        <w:ind w:firstLine="480"/>
        <w:jc w:val="left"/>
        <w:rPr>
          <w:color w:val="000000"/>
        </w:rPr>
      </w:pPr>
      <w:r>
        <w:rPr>
          <w:rFonts w:ascii="仿宋_GB2312" w:hAnsi="仿宋_GB2312" w:eastAsia="仿宋_GB2312" w:cs="仿宋_GB2312"/>
          <w:color w:val="000000"/>
        </w:rPr>
        <w:t>2.2投标截止时间的当月成立的投标人，视同满足本项资格条件要求。</w:t>
      </w:r>
    </w:p>
    <w:p>
      <w:pPr>
        <w:pStyle w:val="7"/>
        <w:ind w:firstLine="480"/>
        <w:jc w:val="left"/>
        <w:rPr>
          <w:color w:val="000000"/>
        </w:rPr>
      </w:pPr>
      <w:r>
        <w:rPr>
          <w:rFonts w:ascii="仿宋_GB2312" w:hAnsi="仿宋_GB2312" w:eastAsia="仿宋_GB2312" w:cs="仿宋_GB2312"/>
          <w:color w:val="000000"/>
        </w:rPr>
        <w:t>3、若为依法免税范围的投标人，提供依法免税证明材料的，视同满足本项资格条件要求。</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依法缴纳社会保障资金证明材料</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1、依法缴纳社会保障资金的投标人</w:t>
      </w:r>
    </w:p>
    <w:p>
      <w:pPr>
        <w:pStyle w:val="7"/>
        <w:ind w:firstLine="480"/>
        <w:jc w:val="left"/>
        <w:rPr>
          <w:color w:val="000000"/>
        </w:rPr>
      </w:pPr>
      <w:r>
        <w:rPr>
          <w:rFonts w:ascii="仿宋_GB2312" w:hAnsi="仿宋_GB2312" w:eastAsia="仿宋_GB2312" w:cs="仿宋_GB2312"/>
          <w:color w:val="000000"/>
        </w:rPr>
        <w:t>（ ）法人（包括企业、事业单位和社会团体）的</w:t>
      </w:r>
    </w:p>
    <w:p>
      <w:pPr>
        <w:pStyle w:val="7"/>
        <w:ind w:firstLine="480"/>
        <w:jc w:val="left"/>
        <w:rPr>
          <w:color w:val="000000"/>
        </w:rPr>
      </w:pPr>
      <w:r>
        <w:rPr>
          <w:rFonts w:ascii="仿宋_GB2312" w:hAnsi="仿宋_GB2312" w:eastAsia="仿宋_GB2312" w:cs="仿宋_GB2312"/>
          <w:color w:val="000000"/>
        </w:rPr>
        <w:t>现附上自</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至</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 ）非法人（包括其他组织、自然人）的</w:t>
      </w:r>
    </w:p>
    <w:p>
      <w:pPr>
        <w:pStyle w:val="7"/>
        <w:ind w:firstLine="480"/>
        <w:jc w:val="left"/>
        <w:rPr>
          <w:color w:val="000000"/>
        </w:rPr>
      </w:pPr>
      <w:r>
        <w:rPr>
          <w:rFonts w:ascii="仿宋_GB2312" w:hAnsi="仿宋_GB2312" w:eastAsia="仿宋_GB2312" w:cs="仿宋_GB2312"/>
          <w:color w:val="000000"/>
        </w:rPr>
        <w:t>自</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至</w:t>
      </w:r>
      <w:r>
        <w:rPr>
          <w:rFonts w:ascii="仿宋_GB2312" w:hAnsi="仿宋_GB2312" w:eastAsia="仿宋_GB2312" w:cs="仿宋_GB2312"/>
          <w:color w:val="000000"/>
          <w:u w:val="single"/>
        </w:rPr>
        <w:t>　　年　　月　　日</w:t>
      </w:r>
      <w:r>
        <w:rPr>
          <w:rFonts w:ascii="仿宋_GB2312" w:hAnsi="仿宋_GB2312" w:eastAsia="仿宋_GB2312" w:cs="仿宋_GB2312"/>
          <w:color w:val="000000"/>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2、依法不需要缴纳或暂缓缴纳社会保障资金的投标人</w:t>
      </w:r>
    </w:p>
    <w:p>
      <w:pPr>
        <w:pStyle w:val="7"/>
        <w:ind w:firstLine="480"/>
        <w:jc w:val="left"/>
        <w:rPr>
          <w:color w:val="000000"/>
        </w:rPr>
      </w:pPr>
      <w:r>
        <w:rPr>
          <w:rFonts w:ascii="仿宋_GB2312" w:hAnsi="仿宋_GB2312" w:eastAsia="仿宋_GB2312" w:cs="仿宋_GB2312"/>
          <w:color w:val="000000"/>
        </w:rPr>
        <w:t>（ ）现附上我方依法不需要缴纳或暂缓缴纳社会保障资金证明材料复印件，上述证明材料真实有效，否则我方负全部责任。</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1、请投标人按照实际情况编制填写，在相应的（）中打“√”，并按照本格式的要求提供相应证明材料的复印件。</w:t>
      </w:r>
    </w:p>
    <w:p>
      <w:pPr>
        <w:pStyle w:val="7"/>
        <w:ind w:firstLine="480"/>
        <w:jc w:val="left"/>
        <w:rPr>
          <w:color w:val="000000"/>
        </w:rPr>
      </w:pPr>
      <w:r>
        <w:rPr>
          <w:rFonts w:ascii="仿宋_GB2312" w:hAnsi="仿宋_GB2312" w:eastAsia="仿宋_GB2312" w:cs="仿宋_GB2312"/>
          <w:color w:val="000000"/>
        </w:rPr>
        <w:t>2、投标人提供的社会保障资金缴纳凭据复印件应符合下列规定：</w:t>
      </w:r>
    </w:p>
    <w:p>
      <w:pPr>
        <w:pStyle w:val="7"/>
        <w:ind w:firstLine="480"/>
        <w:jc w:val="left"/>
        <w:rPr>
          <w:color w:val="000000"/>
        </w:rPr>
      </w:pPr>
      <w:r>
        <w:rPr>
          <w:rFonts w:ascii="仿宋_GB2312" w:hAnsi="仿宋_GB2312" w:eastAsia="仿宋_GB2312" w:cs="仿宋_GB2312"/>
          <w:color w:val="000000"/>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rPr>
          <w:color w:val="000000"/>
        </w:rPr>
      </w:pPr>
      <w:r>
        <w:rPr>
          <w:rFonts w:ascii="仿宋_GB2312" w:hAnsi="仿宋_GB2312" w:eastAsia="仿宋_GB2312" w:cs="仿宋_GB2312"/>
          <w:color w:val="000000"/>
        </w:rPr>
        <w:t>2.2投标截止时间的当月成立的投标人，视同满足本项资格条件要求。</w:t>
      </w:r>
    </w:p>
    <w:p>
      <w:pPr>
        <w:pStyle w:val="7"/>
        <w:ind w:firstLine="480"/>
        <w:jc w:val="left"/>
        <w:rPr>
          <w:color w:val="000000"/>
        </w:rPr>
      </w:pPr>
      <w:r>
        <w:rPr>
          <w:rFonts w:ascii="仿宋_GB2312" w:hAnsi="仿宋_GB2312" w:eastAsia="仿宋_GB2312" w:cs="仿宋_GB2312"/>
          <w:color w:val="000000"/>
        </w:rPr>
        <w:t>3、若为依法不需要缴纳或暂缓缴纳社会保障资金的投标人，提供依法不需要缴纳或暂缓缴纳社会保障资金证明材料的，视同满足本项资格条件要求。</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具备履行合同所必需设备和专业技术能力的声明函（若有）</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我方具备履行合同所必需的设备和专业技术能力，否则产生不利后果由我方承担责任。</w:t>
      </w:r>
    </w:p>
    <w:p>
      <w:pPr>
        <w:pStyle w:val="7"/>
        <w:ind w:firstLine="960"/>
        <w:jc w:val="left"/>
        <w:rPr>
          <w:color w:val="000000"/>
        </w:rPr>
      </w:pPr>
      <w:r>
        <w:rPr>
          <w:rFonts w:ascii="仿宋_GB2312" w:hAnsi="仿宋_GB2312" w:eastAsia="仿宋_GB2312" w:cs="仿宋_GB2312"/>
          <w:color w:val="000000"/>
        </w:rPr>
        <w:t>特此声明。</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1、招标文件未要求投标人提供“具备履行合同所必需的设备和专业技术能力专项证明材料”的，投标人应提供本声明函。</w:t>
      </w:r>
    </w:p>
    <w:p>
      <w:pPr>
        <w:pStyle w:val="7"/>
        <w:ind w:firstLine="480"/>
        <w:jc w:val="left"/>
        <w:rPr>
          <w:color w:val="000000"/>
        </w:rPr>
      </w:pPr>
      <w:r>
        <w:rPr>
          <w:rFonts w:ascii="仿宋_GB2312" w:hAnsi="仿宋_GB2312" w:eastAsia="仿宋_GB2312" w:cs="仿宋_GB2312"/>
          <w:color w:val="000000"/>
        </w:rPr>
        <w:t>2、招标文件要求投标人提供“具备履行合同所必需的设备和专业技术能力专项证明材料”的，投标人可不提供本声明函。</w:t>
      </w:r>
    </w:p>
    <w:p>
      <w:pPr>
        <w:pStyle w:val="7"/>
        <w:ind w:firstLine="480"/>
        <w:jc w:val="left"/>
        <w:rPr>
          <w:color w:val="000000"/>
        </w:rPr>
      </w:pPr>
      <w:r>
        <w:rPr>
          <w:rFonts w:ascii="仿宋_GB2312" w:hAnsi="仿宋_GB2312" w:eastAsia="仿宋_GB2312" w:cs="仿宋_GB2312"/>
          <w:color w:val="000000"/>
        </w:rPr>
        <w:t>3、请投标人根据实际情况如实声明，否则视为提供虚假材料。</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参加采购活动前三年内在经营活动中没有重大违法记录书面声明</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rPr>
          <w:color w:val="000000"/>
        </w:rPr>
      </w:pPr>
      <w:r>
        <w:rPr>
          <w:rFonts w:ascii="仿宋_GB2312" w:hAnsi="仿宋_GB2312" w:eastAsia="仿宋_GB2312" w:cs="仿宋_GB2312"/>
          <w:color w:val="000000"/>
        </w:rPr>
        <w:t>特此声明。</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rPr>
          <w:color w:val="000000"/>
        </w:rPr>
      </w:pPr>
      <w:r>
        <w:rPr>
          <w:rFonts w:ascii="仿宋_GB2312" w:hAnsi="仿宋_GB2312" w:eastAsia="仿宋_GB2312" w:cs="仿宋_GB2312"/>
          <w:color w:val="000000"/>
        </w:rPr>
        <w:t>请投标人根据实际情况如实声明，否则视为提供虚假材料。</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二-3信用记录查询提示</w:t>
      </w:r>
    </w:p>
    <w:p>
      <w:pPr>
        <w:pStyle w:val="7"/>
        <w:ind w:firstLine="480"/>
        <w:jc w:val="left"/>
        <w:rPr>
          <w:color w:val="000000"/>
        </w:rPr>
      </w:pPr>
      <w:r>
        <w:rPr>
          <w:rFonts w:ascii="仿宋_GB2312" w:hAnsi="仿宋_GB2312" w:eastAsia="仿宋_GB2312" w:cs="仿宋_GB2312"/>
          <w:color w:val="000000"/>
        </w:rPr>
        <w:t>1、由资格审查小组通过网站查询并打印投标人的信用记录。</w:t>
      </w:r>
    </w:p>
    <w:p>
      <w:pPr>
        <w:pStyle w:val="7"/>
        <w:ind w:firstLine="480"/>
        <w:jc w:val="left"/>
        <w:rPr>
          <w:color w:val="000000"/>
        </w:rPr>
      </w:pPr>
      <w:r>
        <w:rPr>
          <w:rFonts w:ascii="仿宋_GB2312" w:hAnsi="仿宋_GB2312" w:eastAsia="仿宋_GB2312" w:cs="仿宋_GB2312"/>
          <w:color w:val="000000"/>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rPr>
          <w:color w:val="000000"/>
        </w:rPr>
      </w:pPr>
      <w:r>
        <w:rPr>
          <w:rFonts w:ascii="仿宋_GB2312" w:hAnsi="仿宋_GB2312" w:eastAsia="仿宋_GB2312" w:cs="仿宋_GB2312"/>
          <w:color w:val="000000"/>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二-4中小企业声明函</w:t>
      </w:r>
    </w:p>
    <w:p>
      <w:pPr>
        <w:pStyle w:val="7"/>
        <w:jc w:val="center"/>
        <w:outlineLvl w:val="3"/>
        <w:rPr>
          <w:color w:val="000000"/>
        </w:rPr>
      </w:pPr>
      <w:r>
        <w:rPr>
          <w:rFonts w:ascii="仿宋_GB2312" w:hAnsi="仿宋_GB2312" w:eastAsia="仿宋_GB2312" w:cs="仿宋_GB2312"/>
          <w:b/>
          <w:color w:val="000000"/>
          <w:sz w:val="24"/>
        </w:rPr>
        <w:t>（以资格条件落实中小企业扶持政策时适用，若有）</w:t>
      </w:r>
    </w:p>
    <w:p>
      <w:pPr>
        <w:pStyle w:val="7"/>
        <w:jc w:val="center"/>
        <w:outlineLvl w:val="3"/>
        <w:rPr>
          <w:color w:val="000000"/>
        </w:rPr>
      </w:pPr>
      <w:r>
        <w:rPr>
          <w:rFonts w:ascii="仿宋_GB2312" w:hAnsi="仿宋_GB2312" w:eastAsia="仿宋_GB2312" w:cs="仿宋_GB2312"/>
          <w:b/>
          <w:color w:val="000000"/>
          <w:sz w:val="24"/>
        </w:rPr>
        <w:t>中小企业声明函（货物）</w:t>
      </w:r>
    </w:p>
    <w:p>
      <w:pPr>
        <w:pStyle w:val="7"/>
        <w:ind w:firstLine="480"/>
        <w:jc w:val="left"/>
        <w:rPr>
          <w:color w:val="000000"/>
        </w:rPr>
      </w:pPr>
      <w:r>
        <w:rPr>
          <w:rFonts w:ascii="仿宋_GB2312" w:hAnsi="仿宋_GB2312" w:eastAsia="仿宋_GB2312" w:cs="仿宋_GB2312"/>
          <w:color w:val="000000"/>
        </w:rPr>
        <w:t>本公司（联合体）郑重声明，根据《政府采购促进中小企业发展管理办法》（财库﹝2020﹞46 号）的规定，本公司（联合体）参加</w:t>
      </w:r>
      <w:r>
        <w:rPr>
          <w:rFonts w:ascii="仿宋_GB2312" w:hAnsi="仿宋_GB2312" w:eastAsia="仿宋_GB2312" w:cs="仿宋_GB2312"/>
          <w:color w:val="000000"/>
          <w:u w:val="single"/>
        </w:rPr>
        <w:t>（单位名称）</w:t>
      </w:r>
      <w:r>
        <w:rPr>
          <w:rFonts w:ascii="仿宋_GB2312" w:hAnsi="仿宋_GB2312" w:eastAsia="仿宋_GB2312" w:cs="仿宋_GB2312"/>
          <w:color w:val="000000"/>
        </w:rPr>
        <w:t>的</w:t>
      </w:r>
      <w:r>
        <w:rPr>
          <w:rFonts w:ascii="仿宋_GB2312" w:hAnsi="仿宋_GB2312" w:eastAsia="仿宋_GB2312" w:cs="仿宋_GB2312"/>
          <w:color w:val="000000"/>
          <w:u w:val="single"/>
        </w:rPr>
        <w:t>（项目名称）</w:t>
      </w:r>
      <w:r>
        <w:rPr>
          <w:rFonts w:ascii="仿宋_GB2312" w:hAnsi="仿宋_GB2312" w:eastAsia="仿宋_GB2312" w:cs="仿宋_GB2312"/>
          <w:color w:val="000000"/>
        </w:rPr>
        <w:t>采购活动，提供的货物全部由符合政策要求的中小企业制造。相关企业（含联合体中的中小企业、签订分包意向协议的中小企业）的具体情况如下：</w:t>
      </w:r>
    </w:p>
    <w:p>
      <w:pPr>
        <w:pStyle w:val="7"/>
        <w:ind w:firstLine="480"/>
        <w:jc w:val="left"/>
        <w:rPr>
          <w:color w:val="000000"/>
        </w:rPr>
      </w:pPr>
      <w:r>
        <w:rPr>
          <w:rFonts w:ascii="仿宋_GB2312" w:hAnsi="仿宋_GB2312" w:eastAsia="仿宋_GB2312" w:cs="仿宋_GB2312"/>
          <w:color w:val="000000"/>
        </w:rPr>
        <w:t>1.</w:t>
      </w:r>
      <w:r>
        <w:rPr>
          <w:rFonts w:ascii="仿宋_GB2312" w:hAnsi="仿宋_GB2312" w:eastAsia="仿宋_GB2312" w:cs="仿宋_GB2312"/>
          <w:color w:val="000000"/>
          <w:u w:val="single"/>
        </w:rPr>
        <w:t xml:space="preserve"> （标的名称） </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行业；制造商为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万元¹，属于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w:t>
      </w:r>
      <w:r>
        <w:rPr>
          <w:rFonts w:ascii="仿宋_GB2312" w:hAnsi="仿宋_GB2312" w:eastAsia="仿宋_GB2312" w:cs="仿宋_GB2312"/>
          <w:color w:val="000000"/>
          <w:u w:val="single"/>
        </w:rPr>
        <w:t xml:space="preserve"> （标的名称） </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行业；制造商为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以上企业，不属于大企业的分支机构，不存在控股股东为大企业的情形，也不存在与大企业的负责人为同一人的情形。</w:t>
      </w:r>
    </w:p>
    <w:p>
      <w:pPr>
        <w:pStyle w:val="7"/>
        <w:ind w:firstLine="480"/>
        <w:jc w:val="left"/>
        <w:rPr>
          <w:color w:val="000000"/>
        </w:rPr>
      </w:pPr>
      <w:r>
        <w:rPr>
          <w:rFonts w:ascii="仿宋_GB2312" w:hAnsi="仿宋_GB2312" w:eastAsia="仿宋_GB2312" w:cs="仿宋_GB2312"/>
          <w:color w:val="000000"/>
        </w:rPr>
        <w:t>本企业对上述声明内容的真实性负责。如有虚假，将依法承担相应责任。</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1、从业人员、营业收入、资产总额填报上一年度数据，无上一年度数据的新成立企业可不填报。</w:t>
      </w:r>
    </w:p>
    <w:p>
      <w:pPr>
        <w:pStyle w:val="7"/>
        <w:ind w:firstLine="480"/>
        <w:jc w:val="left"/>
        <w:rPr>
          <w:color w:val="000000"/>
        </w:rPr>
      </w:pPr>
      <w:r>
        <w:rPr>
          <w:rFonts w:ascii="仿宋_GB2312" w:hAnsi="仿宋_GB2312" w:eastAsia="仿宋_GB2312" w:cs="仿宋_GB2312"/>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000000"/>
        </w:rPr>
      </w:pPr>
      <w:r>
        <w:rPr>
          <w:rFonts w:ascii="仿宋_GB2312" w:hAnsi="仿宋_GB2312" w:eastAsia="仿宋_GB2312" w:cs="仿宋_GB2312"/>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中小企业声明函（工程、服务）</w:t>
      </w:r>
    </w:p>
    <w:p>
      <w:pPr>
        <w:pStyle w:val="7"/>
        <w:ind w:firstLine="480"/>
        <w:jc w:val="left"/>
        <w:rPr>
          <w:color w:val="000000"/>
        </w:rPr>
      </w:pPr>
      <w:r>
        <w:rPr>
          <w:rFonts w:ascii="仿宋_GB2312" w:hAnsi="仿宋_GB2312" w:eastAsia="仿宋_GB2312" w:cs="仿宋_GB2312"/>
          <w:color w:val="000000"/>
        </w:rPr>
        <w:t>本公司（联合体）郑重声明，根据《政府采购促进中小企业发展管理办法》（财库﹝2020﹞46 号）的规定，本公司（联合体）参加</w:t>
      </w:r>
      <w:r>
        <w:rPr>
          <w:rFonts w:ascii="仿宋_GB2312" w:hAnsi="仿宋_GB2312" w:eastAsia="仿宋_GB2312" w:cs="仿宋_GB2312"/>
          <w:color w:val="000000"/>
          <w:u w:val="single"/>
        </w:rPr>
        <w:t>（单位名称）</w:t>
      </w:r>
      <w:r>
        <w:rPr>
          <w:rFonts w:ascii="仿宋_GB2312" w:hAnsi="仿宋_GB2312" w:eastAsia="仿宋_GB2312" w:cs="仿宋_GB2312"/>
          <w:color w:val="000000"/>
        </w:rPr>
        <w:t>的</w:t>
      </w:r>
      <w:r>
        <w:rPr>
          <w:rFonts w:ascii="仿宋_GB2312" w:hAnsi="仿宋_GB2312" w:eastAsia="仿宋_GB2312" w:cs="仿宋_GB2312"/>
          <w:color w:val="000000"/>
          <w:u w:val="single"/>
        </w:rPr>
        <w:t>（项目名称）</w:t>
      </w:r>
      <w:r>
        <w:rPr>
          <w:rFonts w:ascii="仿宋_GB2312" w:hAnsi="仿宋_GB2312" w:eastAsia="仿宋_GB2312" w:cs="仿宋_GB2312"/>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color w:val="000000"/>
        </w:rPr>
      </w:pPr>
      <w:r>
        <w:rPr>
          <w:rFonts w:ascii="仿宋_GB2312" w:hAnsi="仿宋_GB2312" w:eastAsia="仿宋_GB2312" w:cs="仿宋_GB2312"/>
          <w:color w:val="000000"/>
        </w:rPr>
        <w:t>1.</w:t>
      </w:r>
      <w:r>
        <w:rPr>
          <w:rFonts w:ascii="仿宋_GB2312" w:hAnsi="仿宋_GB2312" w:eastAsia="仿宋_GB2312" w:cs="仿宋_GB2312"/>
          <w:color w:val="000000"/>
          <w:u w:val="single"/>
        </w:rPr>
        <w:t>（标的名称）</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；承建（承接）企业为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万元¹，属于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w:t>
      </w:r>
      <w:r>
        <w:rPr>
          <w:rFonts w:ascii="仿宋_GB2312" w:hAnsi="仿宋_GB2312" w:eastAsia="仿宋_GB2312" w:cs="仿宋_GB2312"/>
          <w:color w:val="000000"/>
          <w:u w:val="single"/>
        </w:rPr>
        <w:t>（标的名称）</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；承建（承接）企业为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以上企业，不属于大企业的分支机构，不存在控股股东为大企业的情形，也不存在与大企业的负责人为同一人的情形。</w:t>
      </w:r>
    </w:p>
    <w:p>
      <w:pPr>
        <w:pStyle w:val="7"/>
        <w:ind w:firstLine="480"/>
        <w:jc w:val="left"/>
        <w:rPr>
          <w:color w:val="000000"/>
        </w:rPr>
      </w:pPr>
      <w:r>
        <w:rPr>
          <w:rFonts w:ascii="仿宋_GB2312" w:hAnsi="仿宋_GB2312" w:eastAsia="仿宋_GB2312" w:cs="仿宋_GB2312"/>
          <w:color w:val="000000"/>
        </w:rPr>
        <w:t>本企业对上述声明内容的真实性负责。如有虚假，将依法承担相应责任。</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1、从业人员、营业收入、资产总额填报上一年度数据，无上一年度数据的新成立企业可不填报。</w:t>
      </w:r>
    </w:p>
    <w:p>
      <w:pPr>
        <w:pStyle w:val="7"/>
        <w:ind w:firstLine="480"/>
        <w:jc w:val="left"/>
        <w:rPr>
          <w:color w:val="000000"/>
        </w:rPr>
      </w:pPr>
      <w:r>
        <w:rPr>
          <w:rFonts w:ascii="仿宋_GB2312" w:hAnsi="仿宋_GB2312" w:eastAsia="仿宋_GB2312" w:cs="仿宋_GB2312"/>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000000"/>
        </w:rPr>
      </w:pPr>
      <w:r>
        <w:rPr>
          <w:rFonts w:ascii="仿宋_GB2312" w:hAnsi="仿宋_GB2312" w:eastAsia="仿宋_GB2312" w:cs="仿宋_GB2312"/>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残疾人福利性单位声明函</w:t>
      </w:r>
    </w:p>
    <w:p>
      <w:pPr>
        <w:pStyle w:val="7"/>
        <w:jc w:val="center"/>
        <w:outlineLvl w:val="3"/>
        <w:rPr>
          <w:color w:val="000000"/>
        </w:rPr>
      </w:pPr>
      <w:r>
        <w:rPr>
          <w:rFonts w:ascii="仿宋_GB2312" w:hAnsi="仿宋_GB2312" w:eastAsia="仿宋_GB2312" w:cs="仿宋_GB2312"/>
          <w:b/>
          <w:color w:val="000000"/>
          <w:sz w:val="24"/>
        </w:rPr>
        <w:t>（以资格条件落实中小企业扶持政策时适用，若有）</w:t>
      </w:r>
    </w:p>
    <w:p>
      <w:pPr>
        <w:pStyle w:val="7"/>
        <w:ind w:firstLine="480"/>
        <w:jc w:val="left"/>
        <w:rPr>
          <w:color w:val="000000"/>
        </w:rPr>
      </w:pPr>
      <w:r>
        <w:rPr>
          <w:rFonts w:ascii="仿宋_GB2312" w:hAnsi="仿宋_GB2312" w:eastAsia="仿宋_GB2312" w:cs="仿宋_GB2312"/>
          <w:color w:val="00000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color w:val="000000"/>
        </w:rPr>
      </w:pPr>
      <w:r>
        <w:rPr>
          <w:rFonts w:ascii="仿宋_GB2312" w:hAnsi="仿宋_GB2312" w:eastAsia="仿宋_GB2312" w:cs="仿宋_GB2312"/>
          <w:color w:val="00000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color w:val="000000"/>
        </w:rPr>
      </w:pPr>
      <w:r>
        <w:rPr>
          <w:rFonts w:ascii="仿宋_GB2312" w:hAnsi="仿宋_GB2312" w:eastAsia="仿宋_GB2312" w:cs="仿宋_GB2312"/>
          <w:color w:val="000000"/>
        </w:rPr>
        <w:t>（ ）由本投标人承建的（填写“所投采购包、品目号”）工程</w:t>
      </w:r>
    </w:p>
    <w:p>
      <w:pPr>
        <w:pStyle w:val="7"/>
        <w:ind w:firstLine="480"/>
        <w:jc w:val="left"/>
        <w:rPr>
          <w:color w:val="000000"/>
        </w:rPr>
      </w:pPr>
      <w:r>
        <w:rPr>
          <w:rFonts w:ascii="仿宋_GB2312" w:hAnsi="仿宋_GB2312" w:eastAsia="仿宋_GB2312" w:cs="仿宋_GB2312"/>
          <w:color w:val="000000"/>
        </w:rPr>
        <w:t>（ ）由本投标人承接的（填写“所投采购包、品目号”）服务；</w:t>
      </w:r>
    </w:p>
    <w:p>
      <w:pPr>
        <w:pStyle w:val="7"/>
        <w:ind w:firstLine="480"/>
        <w:jc w:val="left"/>
        <w:rPr>
          <w:color w:val="000000"/>
        </w:rPr>
      </w:pPr>
      <w:r>
        <w:rPr>
          <w:rFonts w:ascii="仿宋_GB2312" w:hAnsi="仿宋_GB2312" w:eastAsia="仿宋_GB2312" w:cs="仿宋_GB2312"/>
          <w:color w:val="000000"/>
        </w:rPr>
        <w:t>本投标人对上述声明的真实性负责。如有虚假，将依法承担相应责任。</w:t>
      </w:r>
    </w:p>
    <w:p>
      <w:pPr>
        <w:pStyle w:val="7"/>
        <w:ind w:firstLine="480"/>
        <w:jc w:val="left"/>
        <w:rPr>
          <w:color w:val="000000"/>
        </w:rPr>
      </w:pPr>
      <w:r>
        <w:rPr>
          <w:rFonts w:ascii="仿宋_GB2312" w:hAnsi="仿宋_GB2312" w:eastAsia="仿宋_GB2312" w:cs="仿宋_GB2312"/>
          <w:color w:val="000000"/>
        </w:rPr>
        <w:t>备注：</w:t>
      </w:r>
    </w:p>
    <w:p>
      <w:pPr>
        <w:pStyle w:val="7"/>
        <w:ind w:firstLine="480"/>
        <w:jc w:val="left"/>
        <w:rPr>
          <w:color w:val="000000"/>
        </w:rPr>
      </w:pPr>
      <w:r>
        <w:rPr>
          <w:rFonts w:ascii="仿宋_GB2312" w:hAnsi="仿宋_GB2312" w:eastAsia="仿宋_GB2312" w:cs="仿宋_GB2312"/>
          <w:color w:val="000000"/>
        </w:rPr>
        <w:t>1、请投标人按照实际情况编制填写本声明函，并在相应的（）中打“√”。</w:t>
      </w:r>
    </w:p>
    <w:p>
      <w:pPr>
        <w:pStyle w:val="7"/>
        <w:ind w:firstLine="480"/>
        <w:jc w:val="left"/>
        <w:rPr>
          <w:color w:val="000000"/>
        </w:rPr>
      </w:pPr>
      <w:r>
        <w:rPr>
          <w:rFonts w:ascii="仿宋_GB2312" w:hAnsi="仿宋_GB2312" w:eastAsia="仿宋_GB2312" w:cs="仿宋_GB2312"/>
          <w:color w:val="000000"/>
        </w:rPr>
        <w:t>2、若《残疾人福利性单位声明函》内容不真实，视为提供虚假材料。</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附：</w:t>
      </w:r>
    </w:p>
    <w:p>
      <w:pPr>
        <w:pStyle w:val="7"/>
        <w:jc w:val="center"/>
        <w:outlineLvl w:val="3"/>
        <w:rPr>
          <w:color w:val="000000"/>
        </w:rPr>
      </w:pPr>
      <w:r>
        <w:rPr>
          <w:rFonts w:ascii="仿宋_GB2312" w:hAnsi="仿宋_GB2312" w:eastAsia="仿宋_GB2312" w:cs="仿宋_GB2312"/>
          <w:b/>
          <w:color w:val="000000"/>
          <w:sz w:val="24"/>
        </w:rPr>
        <w:t>监狱企业证明材料</w:t>
      </w:r>
    </w:p>
    <w:p>
      <w:pPr>
        <w:pStyle w:val="7"/>
        <w:ind w:firstLine="480"/>
        <w:jc w:val="left"/>
        <w:rPr>
          <w:color w:val="000000"/>
        </w:rPr>
      </w:pPr>
      <w:r>
        <w:rPr>
          <w:rFonts w:ascii="仿宋_GB2312" w:hAnsi="仿宋_GB2312" w:eastAsia="仿宋_GB2312" w:cs="仿宋_GB2312"/>
          <w:color w:val="000000"/>
        </w:rPr>
        <w:t>投标人为监狱企业，提供本单位制造的货物（承接的服务），并在电子投标文件中提供省级以上监狱管理局、戒毒管理局（含新疆生产建设兵团）出具的属于监狱企业的证明文件。</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二-5联合体协议（若有）</w:t>
      </w:r>
    </w:p>
    <w:p>
      <w:pPr>
        <w:pStyle w:val="7"/>
        <w:ind w:firstLine="480"/>
        <w:jc w:val="left"/>
        <w:rPr>
          <w:color w:val="000000"/>
        </w:rPr>
      </w:pPr>
      <w:r>
        <w:rPr>
          <w:rFonts w:ascii="仿宋_GB2312" w:hAnsi="仿宋_GB2312" w:eastAsia="仿宋_GB2312" w:cs="仿宋_GB2312"/>
          <w:color w:val="000000"/>
        </w:rPr>
        <w:t>致：</w:t>
      </w:r>
      <w:r>
        <w:rPr>
          <w:rFonts w:ascii="仿宋_GB2312" w:hAnsi="仿宋_GB2312" w:eastAsia="仿宋_GB2312" w:cs="仿宋_GB2312"/>
          <w:color w:val="000000"/>
          <w:u w:val="single"/>
        </w:rPr>
        <w:t>（采购人或采购代理机构）</w:t>
      </w:r>
    </w:p>
    <w:p>
      <w:pPr>
        <w:pStyle w:val="7"/>
        <w:ind w:firstLine="480"/>
        <w:jc w:val="left"/>
        <w:rPr>
          <w:color w:val="000000"/>
        </w:rPr>
      </w:pPr>
      <w:r>
        <w:rPr>
          <w:rFonts w:ascii="仿宋_GB2312" w:hAnsi="仿宋_GB2312" w:eastAsia="仿宋_GB2312" w:cs="仿宋_GB2312"/>
          <w:color w:val="000000"/>
        </w:rPr>
        <w:t>兹有</w:t>
      </w:r>
      <w:r>
        <w:rPr>
          <w:rFonts w:ascii="仿宋_GB2312" w:hAnsi="仿宋_GB2312" w:eastAsia="仿宋_GB2312" w:cs="仿宋_GB2312"/>
          <w:color w:val="000000"/>
          <w:u w:val="single"/>
        </w:rPr>
        <w:t>（填写“联合体中各方的全称”，各方的全称之间请用“、”分割）</w:t>
      </w:r>
      <w:r>
        <w:rPr>
          <w:rFonts w:ascii="仿宋_GB2312" w:hAnsi="仿宋_GB2312" w:eastAsia="仿宋_GB2312" w:cs="仿宋_GB2312"/>
          <w:color w:val="000000"/>
        </w:rPr>
        <w:t>自愿组成联合体，共同参加</w:t>
      </w:r>
      <w:r>
        <w:rPr>
          <w:rFonts w:ascii="仿宋_GB2312" w:hAnsi="仿宋_GB2312" w:eastAsia="仿宋_GB2312" w:cs="仿宋_GB2312"/>
          <w:color w:val="000000"/>
          <w:u w:val="single"/>
        </w:rPr>
        <w:t>（填写“项目名称”）</w:t>
      </w:r>
      <w:r>
        <w:rPr>
          <w:rFonts w:ascii="仿宋_GB2312" w:hAnsi="仿宋_GB2312" w:eastAsia="仿宋_GB2312" w:cs="仿宋_GB2312"/>
          <w:color w:val="000000"/>
        </w:rPr>
        <w:t xml:space="preserve"> 项目（项目编号：</w:t>
      </w:r>
      <w:r>
        <w:rPr>
          <w:rFonts w:ascii="仿宋_GB2312" w:hAnsi="仿宋_GB2312" w:eastAsia="仿宋_GB2312" w:cs="仿宋_GB2312"/>
          <w:color w:val="000000"/>
          <w:u w:val="single"/>
        </w:rPr>
        <w:t>　　　　　　</w:t>
      </w:r>
      <w:r>
        <w:rPr>
          <w:rFonts w:ascii="仿宋_GB2312" w:hAnsi="仿宋_GB2312" w:eastAsia="仿宋_GB2312" w:cs="仿宋_GB2312"/>
          <w:color w:val="000000"/>
        </w:rPr>
        <w:t>）的投标。现就联合体参加本项目投标的有关事宜达成下列协议：</w:t>
      </w:r>
    </w:p>
    <w:p>
      <w:pPr>
        <w:pStyle w:val="7"/>
        <w:ind w:firstLine="480"/>
        <w:jc w:val="left"/>
        <w:rPr>
          <w:color w:val="000000"/>
        </w:rPr>
      </w:pPr>
      <w:r>
        <w:rPr>
          <w:rFonts w:ascii="仿宋_GB2312" w:hAnsi="仿宋_GB2312" w:eastAsia="仿宋_GB2312" w:cs="仿宋_GB2312"/>
          <w:color w:val="000000"/>
        </w:rPr>
        <w:t>一、联合体各方应承担的工作和义务具体如下：</w:t>
      </w:r>
    </w:p>
    <w:p>
      <w:pPr>
        <w:pStyle w:val="7"/>
        <w:ind w:firstLine="480"/>
        <w:jc w:val="left"/>
        <w:rPr>
          <w:color w:val="000000"/>
        </w:rPr>
      </w:pPr>
      <w:r>
        <w:rPr>
          <w:rFonts w:ascii="仿宋_GB2312" w:hAnsi="仿宋_GB2312" w:eastAsia="仿宋_GB2312" w:cs="仿宋_GB2312"/>
          <w:color w:val="000000"/>
        </w:rPr>
        <w:t>1、牵头方（全称）：</w:t>
      </w:r>
      <w:r>
        <w:rPr>
          <w:rFonts w:ascii="仿宋_GB2312" w:hAnsi="仿宋_GB2312" w:eastAsia="仿宋_GB2312" w:cs="仿宋_GB2312"/>
          <w:color w:val="000000"/>
          <w:u w:val="single"/>
        </w:rPr>
        <w:t xml:space="preserve">（填写“工作及义务的具体内容”） </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2、成员方：</w:t>
      </w:r>
    </w:p>
    <w:p>
      <w:pPr>
        <w:pStyle w:val="7"/>
        <w:ind w:firstLine="480"/>
        <w:jc w:val="left"/>
        <w:rPr>
          <w:color w:val="000000"/>
        </w:rPr>
      </w:pPr>
      <w:r>
        <w:rPr>
          <w:rFonts w:ascii="仿宋_GB2312" w:hAnsi="仿宋_GB2312" w:eastAsia="仿宋_GB2312" w:cs="仿宋_GB2312"/>
          <w:color w:val="000000"/>
        </w:rPr>
        <w:t>2.1（成员一的全称）：</w:t>
      </w:r>
      <w:r>
        <w:rPr>
          <w:rFonts w:ascii="仿宋_GB2312" w:hAnsi="仿宋_GB2312" w:eastAsia="仿宋_GB2312" w:cs="仿宋_GB2312"/>
          <w:color w:val="000000"/>
          <w:u w:val="single"/>
        </w:rPr>
        <w:t>（填写“工作及义务的具体内容”）</w:t>
      </w:r>
      <w:r>
        <w:rPr>
          <w:rFonts w:ascii="仿宋_GB2312" w:hAnsi="仿宋_GB2312" w:eastAsia="仿宋_GB2312" w:cs="仿宋_GB2312"/>
          <w:color w:val="000000"/>
        </w:rPr>
        <w:t xml:space="preserve"> ；</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二、联合体各方的合同金额占比，具体如下：</w:t>
      </w:r>
    </w:p>
    <w:p>
      <w:pPr>
        <w:pStyle w:val="7"/>
        <w:ind w:firstLine="480"/>
        <w:jc w:val="left"/>
        <w:rPr>
          <w:color w:val="000000"/>
        </w:rPr>
      </w:pPr>
      <w:r>
        <w:rPr>
          <w:rFonts w:ascii="仿宋_GB2312" w:hAnsi="仿宋_GB2312" w:eastAsia="仿宋_GB2312" w:cs="仿宋_GB2312"/>
          <w:color w:val="000000"/>
        </w:rPr>
        <w:t>1.牵头方（</w:t>
      </w:r>
      <w:r>
        <w:rPr>
          <w:rFonts w:ascii="仿宋_GB2312" w:hAnsi="仿宋_GB2312" w:eastAsia="仿宋_GB2312" w:cs="仿宋_GB2312"/>
          <w:color w:val="000000"/>
          <w:u w:val="single"/>
        </w:rPr>
        <w:t xml:space="preserve"> 全称</w:t>
      </w:r>
      <w:r>
        <w:rPr>
          <w:rFonts w:ascii="仿宋_GB2312" w:hAnsi="仿宋_GB2312" w:eastAsia="仿宋_GB2312" w:cs="仿宋_GB2312"/>
          <w:color w:val="000000"/>
        </w:rPr>
        <w:t xml:space="preserve"> ）的合同金额占合同总额的</w:t>
      </w:r>
      <w:r>
        <w:rPr>
          <w:rFonts w:ascii="仿宋_GB2312" w:hAnsi="仿宋_GB2312" w:eastAsia="仿宋_GB2312" w:cs="仿宋_GB2312"/>
          <w:color w:val="000000"/>
          <w:u w:val="single"/>
        </w:rPr>
        <w:t>　　</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2.成员方：</w:t>
      </w:r>
    </w:p>
    <w:p>
      <w:pPr>
        <w:pStyle w:val="7"/>
        <w:ind w:firstLine="480"/>
        <w:jc w:val="left"/>
        <w:rPr>
          <w:color w:val="000000"/>
        </w:rPr>
      </w:pPr>
      <w:r>
        <w:rPr>
          <w:rFonts w:ascii="仿宋_GB2312" w:hAnsi="仿宋_GB2312" w:eastAsia="仿宋_GB2312" w:cs="仿宋_GB2312"/>
          <w:color w:val="000000"/>
        </w:rPr>
        <w:t>2.1（</w:t>
      </w:r>
      <w:r>
        <w:rPr>
          <w:rFonts w:ascii="仿宋_GB2312" w:hAnsi="仿宋_GB2312" w:eastAsia="仿宋_GB2312" w:cs="仿宋_GB2312"/>
          <w:color w:val="000000"/>
          <w:u w:val="single"/>
        </w:rPr>
        <w:t xml:space="preserve"> 成员1的全称 </w:t>
      </w:r>
      <w:r>
        <w:rPr>
          <w:rFonts w:ascii="仿宋_GB2312" w:hAnsi="仿宋_GB2312" w:eastAsia="仿宋_GB2312" w:cs="仿宋_GB2312"/>
          <w:color w:val="000000"/>
        </w:rPr>
        <w:t>）的合同金额占合同总额的</w:t>
      </w:r>
      <w:r>
        <w:rPr>
          <w:rFonts w:ascii="仿宋_GB2312" w:hAnsi="仿宋_GB2312" w:eastAsia="仿宋_GB2312" w:cs="仿宋_GB2312"/>
          <w:color w:val="000000"/>
          <w:u w:val="single"/>
        </w:rPr>
        <w:t>　　</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三、联合体各方约定：</w:t>
      </w:r>
    </w:p>
    <w:p>
      <w:pPr>
        <w:pStyle w:val="7"/>
        <w:ind w:firstLine="480"/>
        <w:jc w:val="left"/>
        <w:rPr>
          <w:color w:val="000000"/>
        </w:rPr>
      </w:pPr>
      <w:r>
        <w:rPr>
          <w:rFonts w:ascii="仿宋_GB2312" w:hAnsi="仿宋_GB2312" w:eastAsia="仿宋_GB2312" w:cs="仿宋_GB2312"/>
          <w:color w:val="000000"/>
        </w:rPr>
        <w:t>1、由</w:t>
      </w:r>
      <w:r>
        <w:rPr>
          <w:rFonts w:ascii="仿宋_GB2312" w:hAnsi="仿宋_GB2312" w:eastAsia="仿宋_GB2312" w:cs="仿宋_GB2312"/>
          <w:color w:val="000000"/>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rPr>
          <w:color w:val="000000"/>
        </w:rPr>
      </w:pPr>
      <w:r>
        <w:rPr>
          <w:rFonts w:ascii="仿宋_GB2312" w:hAnsi="仿宋_GB2312" w:eastAsia="仿宋_GB2312" w:cs="仿宋_GB2312"/>
          <w:color w:val="000000"/>
        </w:rPr>
        <w:t>2、联合体各方约定由</w:t>
      </w:r>
      <w:r>
        <w:rPr>
          <w:rFonts w:ascii="仿宋_GB2312" w:hAnsi="仿宋_GB2312" w:eastAsia="仿宋_GB2312" w:cs="仿宋_GB2312"/>
          <w:color w:val="000000"/>
          <w:u w:val="single"/>
        </w:rPr>
        <w:t>（填写“牵头方的全称”）代表联合体办理投标保证金事宜。</w:t>
      </w:r>
    </w:p>
    <w:p>
      <w:pPr>
        <w:pStyle w:val="7"/>
        <w:ind w:firstLine="480"/>
        <w:jc w:val="left"/>
        <w:rPr>
          <w:color w:val="000000"/>
        </w:rPr>
      </w:pPr>
      <w:r>
        <w:rPr>
          <w:rFonts w:ascii="仿宋_GB2312" w:hAnsi="仿宋_GB2312" w:eastAsia="仿宋_GB2312" w:cs="仿宋_GB2312"/>
          <w:color w:val="000000"/>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rPr>
          <w:color w:val="000000"/>
        </w:rPr>
      </w:pPr>
      <w:r>
        <w:rPr>
          <w:rFonts w:ascii="仿宋_GB2312" w:hAnsi="仿宋_GB2312" w:eastAsia="仿宋_GB2312" w:cs="仿宋_GB2312"/>
          <w:color w:val="000000"/>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rPr>
          <w:color w:val="000000"/>
        </w:rPr>
      </w:pPr>
      <w:r>
        <w:rPr>
          <w:rFonts w:ascii="仿宋_GB2312" w:hAnsi="仿宋_GB2312" w:eastAsia="仿宋_GB2312" w:cs="仿宋_GB2312"/>
          <w:color w:val="000000"/>
        </w:rPr>
        <w:t>五、本协议自签署之日起生效，政府采购合同履行完毕后自动失效。</w:t>
      </w:r>
    </w:p>
    <w:p>
      <w:pPr>
        <w:pStyle w:val="7"/>
        <w:ind w:firstLine="480"/>
        <w:jc w:val="left"/>
        <w:rPr>
          <w:color w:val="000000"/>
        </w:rPr>
      </w:pPr>
      <w:r>
        <w:rPr>
          <w:rFonts w:ascii="仿宋_GB2312" w:hAnsi="仿宋_GB2312" w:eastAsia="仿宋_GB2312" w:cs="仿宋_GB2312"/>
          <w:color w:val="000000"/>
        </w:rPr>
        <w:t>六、本协议一式</w:t>
      </w:r>
      <w:r>
        <w:rPr>
          <w:rFonts w:ascii="仿宋_GB2312" w:hAnsi="仿宋_GB2312" w:eastAsia="仿宋_GB2312" w:cs="仿宋_GB2312"/>
          <w:color w:val="000000"/>
          <w:u w:val="single"/>
        </w:rPr>
        <w:t>（填写具体份数）</w:t>
      </w:r>
      <w:r>
        <w:rPr>
          <w:rFonts w:ascii="仿宋_GB2312" w:hAnsi="仿宋_GB2312" w:eastAsia="仿宋_GB2312" w:cs="仿宋_GB2312"/>
          <w:color w:val="000000"/>
        </w:rPr>
        <w:t>份，联合体各方各执一份，电子投标文件中提交一份。</w:t>
      </w:r>
    </w:p>
    <w:p>
      <w:pPr>
        <w:pStyle w:val="7"/>
        <w:ind w:firstLine="480"/>
        <w:jc w:val="left"/>
        <w:rPr>
          <w:color w:val="000000"/>
        </w:rPr>
      </w:pPr>
      <w:r>
        <w:rPr>
          <w:rFonts w:ascii="仿宋_GB2312" w:hAnsi="仿宋_GB2312" w:eastAsia="仿宋_GB2312" w:cs="仿宋_GB2312"/>
          <w:color w:val="000000"/>
        </w:rPr>
        <w:t>（以下无正文）</w:t>
      </w:r>
    </w:p>
    <w:p>
      <w:pPr>
        <w:pStyle w:val="7"/>
        <w:ind w:firstLine="480"/>
        <w:jc w:val="left"/>
        <w:rPr>
          <w:color w:val="000000"/>
        </w:rPr>
      </w:pPr>
      <w:r>
        <w:rPr>
          <w:rFonts w:ascii="仿宋_GB2312" w:hAnsi="仿宋_GB2312" w:eastAsia="仿宋_GB2312" w:cs="仿宋_GB2312"/>
          <w:color w:val="000000"/>
        </w:rPr>
        <w:t>牵头方：</w:t>
      </w:r>
      <w:r>
        <w:rPr>
          <w:rFonts w:ascii="仿宋_GB2312" w:hAnsi="仿宋_GB2312" w:eastAsia="仿宋_GB2312" w:cs="仿宋_GB2312"/>
          <w:color w:val="000000"/>
          <w:u w:val="single"/>
        </w:rPr>
        <w:t>（全称并加盖单位公章）</w:t>
      </w:r>
    </w:p>
    <w:p>
      <w:pPr>
        <w:pStyle w:val="7"/>
        <w:ind w:firstLine="480"/>
        <w:jc w:val="left"/>
        <w:rPr>
          <w:color w:val="000000"/>
        </w:rPr>
      </w:pPr>
      <w:r>
        <w:rPr>
          <w:rFonts w:ascii="仿宋_GB2312" w:hAnsi="仿宋_GB2312" w:eastAsia="仿宋_GB2312" w:cs="仿宋_GB2312"/>
          <w:color w:val="000000"/>
        </w:rPr>
        <w:t>法定代表人或其委托代理人：</w:t>
      </w:r>
      <w:r>
        <w:rPr>
          <w:rFonts w:ascii="仿宋_GB2312" w:hAnsi="仿宋_GB2312" w:eastAsia="仿宋_GB2312" w:cs="仿宋_GB2312"/>
          <w:color w:val="000000"/>
          <w:u w:val="single"/>
        </w:rPr>
        <w:t xml:space="preserve"> （签字或盖章）</w:t>
      </w:r>
    </w:p>
    <w:p>
      <w:pPr>
        <w:pStyle w:val="7"/>
        <w:ind w:firstLine="480"/>
        <w:jc w:val="left"/>
        <w:rPr>
          <w:color w:val="000000"/>
        </w:rPr>
      </w:pPr>
      <w:r>
        <w:rPr>
          <w:rFonts w:ascii="仿宋_GB2312" w:hAnsi="仿宋_GB2312" w:eastAsia="仿宋_GB2312" w:cs="仿宋_GB2312"/>
          <w:color w:val="000000"/>
        </w:rPr>
        <w:t>成员一：</w:t>
      </w:r>
      <w:r>
        <w:rPr>
          <w:rFonts w:ascii="仿宋_GB2312" w:hAnsi="仿宋_GB2312" w:eastAsia="仿宋_GB2312" w:cs="仿宋_GB2312"/>
          <w:color w:val="000000"/>
          <w:u w:val="single"/>
        </w:rPr>
        <w:t>（全称并加盖成员一的单位公章）</w:t>
      </w:r>
    </w:p>
    <w:p>
      <w:pPr>
        <w:pStyle w:val="7"/>
        <w:ind w:firstLine="480"/>
        <w:jc w:val="left"/>
        <w:rPr>
          <w:color w:val="000000"/>
        </w:rPr>
      </w:pPr>
      <w:r>
        <w:rPr>
          <w:rFonts w:ascii="仿宋_GB2312" w:hAnsi="仿宋_GB2312" w:eastAsia="仿宋_GB2312" w:cs="仿宋_GB2312"/>
          <w:color w:val="000000"/>
        </w:rPr>
        <w:t>法定代表人或其委托代理人：</w:t>
      </w:r>
      <w:r>
        <w:rPr>
          <w:rFonts w:ascii="仿宋_GB2312" w:hAnsi="仿宋_GB2312" w:eastAsia="仿宋_GB2312" w:cs="仿宋_GB2312"/>
          <w:color w:val="000000"/>
          <w:u w:val="single"/>
        </w:rPr>
        <w:t xml:space="preserve"> （签字或盖章）</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成员**：</w:t>
      </w:r>
      <w:r>
        <w:rPr>
          <w:rFonts w:ascii="仿宋_GB2312" w:hAnsi="仿宋_GB2312" w:eastAsia="仿宋_GB2312" w:cs="仿宋_GB2312"/>
          <w:color w:val="000000"/>
          <w:u w:val="single"/>
        </w:rPr>
        <w:t>（全称并加盖成员**的单位公章）</w:t>
      </w:r>
    </w:p>
    <w:p>
      <w:pPr>
        <w:pStyle w:val="7"/>
        <w:ind w:firstLine="480"/>
        <w:jc w:val="left"/>
        <w:rPr>
          <w:color w:val="000000"/>
        </w:rPr>
      </w:pPr>
      <w:r>
        <w:rPr>
          <w:rFonts w:ascii="仿宋_GB2312" w:hAnsi="仿宋_GB2312" w:eastAsia="仿宋_GB2312" w:cs="仿宋_GB2312"/>
          <w:color w:val="000000"/>
        </w:rPr>
        <w:t>法定代表人或其委托代理人：</w:t>
      </w:r>
      <w:r>
        <w:rPr>
          <w:rFonts w:ascii="仿宋_GB2312" w:hAnsi="仿宋_GB2312" w:eastAsia="仿宋_GB2312" w:cs="仿宋_GB2312"/>
          <w:color w:val="000000"/>
          <w:u w:val="single"/>
        </w:rPr>
        <w:t xml:space="preserve"> （签字或盖章）</w:t>
      </w:r>
    </w:p>
    <w:p>
      <w:pPr>
        <w:pStyle w:val="7"/>
        <w:ind w:firstLine="480"/>
        <w:jc w:val="right"/>
        <w:rPr>
          <w:color w:val="000000"/>
        </w:rPr>
      </w:pPr>
      <w:r>
        <w:rPr>
          <w:rFonts w:ascii="仿宋_GB2312" w:hAnsi="仿宋_GB2312" w:eastAsia="仿宋_GB2312" w:cs="仿宋_GB2312"/>
          <w:color w:val="000000"/>
        </w:rPr>
        <w:t>签署日期：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1、招标文件接受联合体投标且投标人为联合体的，投标人应提供本协议；否则无须提供。</w:t>
      </w:r>
    </w:p>
    <w:p>
      <w:pPr>
        <w:pStyle w:val="7"/>
        <w:ind w:firstLine="480"/>
        <w:jc w:val="left"/>
        <w:rPr>
          <w:color w:val="000000"/>
        </w:rPr>
      </w:pPr>
      <w:r>
        <w:rPr>
          <w:rFonts w:ascii="仿宋_GB2312" w:hAnsi="仿宋_GB2312" w:eastAsia="仿宋_GB2312" w:cs="仿宋_GB2312"/>
          <w:color w:val="000000"/>
        </w:rPr>
        <w:t>2、本协议由委托代理人签字或盖章的，应按照本章载明的格式提供“单位授权书”。</w:t>
      </w:r>
    </w:p>
    <w:p>
      <w:pPr>
        <w:pStyle w:val="7"/>
        <w:ind w:firstLine="480"/>
        <w:jc w:val="left"/>
        <w:rPr>
          <w:color w:val="000000"/>
        </w:rPr>
      </w:pPr>
      <w:r>
        <w:rPr>
          <w:rFonts w:ascii="仿宋_GB2312" w:hAnsi="仿宋_GB2312" w:eastAsia="仿宋_GB2312" w:cs="仿宋_GB2312"/>
          <w:color w:val="000000"/>
        </w:rPr>
        <w:t>3、在以联合体形式落实中小企业预留份额项目中，投标人除了要提供《中小企业声明函》，还需提供本协议。</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二-6分包意向协议（若有）</w:t>
      </w:r>
    </w:p>
    <w:p>
      <w:pPr>
        <w:pStyle w:val="7"/>
        <w:ind w:firstLine="480"/>
        <w:jc w:val="left"/>
        <w:rPr>
          <w:color w:val="000000"/>
        </w:rPr>
      </w:pPr>
      <w:r>
        <w:rPr>
          <w:rFonts w:ascii="仿宋_GB2312" w:hAnsi="仿宋_GB2312" w:eastAsia="仿宋_GB2312" w:cs="仿宋_GB2312"/>
          <w:color w:val="000000"/>
        </w:rPr>
        <w:t>甲方（总包方）：</w:t>
      </w:r>
      <w:r>
        <w:rPr>
          <w:rFonts w:ascii="仿宋_GB2312" w:hAnsi="仿宋_GB2312" w:eastAsia="仿宋_GB2312" w:cs="仿宋_GB2312"/>
          <w:color w:val="000000"/>
          <w:u w:val="single"/>
        </w:rPr>
        <w:t>　　　　　　　</w:t>
      </w:r>
      <w:r>
        <w:rPr>
          <w:rFonts w:ascii="仿宋_GB2312" w:hAnsi="仿宋_GB2312" w:eastAsia="仿宋_GB2312" w:cs="仿宋_GB2312"/>
          <w:color w:val="000000"/>
        </w:rPr>
        <w:t>（即本项目的投标人）</w:t>
      </w:r>
    </w:p>
    <w:p>
      <w:pPr>
        <w:pStyle w:val="7"/>
        <w:ind w:firstLine="480"/>
        <w:jc w:val="left"/>
        <w:rPr>
          <w:color w:val="000000"/>
        </w:rPr>
      </w:pPr>
      <w:r>
        <w:rPr>
          <w:rFonts w:ascii="仿宋_GB2312" w:hAnsi="仿宋_GB2312" w:eastAsia="仿宋_GB2312" w:cs="仿宋_GB2312"/>
          <w:color w:val="000000"/>
        </w:rPr>
        <w:t>乙方（分包方）：</w:t>
      </w:r>
      <w:r>
        <w:rPr>
          <w:rFonts w:ascii="仿宋_GB2312" w:hAnsi="仿宋_GB2312" w:eastAsia="仿宋_GB2312" w:cs="仿宋_GB2312"/>
          <w:color w:val="000000"/>
          <w:u w:val="single"/>
        </w:rPr>
        <w:t>　　　　　　　</w:t>
      </w:r>
    </w:p>
    <w:p>
      <w:pPr>
        <w:pStyle w:val="7"/>
        <w:ind w:firstLine="480"/>
        <w:jc w:val="left"/>
        <w:rPr>
          <w:color w:val="000000"/>
        </w:rPr>
      </w:pPr>
      <w:r>
        <w:rPr>
          <w:rFonts w:ascii="仿宋_GB2312" w:hAnsi="仿宋_GB2312" w:eastAsia="仿宋_GB2312" w:cs="仿宋_GB2312"/>
          <w:color w:val="000000"/>
        </w:rPr>
        <w:t>兹有甲方参加</w:t>
      </w:r>
      <w:r>
        <w:rPr>
          <w:rFonts w:ascii="仿宋_GB2312" w:hAnsi="仿宋_GB2312" w:eastAsia="仿宋_GB2312" w:cs="仿宋_GB2312"/>
          <w:color w:val="000000"/>
          <w:u w:val="single"/>
        </w:rPr>
        <w:t>（填写“项目名称”）</w:t>
      </w:r>
      <w:r>
        <w:rPr>
          <w:rFonts w:ascii="仿宋_GB2312" w:hAnsi="仿宋_GB2312" w:eastAsia="仿宋_GB2312" w:cs="仿宋_GB2312"/>
          <w:color w:val="000000"/>
        </w:rPr>
        <w:t xml:space="preserve"> 项目（项目编号：</w:t>
      </w:r>
      <w:r>
        <w:rPr>
          <w:rFonts w:ascii="仿宋_GB2312" w:hAnsi="仿宋_GB2312" w:eastAsia="仿宋_GB2312" w:cs="仿宋_GB2312"/>
          <w:color w:val="000000"/>
          <w:u w:val="single"/>
        </w:rPr>
        <w:t>　　　　　　　</w:t>
      </w:r>
      <w:r>
        <w:rPr>
          <w:rFonts w:ascii="仿宋_GB2312" w:hAnsi="仿宋_GB2312" w:eastAsia="仿宋_GB2312" w:cs="仿宋_GB2312"/>
          <w:color w:val="000000"/>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rPr>
          <w:color w:val="000000"/>
        </w:rPr>
      </w:pPr>
      <w:r>
        <w:rPr>
          <w:rFonts w:ascii="仿宋_GB2312" w:hAnsi="仿宋_GB2312" w:eastAsia="仿宋_GB2312" w:cs="仿宋_GB2312"/>
          <w:color w:val="000000"/>
        </w:rPr>
        <w:t>一、分包标的</w:t>
      </w:r>
    </w:p>
    <w:p>
      <w:pPr>
        <w:pStyle w:val="7"/>
        <w:ind w:firstLine="480"/>
        <w:jc w:val="left"/>
        <w:rPr>
          <w:color w:val="000000"/>
        </w:rPr>
      </w:pPr>
      <w:r>
        <w:rPr>
          <w:rFonts w:ascii="仿宋_GB2312" w:hAnsi="仿宋_GB2312" w:eastAsia="仿宋_GB2312" w:cs="仿宋_GB2312"/>
          <w:color w:val="000000"/>
          <w:u w:val="single"/>
        </w:rPr>
        <w:t>（根据双方的意向填写，可以是表格或文字描述）。</w:t>
      </w:r>
    </w:p>
    <w:p>
      <w:pPr>
        <w:pStyle w:val="7"/>
        <w:ind w:firstLine="480"/>
        <w:jc w:val="left"/>
        <w:rPr>
          <w:color w:val="000000"/>
        </w:rPr>
      </w:pPr>
      <w:r>
        <w:rPr>
          <w:rFonts w:ascii="仿宋_GB2312" w:hAnsi="仿宋_GB2312" w:eastAsia="仿宋_GB2312" w:cs="仿宋_GB2312"/>
          <w:color w:val="000000"/>
        </w:rPr>
        <w:t>二、分包合同金额占比</w:t>
      </w:r>
    </w:p>
    <w:p>
      <w:pPr>
        <w:pStyle w:val="7"/>
        <w:ind w:firstLine="480"/>
        <w:jc w:val="left"/>
        <w:rPr>
          <w:color w:val="000000"/>
        </w:rPr>
      </w:pPr>
      <w:r>
        <w:rPr>
          <w:rFonts w:ascii="仿宋_GB2312" w:hAnsi="仿宋_GB2312" w:eastAsia="仿宋_GB2312" w:cs="仿宋_GB2312"/>
          <w:color w:val="000000"/>
        </w:rPr>
        <w:t>分包合同价占投标总价的比例：</w:t>
      </w:r>
      <w:r>
        <w:rPr>
          <w:rFonts w:ascii="仿宋_GB2312" w:hAnsi="仿宋_GB2312" w:eastAsia="仿宋_GB2312" w:cs="仿宋_GB2312"/>
          <w:color w:val="000000"/>
          <w:u w:val="single"/>
        </w:rPr>
        <w:t>　　　　　</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三、其他条款</w:t>
      </w:r>
    </w:p>
    <w:p>
      <w:pPr>
        <w:pStyle w:val="7"/>
        <w:ind w:firstLine="480"/>
        <w:jc w:val="left"/>
        <w:rPr>
          <w:color w:val="000000"/>
        </w:rPr>
      </w:pPr>
      <w:r>
        <w:rPr>
          <w:rFonts w:ascii="仿宋_GB2312" w:hAnsi="仿宋_GB2312" w:eastAsia="仿宋_GB2312" w:cs="仿宋_GB2312"/>
          <w:color w:val="00000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甲方：</w:t>
            </w:r>
          </w:p>
        </w:tc>
        <w:tc>
          <w:tcPr>
            <w:tcW w:w="4153" w:type="dxa"/>
            <w:vAlign w:val="top"/>
          </w:tcPr>
          <w:p>
            <w:pPr>
              <w:pStyle w:val="7"/>
              <w:jc w:val="left"/>
              <w:rPr>
                <w:color w:val="000000"/>
              </w:rPr>
            </w:pPr>
            <w:r>
              <w:rPr>
                <w:rFonts w:ascii="仿宋_GB2312" w:hAnsi="仿宋_GB2312" w:eastAsia="仿宋_GB2312" w:cs="仿宋_GB2312"/>
                <w:color w:val="00000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住所：</w:t>
            </w:r>
          </w:p>
        </w:tc>
        <w:tc>
          <w:tcPr>
            <w:tcW w:w="4153" w:type="dxa"/>
            <w:vAlign w:val="top"/>
          </w:tcPr>
          <w:p>
            <w:pPr>
              <w:pStyle w:val="7"/>
              <w:jc w:val="left"/>
              <w:rPr>
                <w:color w:val="000000"/>
              </w:rPr>
            </w:pPr>
            <w:r>
              <w:rPr>
                <w:rFonts w:ascii="仿宋_GB2312" w:hAnsi="仿宋_GB2312" w:eastAsia="仿宋_GB2312" w:cs="仿宋_GB2312"/>
                <w:color w:val="00000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单位负责人或委托代理人：</w:t>
            </w:r>
          </w:p>
        </w:tc>
        <w:tc>
          <w:tcPr>
            <w:tcW w:w="4153" w:type="dxa"/>
            <w:vAlign w:val="top"/>
          </w:tcPr>
          <w:p>
            <w:pPr>
              <w:pStyle w:val="7"/>
              <w:jc w:val="left"/>
              <w:rPr>
                <w:color w:val="000000"/>
              </w:rPr>
            </w:pPr>
            <w:r>
              <w:rPr>
                <w:rFonts w:ascii="仿宋_GB2312" w:hAnsi="仿宋_GB2312" w:eastAsia="仿宋_GB2312" w:cs="仿宋_GB2312"/>
                <w:color w:val="00000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联系方法：</w:t>
            </w:r>
          </w:p>
        </w:tc>
        <w:tc>
          <w:tcPr>
            <w:tcW w:w="4153" w:type="dxa"/>
            <w:vAlign w:val="top"/>
          </w:tcPr>
          <w:p>
            <w:pPr>
              <w:pStyle w:val="7"/>
              <w:jc w:val="left"/>
              <w:rPr>
                <w:color w:val="000000"/>
              </w:rPr>
            </w:pPr>
            <w:r>
              <w:rPr>
                <w:rFonts w:ascii="仿宋_GB2312" w:hAnsi="仿宋_GB2312" w:eastAsia="仿宋_GB2312" w:cs="仿宋_GB2312"/>
                <w:color w:val="00000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开户银行：</w:t>
            </w:r>
          </w:p>
        </w:tc>
        <w:tc>
          <w:tcPr>
            <w:tcW w:w="4153" w:type="dxa"/>
            <w:vAlign w:val="top"/>
          </w:tcPr>
          <w:p>
            <w:pPr>
              <w:pStyle w:val="7"/>
              <w:jc w:val="left"/>
              <w:rPr>
                <w:color w:val="000000"/>
              </w:rPr>
            </w:pPr>
            <w:r>
              <w:rPr>
                <w:rFonts w:ascii="仿宋_GB2312" w:hAnsi="仿宋_GB2312" w:eastAsia="仿宋_GB2312" w:cs="仿宋_GB2312"/>
                <w:color w:val="00000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7"/>
              <w:jc w:val="left"/>
              <w:rPr>
                <w:color w:val="000000"/>
              </w:rPr>
            </w:pPr>
            <w:r>
              <w:rPr>
                <w:rFonts w:ascii="仿宋_GB2312" w:hAnsi="仿宋_GB2312" w:eastAsia="仿宋_GB2312" w:cs="仿宋_GB2312"/>
                <w:color w:val="000000"/>
              </w:rPr>
              <w:t>账号：</w:t>
            </w:r>
          </w:p>
        </w:tc>
        <w:tc>
          <w:tcPr>
            <w:tcW w:w="4153" w:type="dxa"/>
            <w:vAlign w:val="top"/>
          </w:tcPr>
          <w:p>
            <w:pPr>
              <w:pStyle w:val="7"/>
              <w:jc w:val="left"/>
              <w:rPr>
                <w:color w:val="000000"/>
              </w:rPr>
            </w:pPr>
            <w:r>
              <w:rPr>
                <w:rFonts w:ascii="仿宋_GB2312" w:hAnsi="仿宋_GB2312" w:eastAsia="仿宋_GB2312" w:cs="仿宋_GB2312"/>
                <w:color w:val="00000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top"/>
          </w:tcPr>
          <w:p>
            <w:pPr>
              <w:pStyle w:val="7"/>
              <w:jc w:val="right"/>
              <w:rPr>
                <w:color w:val="000000"/>
              </w:rPr>
            </w:pPr>
            <w:r>
              <w:rPr>
                <w:rFonts w:ascii="仿宋_GB2312" w:hAnsi="仿宋_GB2312" w:eastAsia="仿宋_GB2312" w:cs="仿宋_GB2312"/>
                <w:color w:val="000000"/>
              </w:rPr>
              <w:t>签订地点：</w:t>
            </w:r>
            <w:r>
              <w:rPr>
                <w:rFonts w:ascii="仿宋_GB2312" w:hAnsi="仿宋_GB2312" w:eastAsia="仿宋_GB2312" w:cs="仿宋_GB2312"/>
                <w:color w:val="000000"/>
                <w:u w:val="single"/>
              </w:rPr>
              <w:t>　　　　　　　　　　</w:t>
            </w:r>
          </w:p>
          <w:p>
            <w:pPr>
              <w:pStyle w:val="7"/>
              <w:jc w:val="right"/>
              <w:rPr>
                <w:color w:val="000000"/>
              </w:rPr>
            </w:pPr>
            <w:r>
              <w:rPr>
                <w:rFonts w:ascii="仿宋_GB2312" w:hAnsi="仿宋_GB2312" w:eastAsia="仿宋_GB2312" w:cs="仿宋_GB2312"/>
                <w:color w:val="000000"/>
              </w:rPr>
              <w:t>签约日期：</w:t>
            </w:r>
            <w:r>
              <w:rPr>
                <w:rFonts w:ascii="仿宋_GB2312" w:hAnsi="仿宋_GB2312" w:eastAsia="仿宋_GB2312" w:cs="仿宋_GB2312"/>
                <w:color w:val="000000"/>
                <w:u w:val="single"/>
              </w:rPr>
              <w:t>　　年　　月　　日</w:t>
            </w:r>
          </w:p>
        </w:tc>
      </w:tr>
    </w:tbl>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1.招标文件接受合同分包且投标人拟将合同分包的，应提供本协议；否则无须提供。</w:t>
      </w:r>
    </w:p>
    <w:p>
      <w:pPr>
        <w:pStyle w:val="7"/>
        <w:ind w:firstLine="480"/>
        <w:jc w:val="left"/>
        <w:rPr>
          <w:color w:val="000000"/>
        </w:rPr>
      </w:pPr>
      <w:r>
        <w:rPr>
          <w:rFonts w:ascii="仿宋_GB2312" w:hAnsi="仿宋_GB2312" w:eastAsia="仿宋_GB2312" w:cs="仿宋_GB2312"/>
          <w:color w:val="000000"/>
        </w:rPr>
        <w:t>2.本协议由委托代理人签字或盖章的，应按照本章载明的格式提供“单位授权书”。</w:t>
      </w:r>
    </w:p>
    <w:p>
      <w:pPr>
        <w:pStyle w:val="7"/>
        <w:ind w:firstLine="480"/>
        <w:jc w:val="left"/>
        <w:rPr>
          <w:color w:val="000000"/>
        </w:rPr>
      </w:pPr>
      <w:r>
        <w:rPr>
          <w:rFonts w:ascii="仿宋_GB2312" w:hAnsi="仿宋_GB2312" w:eastAsia="仿宋_GB2312" w:cs="仿宋_GB2312"/>
          <w:color w:val="000000"/>
        </w:rPr>
        <w:t>3.在以合同分包形式落实中小企业预留份额项目中，投标人除了要提供《中小企业声明函》，还需提供本协议。</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二-7其他资格证明文件（若有）</w:t>
      </w:r>
    </w:p>
    <w:p>
      <w:pPr>
        <w:pStyle w:val="7"/>
        <w:jc w:val="center"/>
        <w:outlineLvl w:val="3"/>
        <w:rPr>
          <w:color w:val="000000"/>
        </w:rPr>
      </w:pPr>
      <w:r>
        <w:rPr>
          <w:rFonts w:ascii="仿宋_GB2312" w:hAnsi="仿宋_GB2312" w:eastAsia="仿宋_GB2312" w:cs="仿宋_GB2312"/>
          <w:b/>
          <w:color w:val="000000"/>
          <w:sz w:val="24"/>
        </w:rPr>
        <w:t>二-7-①招标文件规定的其他资格证明文件（若有）</w:t>
      </w:r>
    </w:p>
    <w:p>
      <w:pPr>
        <w:pStyle w:val="7"/>
        <w:ind w:firstLine="480"/>
        <w:jc w:val="center"/>
        <w:rPr>
          <w:color w:val="000000"/>
        </w:rPr>
      </w:pPr>
      <w:r>
        <w:rPr>
          <w:rFonts w:ascii="仿宋_GB2312" w:hAnsi="仿宋_GB2312" w:eastAsia="仿宋_GB2312" w:cs="仿宋_GB2312"/>
          <w:color w:val="000000"/>
        </w:rPr>
        <w:t>编制说明</w:t>
      </w:r>
    </w:p>
    <w:p>
      <w:pPr>
        <w:pStyle w:val="7"/>
        <w:ind w:firstLine="480"/>
        <w:jc w:val="left"/>
        <w:rPr>
          <w:color w:val="000000"/>
        </w:rPr>
      </w:pPr>
      <w:r>
        <w:rPr>
          <w:rFonts w:ascii="仿宋_GB2312" w:hAnsi="仿宋_GB2312" w:eastAsia="仿宋_GB2312" w:cs="仿宋_GB2312"/>
          <w:color w:val="000000"/>
        </w:rPr>
        <w:t>除招标文件另有规定外，招标文件要求提交的除前述资格证明文件外的其他资格证明文件（若有）加盖投标人的单位公章后应在此项下提交。</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三、投标保证金</w:t>
      </w:r>
    </w:p>
    <w:p>
      <w:pPr>
        <w:pStyle w:val="7"/>
        <w:ind w:firstLine="480"/>
        <w:jc w:val="center"/>
        <w:rPr>
          <w:color w:val="000000"/>
        </w:rPr>
      </w:pPr>
      <w:r>
        <w:rPr>
          <w:rFonts w:ascii="仿宋_GB2312" w:hAnsi="仿宋_GB2312" w:eastAsia="仿宋_GB2312" w:cs="仿宋_GB2312"/>
          <w:color w:val="000000"/>
        </w:rPr>
        <w:t>编制说明</w:t>
      </w:r>
    </w:p>
    <w:p>
      <w:pPr>
        <w:pStyle w:val="7"/>
        <w:ind w:firstLine="480"/>
        <w:jc w:val="left"/>
        <w:rPr>
          <w:color w:val="000000"/>
        </w:rPr>
      </w:pPr>
      <w:r>
        <w:rPr>
          <w:rFonts w:ascii="仿宋_GB2312" w:hAnsi="仿宋_GB2312" w:eastAsia="仿宋_GB2312" w:cs="仿宋_GB2312"/>
          <w:color w:val="000000"/>
        </w:rPr>
        <w:t>1、在此项下提交的“投标保证金”材料可使用转账凭证复印件或从福建省政府采购网上公开信息系统中下载的有关原始页面的打印件。</w:t>
      </w:r>
    </w:p>
    <w:p>
      <w:pPr>
        <w:pStyle w:val="7"/>
        <w:ind w:firstLine="480"/>
        <w:jc w:val="left"/>
        <w:rPr>
          <w:color w:val="000000"/>
        </w:rPr>
      </w:pPr>
      <w:r>
        <w:rPr>
          <w:rFonts w:ascii="仿宋_GB2312" w:hAnsi="仿宋_GB2312" w:eastAsia="仿宋_GB2312" w:cs="仿宋_GB2312"/>
          <w:color w:val="000000"/>
        </w:rPr>
        <w:t>2、投标保证金是否已提交的认定按照招标文件第三章规定执行。</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封面格式(报价部分)</w:t>
      </w:r>
    </w:p>
    <w:p>
      <w:pPr>
        <w:pStyle w:val="7"/>
        <w:jc w:val="center"/>
        <w:outlineLvl w:val="0"/>
        <w:rPr>
          <w:color w:val="000000"/>
        </w:rPr>
      </w:pPr>
      <w:bookmarkStart w:id="15" w:name="_Toc6553"/>
      <w:r>
        <w:rPr>
          <w:rFonts w:ascii="仿宋_GB2312" w:hAnsi="仿宋_GB2312" w:eastAsia="仿宋_GB2312" w:cs="仿宋_GB2312"/>
          <w:b/>
          <w:color w:val="000000"/>
          <w:sz w:val="48"/>
        </w:rPr>
        <w:t>福建省政府采购投标文件</w:t>
      </w:r>
      <w:bookmarkEnd w:id="15"/>
    </w:p>
    <w:p>
      <w:pPr>
        <w:pStyle w:val="7"/>
        <w:jc w:val="center"/>
        <w:outlineLvl w:val="0"/>
        <w:rPr>
          <w:color w:val="000000"/>
        </w:rPr>
      </w:pPr>
      <w:bookmarkStart w:id="16" w:name="_Toc15034"/>
      <w:r>
        <w:rPr>
          <w:rFonts w:ascii="仿宋_GB2312" w:hAnsi="仿宋_GB2312" w:eastAsia="仿宋_GB2312" w:cs="仿宋_GB2312"/>
          <w:b/>
          <w:color w:val="000000"/>
          <w:sz w:val="48"/>
        </w:rPr>
        <w:t>（报价部分）</w:t>
      </w:r>
      <w:r>
        <w:rPr>
          <w:color w:val="000000"/>
        </w:rPr>
        <w:br/>
      </w:r>
      <w:r>
        <w:rPr>
          <w:color w:val="000000"/>
        </w:rPr>
        <w:br/>
      </w:r>
      <w:r>
        <w:rPr>
          <w:color w:val="000000"/>
        </w:rPr>
        <w:br/>
      </w:r>
      <w:bookmarkEnd w:id="16"/>
    </w:p>
    <w:p>
      <w:pPr>
        <w:pStyle w:val="7"/>
        <w:jc w:val="center"/>
        <w:outlineLvl w:val="1"/>
        <w:rPr>
          <w:color w:val="000000"/>
        </w:rPr>
      </w:pPr>
      <w:bookmarkStart w:id="17" w:name="_Toc19246"/>
      <w:r>
        <w:rPr>
          <w:rFonts w:ascii="仿宋_GB2312" w:hAnsi="仿宋_GB2312" w:eastAsia="仿宋_GB2312" w:cs="仿宋_GB2312"/>
          <w:b/>
          <w:color w:val="000000"/>
          <w:sz w:val="36"/>
        </w:rPr>
        <w:t>（填写正本或副本）</w:t>
      </w:r>
      <w:r>
        <w:rPr>
          <w:color w:val="000000"/>
        </w:rPr>
        <w:br/>
      </w:r>
      <w:r>
        <w:rPr>
          <w:color w:val="000000"/>
        </w:rPr>
        <w:br/>
      </w:r>
      <w:r>
        <w:rPr>
          <w:color w:val="000000"/>
        </w:rPr>
        <w:br/>
      </w:r>
      <w:r>
        <w:rPr>
          <w:color w:val="000000"/>
        </w:rPr>
        <w:br/>
      </w:r>
      <w:r>
        <w:rPr>
          <w:color w:val="000000"/>
        </w:rPr>
        <w:br/>
      </w:r>
      <w:bookmarkEnd w:id="17"/>
    </w:p>
    <w:p>
      <w:pPr>
        <w:pStyle w:val="7"/>
        <w:jc w:val="center"/>
        <w:outlineLvl w:val="2"/>
        <w:rPr>
          <w:color w:val="000000"/>
        </w:rPr>
      </w:pPr>
      <w:r>
        <w:rPr>
          <w:rFonts w:ascii="仿宋_GB2312" w:hAnsi="仿宋_GB2312" w:eastAsia="仿宋_GB2312" w:cs="仿宋_GB2312"/>
          <w:b/>
          <w:color w:val="000000"/>
          <w:sz w:val="28"/>
        </w:rPr>
        <w:t>（项目名称：（由投标人填写）</w:t>
      </w:r>
    </w:p>
    <w:p>
      <w:pPr>
        <w:pStyle w:val="7"/>
        <w:jc w:val="center"/>
        <w:outlineLvl w:val="2"/>
        <w:rPr>
          <w:color w:val="000000"/>
        </w:rPr>
      </w:pPr>
      <w:r>
        <w:rPr>
          <w:rFonts w:ascii="仿宋_GB2312" w:hAnsi="仿宋_GB2312" w:eastAsia="仿宋_GB2312" w:cs="仿宋_GB2312"/>
          <w:b/>
          <w:color w:val="000000"/>
          <w:sz w:val="28"/>
        </w:rPr>
        <w:t>（备案编号：（由投标人填写）</w:t>
      </w:r>
    </w:p>
    <w:p>
      <w:pPr>
        <w:pStyle w:val="7"/>
        <w:jc w:val="center"/>
        <w:outlineLvl w:val="2"/>
        <w:rPr>
          <w:color w:val="000000"/>
        </w:rPr>
      </w:pPr>
      <w:r>
        <w:rPr>
          <w:rFonts w:ascii="仿宋_GB2312" w:hAnsi="仿宋_GB2312" w:eastAsia="仿宋_GB2312" w:cs="仿宋_GB2312"/>
          <w:b/>
          <w:color w:val="000000"/>
          <w:sz w:val="28"/>
        </w:rPr>
        <w:t>（项目编号：（由投标人填写）</w:t>
      </w:r>
    </w:p>
    <w:p>
      <w:pPr>
        <w:pStyle w:val="7"/>
        <w:jc w:val="center"/>
        <w:outlineLvl w:val="2"/>
        <w:rPr>
          <w:color w:val="000000"/>
        </w:rPr>
      </w:pPr>
      <w:r>
        <w:rPr>
          <w:rFonts w:ascii="仿宋_GB2312" w:hAnsi="仿宋_GB2312" w:eastAsia="仿宋_GB2312" w:cs="仿宋_GB2312"/>
          <w:b/>
          <w:color w:val="000000"/>
          <w:sz w:val="28"/>
        </w:rPr>
        <w:t>（所投采购包：（由投标人填写）</w:t>
      </w:r>
      <w:r>
        <w:rPr>
          <w:color w:val="000000"/>
        </w:rPr>
        <w:br/>
      </w:r>
      <w:r>
        <w:rPr>
          <w:color w:val="000000"/>
        </w:rPr>
        <w:br/>
      </w:r>
    </w:p>
    <w:p>
      <w:pPr>
        <w:pStyle w:val="7"/>
        <w:jc w:val="center"/>
        <w:outlineLvl w:val="2"/>
        <w:rPr>
          <w:color w:val="000000"/>
        </w:rPr>
      </w:pPr>
      <w:r>
        <w:rPr>
          <w:rFonts w:ascii="仿宋_GB2312" w:hAnsi="仿宋_GB2312" w:eastAsia="仿宋_GB2312" w:cs="仿宋_GB2312"/>
          <w:b/>
          <w:color w:val="000000"/>
          <w:sz w:val="28"/>
        </w:rPr>
        <w:t>投标人：（填写“全称”）</w:t>
      </w:r>
    </w:p>
    <w:p>
      <w:pPr>
        <w:pStyle w:val="7"/>
        <w:jc w:val="center"/>
        <w:outlineLvl w:val="2"/>
        <w:rPr>
          <w:color w:val="000000"/>
        </w:rPr>
      </w:pPr>
      <w:r>
        <w:rPr>
          <w:rFonts w:ascii="仿宋_GB2312" w:hAnsi="仿宋_GB2312" w:eastAsia="仿宋_GB2312" w:cs="仿宋_GB2312"/>
          <w:b/>
          <w:color w:val="000000"/>
          <w:sz w:val="28"/>
        </w:rPr>
        <w:t>（由投标人填写）年（由投标人填写）月</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索引</w:t>
      </w:r>
    </w:p>
    <w:p>
      <w:pPr>
        <w:pStyle w:val="7"/>
        <w:ind w:firstLine="480"/>
        <w:jc w:val="left"/>
        <w:rPr>
          <w:color w:val="000000"/>
        </w:rPr>
      </w:pPr>
      <w:r>
        <w:rPr>
          <w:rFonts w:ascii="仿宋_GB2312" w:hAnsi="仿宋_GB2312" w:eastAsia="仿宋_GB2312" w:cs="仿宋_GB2312"/>
          <w:color w:val="000000"/>
        </w:rPr>
        <w:t>一、开标（报价）一览表</w:t>
      </w:r>
    </w:p>
    <w:p>
      <w:pPr>
        <w:pStyle w:val="7"/>
        <w:ind w:firstLine="480"/>
        <w:jc w:val="left"/>
        <w:rPr>
          <w:color w:val="000000"/>
        </w:rPr>
      </w:pPr>
      <w:r>
        <w:rPr>
          <w:rFonts w:ascii="仿宋_GB2312" w:hAnsi="仿宋_GB2312" w:eastAsia="仿宋_GB2312" w:cs="仿宋_GB2312"/>
          <w:color w:val="000000"/>
        </w:rPr>
        <w:t>二、投标（响应）报价明细表</w:t>
      </w:r>
    </w:p>
    <w:p>
      <w:pPr>
        <w:pStyle w:val="7"/>
        <w:ind w:firstLine="480"/>
        <w:jc w:val="left"/>
        <w:rPr>
          <w:color w:val="000000"/>
        </w:rPr>
      </w:pPr>
      <w:r>
        <w:rPr>
          <w:rFonts w:ascii="仿宋_GB2312" w:hAnsi="仿宋_GB2312" w:eastAsia="仿宋_GB2312" w:cs="仿宋_GB2312"/>
          <w:color w:val="000000"/>
        </w:rPr>
        <w:t>三、招标文件规定的价格扣除证明材料（若有）</w:t>
      </w:r>
    </w:p>
    <w:p>
      <w:pPr>
        <w:pStyle w:val="7"/>
        <w:ind w:firstLine="480"/>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left"/>
        <w:outlineLvl w:val="0"/>
        <w:rPr>
          <w:color w:val="000000"/>
        </w:rPr>
      </w:pPr>
      <w:bookmarkStart w:id="18" w:name="_Toc23803"/>
      <w:r>
        <w:rPr>
          <w:rFonts w:ascii="仿宋_GB2312" w:hAnsi="仿宋_GB2312" w:eastAsia="仿宋_GB2312" w:cs="仿宋_GB2312"/>
          <w:b/>
          <w:color w:val="000000"/>
          <w:sz w:val="48"/>
        </w:rPr>
        <w:t>开标（报价）一览表</w:t>
      </w:r>
      <w:bookmarkEnd w:id="18"/>
    </w:p>
    <w:p>
      <w:pPr>
        <w:pStyle w:val="7"/>
        <w:ind w:right="1650"/>
        <w:jc w:val="left"/>
        <w:rPr>
          <w:color w:val="000000"/>
        </w:rPr>
      </w:pPr>
      <w:r>
        <w:rPr>
          <w:rFonts w:ascii="仿宋_GB2312" w:hAnsi="仿宋_GB2312" w:eastAsia="仿宋_GB2312" w:cs="仿宋_GB2312"/>
          <w:color w:val="000000"/>
        </w:rPr>
        <w:t>项目编号：[350102]RWZB[GK]2025001</w:t>
      </w:r>
    </w:p>
    <w:p>
      <w:pPr>
        <w:pStyle w:val="7"/>
        <w:spacing w:line="375" w:lineRule="exact"/>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采购包：1(中药饮片配送供应商遴选服务采购项目)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投标人（供应商）名称：</w:t>
      </w:r>
    </w:p>
    <w:p>
      <w:pPr>
        <w:pStyle w:val="7"/>
        <w:jc w:val="center"/>
        <w:rPr>
          <w:color w:val="000000"/>
        </w:rPr>
      </w:pP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序号</w:t>
            </w:r>
          </w:p>
        </w:tc>
        <w:tc>
          <w:tcPr>
            <w:tcW w:w="1661" w:type="dxa"/>
            <w:vAlign w:val="top"/>
          </w:tcPr>
          <w:p>
            <w:pPr>
              <w:pStyle w:val="7"/>
              <w:jc w:val="left"/>
              <w:rPr>
                <w:color w:val="000000"/>
              </w:rPr>
            </w:pPr>
            <w:r>
              <w:rPr>
                <w:rFonts w:ascii="仿宋_GB2312" w:hAnsi="仿宋_GB2312" w:eastAsia="仿宋_GB2312" w:cs="仿宋_GB2312"/>
                <w:color w:val="000000"/>
              </w:rPr>
              <w:t xml:space="preserve"> 报价内容</w:t>
            </w:r>
          </w:p>
        </w:tc>
        <w:tc>
          <w:tcPr>
            <w:tcW w:w="1661" w:type="dxa"/>
            <w:vAlign w:val="top"/>
          </w:tcPr>
          <w:p>
            <w:pPr>
              <w:pStyle w:val="7"/>
              <w:jc w:val="left"/>
              <w:rPr>
                <w:color w:val="000000"/>
              </w:rPr>
            </w:pPr>
            <w:r>
              <w:rPr>
                <w:rFonts w:ascii="仿宋_GB2312" w:hAnsi="仿宋_GB2312" w:eastAsia="仿宋_GB2312" w:cs="仿宋_GB2312"/>
                <w:color w:val="000000"/>
              </w:rPr>
              <w:t xml:space="preserve"> 最高限价</w:t>
            </w:r>
          </w:p>
        </w:tc>
        <w:tc>
          <w:tcPr>
            <w:tcW w:w="1661" w:type="dxa"/>
            <w:vAlign w:val="top"/>
          </w:tcPr>
          <w:p>
            <w:pPr>
              <w:pStyle w:val="7"/>
              <w:jc w:val="left"/>
              <w:rPr>
                <w:color w:val="000000"/>
              </w:rPr>
            </w:pPr>
            <w:r>
              <w:rPr>
                <w:rFonts w:ascii="仿宋_GB2312" w:hAnsi="仿宋_GB2312" w:eastAsia="仿宋_GB2312" w:cs="仿宋_GB2312"/>
                <w:color w:val="000000"/>
              </w:rPr>
              <w:t xml:space="preserve"> 响应报价</w:t>
            </w:r>
          </w:p>
        </w:tc>
        <w:tc>
          <w:tcPr>
            <w:tcW w:w="1661" w:type="dxa"/>
            <w:vAlign w:val="top"/>
          </w:tcPr>
          <w:p>
            <w:pPr>
              <w:pStyle w:val="7"/>
              <w:jc w:val="left"/>
              <w:rPr>
                <w:color w:val="000000"/>
              </w:rPr>
            </w:pPr>
            <w:r>
              <w:rPr>
                <w:rFonts w:ascii="仿宋_GB2312" w:hAnsi="仿宋_GB2312" w:eastAsia="仿宋_GB2312" w:cs="仿宋_GB2312"/>
                <w:color w:val="000000"/>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1</w:t>
            </w:r>
          </w:p>
        </w:tc>
        <w:tc>
          <w:tcPr>
            <w:tcW w:w="1661" w:type="dxa"/>
            <w:vAlign w:val="top"/>
          </w:tcPr>
          <w:p>
            <w:pPr>
              <w:pStyle w:val="7"/>
              <w:jc w:val="left"/>
              <w:rPr>
                <w:color w:val="000000"/>
              </w:rPr>
            </w:pPr>
            <w:r>
              <w:rPr>
                <w:rFonts w:ascii="仿宋_GB2312" w:hAnsi="仿宋_GB2312" w:eastAsia="仿宋_GB2312" w:cs="仿宋_GB2312"/>
                <w:color w:val="000000"/>
              </w:rPr>
              <w:t xml:space="preserve"> 中药饮片配送供应商遴选服务采购项目</w:t>
            </w:r>
          </w:p>
        </w:tc>
        <w:tc>
          <w:tcPr>
            <w:tcW w:w="1661" w:type="dxa"/>
            <w:vAlign w:val="top"/>
          </w:tcPr>
          <w:p>
            <w:pPr>
              <w:pStyle w:val="7"/>
              <w:jc w:val="left"/>
              <w:rPr>
                <w:color w:val="000000"/>
              </w:rPr>
            </w:pPr>
            <w:r>
              <w:rPr>
                <w:rFonts w:ascii="仿宋_GB2312" w:hAnsi="仿宋_GB2312" w:eastAsia="仿宋_GB2312" w:cs="仿宋_GB2312"/>
                <w:color w:val="000000"/>
              </w:rPr>
              <w:t xml:space="preserve"> 8170000  元</w:t>
            </w:r>
          </w:p>
        </w:tc>
        <w:tc>
          <w:tcPr>
            <w:tcW w:w="1661" w:type="dxa"/>
            <w:vAlign w:val="top"/>
          </w:tcPr>
          <w:p>
            <w:pPr>
              <w:pStyle w:val="7"/>
              <w:jc w:val="left"/>
              <w:rPr>
                <w:color w:val="000000"/>
              </w:rPr>
            </w:pPr>
            <w:r>
              <w:rPr>
                <w:rFonts w:ascii="仿宋_GB2312" w:hAnsi="仿宋_GB2312" w:eastAsia="仿宋_GB2312" w:cs="仿宋_GB2312"/>
                <w:color w:val="000000"/>
              </w:rPr>
              <w:t xml:space="preserve"> 「汇总引用」  元</w:t>
            </w:r>
          </w:p>
        </w:tc>
        <w:tc>
          <w:tcPr>
            <w:tcW w:w="1661" w:type="dxa"/>
            <w:vAlign w:val="top"/>
          </w:tcPr>
          <w:p>
            <w:pPr>
              <w:pStyle w:val="7"/>
              <w:jc w:val="left"/>
              <w:rPr>
                <w:color w:val="000000"/>
              </w:rPr>
            </w:pPr>
            <w:r>
              <w:rPr>
                <w:rFonts w:ascii="仿宋_GB2312" w:hAnsi="仿宋_GB2312" w:eastAsia="仿宋_GB2312" w:cs="仿宋_GB2312"/>
                <w:color w:val="000000"/>
              </w:rPr>
              <w:t xml:space="preserve"> 总价</w:t>
            </w:r>
          </w:p>
        </w:tc>
      </w:tr>
    </w:tbl>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19" w:name="_Toc16908"/>
      <w:r>
        <w:rPr>
          <w:rFonts w:ascii="仿宋_GB2312" w:hAnsi="仿宋_GB2312" w:eastAsia="仿宋_GB2312" w:cs="仿宋_GB2312"/>
          <w:b/>
          <w:color w:val="000000"/>
          <w:sz w:val="48"/>
        </w:rPr>
        <w:t>投标（响应）报价明细表</w:t>
      </w:r>
      <w:bookmarkEnd w:id="19"/>
    </w:p>
    <w:p>
      <w:pPr>
        <w:pStyle w:val="7"/>
        <w:jc w:val="left"/>
        <w:rPr>
          <w:color w:val="000000"/>
        </w:rPr>
      </w:pPr>
      <w:r>
        <w:rPr>
          <w:rFonts w:ascii="仿宋_GB2312" w:hAnsi="仿宋_GB2312" w:eastAsia="仿宋_GB2312" w:cs="仿宋_GB2312"/>
          <w:color w:val="000000"/>
        </w:rPr>
        <w:t>项目编号：[350102]RWZB[GK]2025001</w:t>
      </w:r>
    </w:p>
    <w:p>
      <w:pPr>
        <w:pStyle w:val="7"/>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jc w:val="left"/>
        <w:rPr>
          <w:color w:val="000000"/>
        </w:rPr>
      </w:pPr>
      <w:r>
        <w:rPr>
          <w:rFonts w:ascii="仿宋_GB2312" w:hAnsi="仿宋_GB2312" w:eastAsia="仿宋_GB2312" w:cs="仿宋_GB2312"/>
          <w:color w:val="000000"/>
        </w:rPr>
        <w:t>采购包：中药饮片配送供应商遴选服务采购项目</w:t>
      </w:r>
    </w:p>
    <w:p>
      <w:pPr>
        <w:pStyle w:val="7"/>
        <w:jc w:val="left"/>
        <w:rPr>
          <w:color w:val="000000"/>
        </w:rPr>
      </w:pPr>
      <w:r>
        <w:rPr>
          <w:rFonts w:ascii="仿宋_GB2312" w:hAnsi="仿宋_GB2312" w:eastAsia="仿宋_GB2312" w:cs="仿宋_GB2312"/>
          <w:color w:val="000000"/>
        </w:rPr>
        <w:t>投标人名称：</w:t>
      </w:r>
    </w:p>
    <w:p>
      <w:pPr>
        <w:pStyle w:val="7"/>
        <w:jc w:val="left"/>
        <w:rPr>
          <w:color w:val="000000"/>
        </w:rPr>
      </w:pPr>
      <w:r>
        <w:rPr>
          <w:rFonts w:ascii="仿宋_GB2312" w:hAnsi="仿宋_GB2312" w:eastAsia="仿宋_GB2312" w:cs="仿宋_GB2312"/>
          <w:color w:val="000000"/>
        </w:rPr>
        <w:t xml:space="preserve"> 中药饮片配送供应商遴选服务采购项目</w:t>
      </w:r>
    </w:p>
    <w:p>
      <w:pPr>
        <w:pStyle w:val="7"/>
        <w:jc w:val="center"/>
        <w:rPr>
          <w:color w:val="000000"/>
        </w:rPr>
      </w:pPr>
    </w:p>
    <w:p>
      <w:pPr>
        <w:pStyle w:val="7"/>
        <w:jc w:val="left"/>
        <w:rPr>
          <w:color w:val="000000"/>
        </w:rPr>
      </w:pPr>
      <w:r>
        <w:rPr>
          <w:rFonts w:ascii="仿宋_GB2312" w:hAnsi="仿宋_GB2312" w:eastAsia="仿宋_GB2312" w:cs="仿宋_GB2312"/>
          <w:color w:val="000000"/>
        </w:rPr>
        <w:t>合计：</w:t>
      </w:r>
    </w:p>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rPr>
          <w:rFonts w:ascii="仿宋_GB2312" w:hAnsi="仿宋_GB2312" w:eastAsia="仿宋_GB2312" w:cs="仿宋_GB2312"/>
          <w:b/>
          <w:color w:val="000000"/>
          <w:sz w:val="48"/>
        </w:rPr>
      </w:pPr>
      <w:r>
        <w:rPr>
          <w:rFonts w:ascii="仿宋_GB2312" w:hAnsi="仿宋_GB2312" w:eastAsia="仿宋_GB2312" w:cs="仿宋_GB2312"/>
          <w:b/>
          <w:color w:val="000000"/>
          <w:sz w:val="48"/>
        </w:rPr>
        <w:br w:type="page"/>
      </w:r>
    </w:p>
    <w:p>
      <w:pPr>
        <w:pStyle w:val="7"/>
        <w:jc w:val="left"/>
        <w:outlineLvl w:val="0"/>
        <w:rPr>
          <w:color w:val="000000"/>
        </w:rPr>
      </w:pPr>
      <w:bookmarkStart w:id="20" w:name="_Toc22435"/>
      <w:r>
        <w:rPr>
          <w:rFonts w:ascii="仿宋_GB2312" w:hAnsi="仿宋_GB2312" w:eastAsia="仿宋_GB2312" w:cs="仿宋_GB2312"/>
          <w:b/>
          <w:color w:val="000000"/>
          <w:sz w:val="48"/>
        </w:rPr>
        <w:t>开标（报价）一览表</w:t>
      </w:r>
      <w:bookmarkEnd w:id="20"/>
    </w:p>
    <w:p>
      <w:pPr>
        <w:pStyle w:val="7"/>
        <w:ind w:right="1650"/>
        <w:jc w:val="left"/>
        <w:rPr>
          <w:color w:val="000000"/>
        </w:rPr>
      </w:pPr>
      <w:r>
        <w:rPr>
          <w:rFonts w:ascii="仿宋_GB2312" w:hAnsi="仿宋_GB2312" w:eastAsia="仿宋_GB2312" w:cs="仿宋_GB2312"/>
          <w:color w:val="000000"/>
        </w:rPr>
        <w:t>项目编号：[350102]RWZB[GK]2025001</w:t>
      </w:r>
    </w:p>
    <w:p>
      <w:pPr>
        <w:pStyle w:val="7"/>
        <w:spacing w:line="375" w:lineRule="exact"/>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采购包：2(中药饮片配送供应商遴选服务采购项目)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投标人（供应商）名称：</w:t>
      </w:r>
    </w:p>
    <w:p>
      <w:pPr>
        <w:pStyle w:val="7"/>
        <w:jc w:val="center"/>
        <w:rPr>
          <w:color w:val="000000"/>
        </w:rPr>
      </w:pP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序号</w:t>
            </w:r>
          </w:p>
        </w:tc>
        <w:tc>
          <w:tcPr>
            <w:tcW w:w="1661" w:type="dxa"/>
            <w:vAlign w:val="top"/>
          </w:tcPr>
          <w:p>
            <w:pPr>
              <w:pStyle w:val="7"/>
              <w:jc w:val="left"/>
              <w:rPr>
                <w:color w:val="000000"/>
              </w:rPr>
            </w:pPr>
            <w:r>
              <w:rPr>
                <w:rFonts w:ascii="仿宋_GB2312" w:hAnsi="仿宋_GB2312" w:eastAsia="仿宋_GB2312" w:cs="仿宋_GB2312"/>
                <w:color w:val="000000"/>
              </w:rPr>
              <w:t xml:space="preserve"> 报价内容</w:t>
            </w:r>
          </w:p>
        </w:tc>
        <w:tc>
          <w:tcPr>
            <w:tcW w:w="1661" w:type="dxa"/>
            <w:vAlign w:val="top"/>
          </w:tcPr>
          <w:p>
            <w:pPr>
              <w:pStyle w:val="7"/>
              <w:jc w:val="left"/>
              <w:rPr>
                <w:color w:val="000000"/>
              </w:rPr>
            </w:pPr>
            <w:r>
              <w:rPr>
                <w:rFonts w:ascii="仿宋_GB2312" w:hAnsi="仿宋_GB2312" w:eastAsia="仿宋_GB2312" w:cs="仿宋_GB2312"/>
                <w:color w:val="000000"/>
              </w:rPr>
              <w:t xml:space="preserve"> 最高限价</w:t>
            </w:r>
          </w:p>
        </w:tc>
        <w:tc>
          <w:tcPr>
            <w:tcW w:w="1661" w:type="dxa"/>
            <w:vAlign w:val="top"/>
          </w:tcPr>
          <w:p>
            <w:pPr>
              <w:pStyle w:val="7"/>
              <w:jc w:val="left"/>
              <w:rPr>
                <w:color w:val="000000"/>
              </w:rPr>
            </w:pPr>
            <w:r>
              <w:rPr>
                <w:rFonts w:ascii="仿宋_GB2312" w:hAnsi="仿宋_GB2312" w:eastAsia="仿宋_GB2312" w:cs="仿宋_GB2312"/>
                <w:color w:val="000000"/>
              </w:rPr>
              <w:t xml:space="preserve"> 响应报价</w:t>
            </w:r>
          </w:p>
        </w:tc>
        <w:tc>
          <w:tcPr>
            <w:tcW w:w="1661" w:type="dxa"/>
            <w:vAlign w:val="top"/>
          </w:tcPr>
          <w:p>
            <w:pPr>
              <w:pStyle w:val="7"/>
              <w:jc w:val="left"/>
              <w:rPr>
                <w:color w:val="000000"/>
              </w:rPr>
            </w:pPr>
            <w:r>
              <w:rPr>
                <w:rFonts w:ascii="仿宋_GB2312" w:hAnsi="仿宋_GB2312" w:eastAsia="仿宋_GB2312" w:cs="仿宋_GB2312"/>
                <w:color w:val="000000"/>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1</w:t>
            </w:r>
          </w:p>
        </w:tc>
        <w:tc>
          <w:tcPr>
            <w:tcW w:w="1661" w:type="dxa"/>
            <w:vAlign w:val="top"/>
          </w:tcPr>
          <w:p>
            <w:pPr>
              <w:pStyle w:val="7"/>
              <w:jc w:val="left"/>
              <w:rPr>
                <w:color w:val="000000"/>
              </w:rPr>
            </w:pPr>
            <w:r>
              <w:rPr>
                <w:rFonts w:ascii="仿宋_GB2312" w:hAnsi="仿宋_GB2312" w:eastAsia="仿宋_GB2312" w:cs="仿宋_GB2312"/>
                <w:color w:val="000000"/>
              </w:rPr>
              <w:t xml:space="preserve"> 中药饮片配送供应商遴选服务采购项目</w:t>
            </w:r>
          </w:p>
        </w:tc>
        <w:tc>
          <w:tcPr>
            <w:tcW w:w="1661" w:type="dxa"/>
            <w:vAlign w:val="top"/>
          </w:tcPr>
          <w:p>
            <w:pPr>
              <w:pStyle w:val="7"/>
              <w:jc w:val="left"/>
              <w:rPr>
                <w:color w:val="000000"/>
              </w:rPr>
            </w:pPr>
            <w:r>
              <w:rPr>
                <w:rFonts w:ascii="仿宋_GB2312" w:hAnsi="仿宋_GB2312" w:eastAsia="仿宋_GB2312" w:cs="仿宋_GB2312"/>
                <w:color w:val="000000"/>
              </w:rPr>
              <w:t xml:space="preserve"> 8170000  元</w:t>
            </w:r>
          </w:p>
        </w:tc>
        <w:tc>
          <w:tcPr>
            <w:tcW w:w="1661" w:type="dxa"/>
            <w:vAlign w:val="top"/>
          </w:tcPr>
          <w:p>
            <w:pPr>
              <w:pStyle w:val="7"/>
              <w:jc w:val="left"/>
              <w:rPr>
                <w:color w:val="000000"/>
              </w:rPr>
            </w:pPr>
            <w:r>
              <w:rPr>
                <w:rFonts w:ascii="仿宋_GB2312" w:hAnsi="仿宋_GB2312" w:eastAsia="仿宋_GB2312" w:cs="仿宋_GB2312"/>
                <w:color w:val="000000"/>
              </w:rPr>
              <w:t xml:space="preserve"> 「汇总引用」  元</w:t>
            </w:r>
          </w:p>
        </w:tc>
        <w:tc>
          <w:tcPr>
            <w:tcW w:w="1661" w:type="dxa"/>
            <w:vAlign w:val="top"/>
          </w:tcPr>
          <w:p>
            <w:pPr>
              <w:pStyle w:val="7"/>
              <w:jc w:val="left"/>
              <w:rPr>
                <w:color w:val="000000"/>
              </w:rPr>
            </w:pPr>
            <w:r>
              <w:rPr>
                <w:rFonts w:ascii="仿宋_GB2312" w:hAnsi="仿宋_GB2312" w:eastAsia="仿宋_GB2312" w:cs="仿宋_GB2312"/>
                <w:color w:val="000000"/>
              </w:rPr>
              <w:t xml:space="preserve"> 总价</w:t>
            </w:r>
          </w:p>
        </w:tc>
      </w:tr>
    </w:tbl>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21" w:name="_Toc19440"/>
      <w:r>
        <w:rPr>
          <w:rFonts w:ascii="仿宋_GB2312" w:hAnsi="仿宋_GB2312" w:eastAsia="仿宋_GB2312" w:cs="仿宋_GB2312"/>
          <w:b/>
          <w:color w:val="000000"/>
          <w:sz w:val="48"/>
        </w:rPr>
        <w:t>投标（响应）报价明细表</w:t>
      </w:r>
      <w:bookmarkEnd w:id="21"/>
    </w:p>
    <w:p>
      <w:pPr>
        <w:pStyle w:val="7"/>
        <w:jc w:val="left"/>
        <w:rPr>
          <w:color w:val="000000"/>
        </w:rPr>
      </w:pPr>
      <w:r>
        <w:rPr>
          <w:rFonts w:ascii="仿宋_GB2312" w:hAnsi="仿宋_GB2312" w:eastAsia="仿宋_GB2312" w:cs="仿宋_GB2312"/>
          <w:color w:val="000000"/>
        </w:rPr>
        <w:t>项目编号：[350102]RWZB[GK]2025001</w:t>
      </w:r>
    </w:p>
    <w:p>
      <w:pPr>
        <w:pStyle w:val="7"/>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jc w:val="left"/>
        <w:rPr>
          <w:color w:val="000000"/>
        </w:rPr>
      </w:pPr>
      <w:r>
        <w:rPr>
          <w:rFonts w:ascii="仿宋_GB2312" w:hAnsi="仿宋_GB2312" w:eastAsia="仿宋_GB2312" w:cs="仿宋_GB2312"/>
          <w:color w:val="000000"/>
        </w:rPr>
        <w:t>采购包：中药饮片配送供应商遴选服务采购项目</w:t>
      </w:r>
    </w:p>
    <w:p>
      <w:pPr>
        <w:pStyle w:val="7"/>
        <w:jc w:val="left"/>
        <w:rPr>
          <w:color w:val="000000"/>
        </w:rPr>
      </w:pPr>
      <w:r>
        <w:rPr>
          <w:rFonts w:ascii="仿宋_GB2312" w:hAnsi="仿宋_GB2312" w:eastAsia="仿宋_GB2312" w:cs="仿宋_GB2312"/>
          <w:color w:val="000000"/>
        </w:rPr>
        <w:t>投标人名称：</w:t>
      </w:r>
    </w:p>
    <w:p>
      <w:pPr>
        <w:pStyle w:val="7"/>
        <w:jc w:val="left"/>
        <w:rPr>
          <w:color w:val="000000"/>
        </w:rPr>
      </w:pPr>
      <w:r>
        <w:rPr>
          <w:rFonts w:ascii="仿宋_GB2312" w:hAnsi="仿宋_GB2312" w:eastAsia="仿宋_GB2312" w:cs="仿宋_GB2312"/>
          <w:color w:val="000000"/>
        </w:rPr>
        <w:t xml:space="preserve"> 中药饮片配送供应商遴选服务采购项目</w:t>
      </w:r>
    </w:p>
    <w:p>
      <w:pPr>
        <w:pStyle w:val="7"/>
        <w:jc w:val="center"/>
        <w:rPr>
          <w:color w:val="000000"/>
        </w:rPr>
      </w:pPr>
    </w:p>
    <w:p>
      <w:pPr>
        <w:pStyle w:val="7"/>
        <w:jc w:val="left"/>
        <w:rPr>
          <w:color w:val="000000"/>
        </w:rPr>
      </w:pPr>
      <w:r>
        <w:rPr>
          <w:rFonts w:ascii="仿宋_GB2312" w:hAnsi="仿宋_GB2312" w:eastAsia="仿宋_GB2312" w:cs="仿宋_GB2312"/>
          <w:color w:val="000000"/>
        </w:rPr>
        <w:t>合计：</w:t>
      </w:r>
    </w:p>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22" w:name="_Toc1411"/>
      <w:r>
        <w:rPr>
          <w:rFonts w:ascii="仿宋_GB2312" w:hAnsi="仿宋_GB2312" w:eastAsia="仿宋_GB2312" w:cs="仿宋_GB2312"/>
          <w:b/>
          <w:color w:val="000000"/>
          <w:sz w:val="48"/>
        </w:rPr>
        <w:t>开标（报价）一览表</w:t>
      </w:r>
      <w:bookmarkEnd w:id="22"/>
    </w:p>
    <w:p>
      <w:pPr>
        <w:pStyle w:val="7"/>
        <w:ind w:right="1650"/>
        <w:jc w:val="left"/>
        <w:rPr>
          <w:color w:val="000000"/>
        </w:rPr>
      </w:pPr>
      <w:r>
        <w:rPr>
          <w:rFonts w:ascii="仿宋_GB2312" w:hAnsi="仿宋_GB2312" w:eastAsia="仿宋_GB2312" w:cs="仿宋_GB2312"/>
          <w:color w:val="000000"/>
        </w:rPr>
        <w:t>项目编号：[350102]RWZB[GK]2025001</w:t>
      </w:r>
    </w:p>
    <w:p>
      <w:pPr>
        <w:pStyle w:val="7"/>
        <w:spacing w:line="375" w:lineRule="exact"/>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采购包：3(中药饮片配送供应商遴选服务采购项目)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投标人（供应商）名称：</w:t>
      </w:r>
    </w:p>
    <w:p>
      <w:pPr>
        <w:pStyle w:val="7"/>
        <w:jc w:val="center"/>
        <w:rPr>
          <w:color w:val="000000"/>
        </w:rPr>
      </w:pP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序号</w:t>
            </w:r>
          </w:p>
        </w:tc>
        <w:tc>
          <w:tcPr>
            <w:tcW w:w="1661" w:type="dxa"/>
            <w:vAlign w:val="top"/>
          </w:tcPr>
          <w:p>
            <w:pPr>
              <w:pStyle w:val="7"/>
              <w:jc w:val="left"/>
              <w:rPr>
                <w:color w:val="000000"/>
              </w:rPr>
            </w:pPr>
            <w:r>
              <w:rPr>
                <w:rFonts w:ascii="仿宋_GB2312" w:hAnsi="仿宋_GB2312" w:eastAsia="仿宋_GB2312" w:cs="仿宋_GB2312"/>
                <w:color w:val="000000"/>
              </w:rPr>
              <w:t xml:space="preserve"> 报价内容</w:t>
            </w:r>
          </w:p>
        </w:tc>
        <w:tc>
          <w:tcPr>
            <w:tcW w:w="1661" w:type="dxa"/>
            <w:vAlign w:val="top"/>
          </w:tcPr>
          <w:p>
            <w:pPr>
              <w:pStyle w:val="7"/>
              <w:jc w:val="left"/>
              <w:rPr>
                <w:color w:val="000000"/>
              </w:rPr>
            </w:pPr>
            <w:r>
              <w:rPr>
                <w:rFonts w:ascii="仿宋_GB2312" w:hAnsi="仿宋_GB2312" w:eastAsia="仿宋_GB2312" w:cs="仿宋_GB2312"/>
                <w:color w:val="000000"/>
              </w:rPr>
              <w:t xml:space="preserve"> 最高限价</w:t>
            </w:r>
          </w:p>
        </w:tc>
        <w:tc>
          <w:tcPr>
            <w:tcW w:w="1661" w:type="dxa"/>
            <w:vAlign w:val="top"/>
          </w:tcPr>
          <w:p>
            <w:pPr>
              <w:pStyle w:val="7"/>
              <w:jc w:val="left"/>
              <w:rPr>
                <w:color w:val="000000"/>
              </w:rPr>
            </w:pPr>
            <w:r>
              <w:rPr>
                <w:rFonts w:ascii="仿宋_GB2312" w:hAnsi="仿宋_GB2312" w:eastAsia="仿宋_GB2312" w:cs="仿宋_GB2312"/>
                <w:color w:val="000000"/>
              </w:rPr>
              <w:t xml:space="preserve"> 响应报价</w:t>
            </w:r>
          </w:p>
        </w:tc>
        <w:tc>
          <w:tcPr>
            <w:tcW w:w="1661" w:type="dxa"/>
            <w:vAlign w:val="top"/>
          </w:tcPr>
          <w:p>
            <w:pPr>
              <w:pStyle w:val="7"/>
              <w:jc w:val="left"/>
              <w:rPr>
                <w:color w:val="000000"/>
              </w:rPr>
            </w:pPr>
            <w:r>
              <w:rPr>
                <w:rFonts w:ascii="仿宋_GB2312" w:hAnsi="仿宋_GB2312" w:eastAsia="仿宋_GB2312" w:cs="仿宋_GB2312"/>
                <w:color w:val="000000"/>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1</w:t>
            </w:r>
          </w:p>
        </w:tc>
        <w:tc>
          <w:tcPr>
            <w:tcW w:w="1661" w:type="dxa"/>
            <w:vAlign w:val="top"/>
          </w:tcPr>
          <w:p>
            <w:pPr>
              <w:pStyle w:val="7"/>
              <w:jc w:val="left"/>
              <w:rPr>
                <w:color w:val="000000"/>
              </w:rPr>
            </w:pPr>
            <w:r>
              <w:rPr>
                <w:rFonts w:ascii="仿宋_GB2312" w:hAnsi="仿宋_GB2312" w:eastAsia="仿宋_GB2312" w:cs="仿宋_GB2312"/>
                <w:color w:val="000000"/>
              </w:rPr>
              <w:t xml:space="preserve"> 中药饮片配送供应商遴选服务采购项目</w:t>
            </w:r>
          </w:p>
        </w:tc>
        <w:tc>
          <w:tcPr>
            <w:tcW w:w="1661" w:type="dxa"/>
            <w:vAlign w:val="top"/>
          </w:tcPr>
          <w:p>
            <w:pPr>
              <w:pStyle w:val="7"/>
              <w:jc w:val="left"/>
              <w:rPr>
                <w:color w:val="000000"/>
              </w:rPr>
            </w:pPr>
            <w:r>
              <w:rPr>
                <w:rFonts w:ascii="仿宋_GB2312" w:hAnsi="仿宋_GB2312" w:eastAsia="仿宋_GB2312" w:cs="仿宋_GB2312"/>
                <w:color w:val="000000"/>
              </w:rPr>
              <w:t xml:space="preserve"> 8170000  元</w:t>
            </w:r>
          </w:p>
        </w:tc>
        <w:tc>
          <w:tcPr>
            <w:tcW w:w="1661" w:type="dxa"/>
            <w:vAlign w:val="top"/>
          </w:tcPr>
          <w:p>
            <w:pPr>
              <w:pStyle w:val="7"/>
              <w:jc w:val="left"/>
              <w:rPr>
                <w:color w:val="000000"/>
              </w:rPr>
            </w:pPr>
            <w:r>
              <w:rPr>
                <w:rFonts w:ascii="仿宋_GB2312" w:hAnsi="仿宋_GB2312" w:eastAsia="仿宋_GB2312" w:cs="仿宋_GB2312"/>
                <w:color w:val="000000"/>
              </w:rPr>
              <w:t xml:space="preserve"> 「汇总引用」  元</w:t>
            </w:r>
          </w:p>
        </w:tc>
        <w:tc>
          <w:tcPr>
            <w:tcW w:w="1661" w:type="dxa"/>
            <w:vAlign w:val="top"/>
          </w:tcPr>
          <w:p>
            <w:pPr>
              <w:pStyle w:val="7"/>
              <w:jc w:val="left"/>
              <w:rPr>
                <w:color w:val="000000"/>
              </w:rPr>
            </w:pPr>
            <w:r>
              <w:rPr>
                <w:rFonts w:ascii="仿宋_GB2312" w:hAnsi="仿宋_GB2312" w:eastAsia="仿宋_GB2312" w:cs="仿宋_GB2312"/>
                <w:color w:val="000000"/>
              </w:rPr>
              <w:t xml:space="preserve"> 总价</w:t>
            </w:r>
          </w:p>
        </w:tc>
      </w:tr>
    </w:tbl>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23" w:name="_Toc13383"/>
      <w:r>
        <w:rPr>
          <w:rFonts w:ascii="仿宋_GB2312" w:hAnsi="仿宋_GB2312" w:eastAsia="仿宋_GB2312" w:cs="仿宋_GB2312"/>
          <w:b/>
          <w:color w:val="000000"/>
          <w:sz w:val="48"/>
        </w:rPr>
        <w:t>投标（响应）报价明细表</w:t>
      </w:r>
      <w:bookmarkEnd w:id="23"/>
    </w:p>
    <w:p>
      <w:pPr>
        <w:pStyle w:val="7"/>
        <w:jc w:val="left"/>
        <w:rPr>
          <w:color w:val="000000"/>
        </w:rPr>
      </w:pPr>
      <w:r>
        <w:rPr>
          <w:rFonts w:ascii="仿宋_GB2312" w:hAnsi="仿宋_GB2312" w:eastAsia="仿宋_GB2312" w:cs="仿宋_GB2312"/>
          <w:color w:val="000000"/>
        </w:rPr>
        <w:t>项目编号：[350102]RWZB[GK]2025001</w:t>
      </w:r>
    </w:p>
    <w:p>
      <w:pPr>
        <w:pStyle w:val="7"/>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jc w:val="left"/>
        <w:rPr>
          <w:color w:val="000000"/>
        </w:rPr>
      </w:pPr>
      <w:r>
        <w:rPr>
          <w:rFonts w:ascii="仿宋_GB2312" w:hAnsi="仿宋_GB2312" w:eastAsia="仿宋_GB2312" w:cs="仿宋_GB2312"/>
          <w:color w:val="000000"/>
        </w:rPr>
        <w:t>采购包：中药饮片配送供应商遴选服务采购项目</w:t>
      </w:r>
    </w:p>
    <w:p>
      <w:pPr>
        <w:pStyle w:val="7"/>
        <w:jc w:val="left"/>
        <w:rPr>
          <w:color w:val="000000"/>
        </w:rPr>
      </w:pPr>
      <w:r>
        <w:rPr>
          <w:rFonts w:ascii="仿宋_GB2312" w:hAnsi="仿宋_GB2312" w:eastAsia="仿宋_GB2312" w:cs="仿宋_GB2312"/>
          <w:color w:val="000000"/>
        </w:rPr>
        <w:t>投标人名称：</w:t>
      </w:r>
    </w:p>
    <w:p>
      <w:pPr>
        <w:pStyle w:val="7"/>
        <w:jc w:val="left"/>
        <w:rPr>
          <w:color w:val="000000"/>
        </w:rPr>
      </w:pPr>
      <w:r>
        <w:rPr>
          <w:rFonts w:ascii="仿宋_GB2312" w:hAnsi="仿宋_GB2312" w:eastAsia="仿宋_GB2312" w:cs="仿宋_GB2312"/>
          <w:color w:val="000000"/>
        </w:rPr>
        <w:t xml:space="preserve"> 中药饮片配送供应商遴选服务采购项目</w:t>
      </w:r>
    </w:p>
    <w:p>
      <w:pPr>
        <w:pStyle w:val="7"/>
        <w:jc w:val="center"/>
        <w:rPr>
          <w:color w:val="000000"/>
        </w:rPr>
      </w:pPr>
    </w:p>
    <w:p>
      <w:pPr>
        <w:pStyle w:val="7"/>
        <w:jc w:val="left"/>
        <w:rPr>
          <w:color w:val="000000"/>
        </w:rPr>
      </w:pPr>
      <w:r>
        <w:rPr>
          <w:rFonts w:ascii="仿宋_GB2312" w:hAnsi="仿宋_GB2312" w:eastAsia="仿宋_GB2312" w:cs="仿宋_GB2312"/>
          <w:color w:val="000000"/>
        </w:rPr>
        <w:t>合计：</w:t>
      </w:r>
    </w:p>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24" w:name="_Toc30895"/>
      <w:r>
        <w:rPr>
          <w:rFonts w:ascii="仿宋_GB2312" w:hAnsi="仿宋_GB2312" w:eastAsia="仿宋_GB2312" w:cs="仿宋_GB2312"/>
          <w:b/>
          <w:color w:val="000000"/>
          <w:sz w:val="48"/>
        </w:rPr>
        <w:t>开标（报价）一览表</w:t>
      </w:r>
      <w:bookmarkEnd w:id="24"/>
    </w:p>
    <w:p>
      <w:pPr>
        <w:pStyle w:val="7"/>
        <w:ind w:right="1650"/>
        <w:jc w:val="left"/>
        <w:rPr>
          <w:color w:val="000000"/>
        </w:rPr>
      </w:pPr>
      <w:r>
        <w:rPr>
          <w:rFonts w:ascii="仿宋_GB2312" w:hAnsi="仿宋_GB2312" w:eastAsia="仿宋_GB2312" w:cs="仿宋_GB2312"/>
          <w:color w:val="000000"/>
        </w:rPr>
        <w:t>项目编号：[350102]RWZB[GK]2025001</w:t>
      </w:r>
    </w:p>
    <w:p>
      <w:pPr>
        <w:pStyle w:val="7"/>
        <w:spacing w:line="375" w:lineRule="exact"/>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采购包：4(中药饮片配送供应商遴选服务采购项目)</w:t>
      </w:r>
    </w:p>
    <w:p>
      <w:pPr>
        <w:pStyle w:val="7"/>
        <w:spacing w:line="375" w:lineRule="exact"/>
        <w:jc w:val="left"/>
        <w:rPr>
          <w:color w:val="000000"/>
        </w:rPr>
      </w:pPr>
      <w:r>
        <w:rPr>
          <w:rFonts w:ascii="仿宋_GB2312" w:hAnsi="仿宋_GB2312" w:eastAsia="仿宋_GB2312" w:cs="仿宋_GB2312"/>
          <w:color w:val="000000"/>
        </w:rPr>
        <w:t>投标人（供应商）名称：</w:t>
      </w:r>
    </w:p>
    <w:p>
      <w:pPr>
        <w:pStyle w:val="7"/>
        <w:jc w:val="center"/>
        <w:rPr>
          <w:color w:val="000000"/>
        </w:rPr>
      </w:pP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序号</w:t>
            </w:r>
          </w:p>
        </w:tc>
        <w:tc>
          <w:tcPr>
            <w:tcW w:w="1661" w:type="dxa"/>
            <w:vAlign w:val="top"/>
          </w:tcPr>
          <w:p>
            <w:pPr>
              <w:pStyle w:val="7"/>
              <w:jc w:val="left"/>
              <w:rPr>
                <w:color w:val="000000"/>
              </w:rPr>
            </w:pPr>
            <w:r>
              <w:rPr>
                <w:rFonts w:ascii="仿宋_GB2312" w:hAnsi="仿宋_GB2312" w:eastAsia="仿宋_GB2312" w:cs="仿宋_GB2312"/>
                <w:color w:val="000000"/>
              </w:rPr>
              <w:t xml:space="preserve"> 报价内容</w:t>
            </w:r>
          </w:p>
        </w:tc>
        <w:tc>
          <w:tcPr>
            <w:tcW w:w="1661" w:type="dxa"/>
            <w:vAlign w:val="top"/>
          </w:tcPr>
          <w:p>
            <w:pPr>
              <w:pStyle w:val="7"/>
              <w:jc w:val="left"/>
              <w:rPr>
                <w:color w:val="000000"/>
              </w:rPr>
            </w:pPr>
            <w:r>
              <w:rPr>
                <w:rFonts w:ascii="仿宋_GB2312" w:hAnsi="仿宋_GB2312" w:eastAsia="仿宋_GB2312" w:cs="仿宋_GB2312"/>
                <w:color w:val="000000"/>
              </w:rPr>
              <w:t xml:space="preserve"> 最高限价</w:t>
            </w:r>
          </w:p>
        </w:tc>
        <w:tc>
          <w:tcPr>
            <w:tcW w:w="1661" w:type="dxa"/>
            <w:vAlign w:val="top"/>
          </w:tcPr>
          <w:p>
            <w:pPr>
              <w:pStyle w:val="7"/>
              <w:jc w:val="left"/>
              <w:rPr>
                <w:color w:val="000000"/>
              </w:rPr>
            </w:pPr>
            <w:r>
              <w:rPr>
                <w:rFonts w:ascii="仿宋_GB2312" w:hAnsi="仿宋_GB2312" w:eastAsia="仿宋_GB2312" w:cs="仿宋_GB2312"/>
                <w:color w:val="000000"/>
              </w:rPr>
              <w:t xml:space="preserve"> 响应报价</w:t>
            </w:r>
          </w:p>
        </w:tc>
        <w:tc>
          <w:tcPr>
            <w:tcW w:w="1661" w:type="dxa"/>
            <w:vAlign w:val="top"/>
          </w:tcPr>
          <w:p>
            <w:pPr>
              <w:pStyle w:val="7"/>
              <w:jc w:val="left"/>
              <w:rPr>
                <w:color w:val="000000"/>
              </w:rPr>
            </w:pPr>
            <w:r>
              <w:rPr>
                <w:rFonts w:ascii="仿宋_GB2312" w:hAnsi="仿宋_GB2312" w:eastAsia="仿宋_GB2312" w:cs="仿宋_GB2312"/>
                <w:color w:val="000000"/>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 xml:space="preserve"> 1</w:t>
            </w:r>
          </w:p>
        </w:tc>
        <w:tc>
          <w:tcPr>
            <w:tcW w:w="1661" w:type="dxa"/>
            <w:vAlign w:val="top"/>
          </w:tcPr>
          <w:p>
            <w:pPr>
              <w:pStyle w:val="7"/>
              <w:jc w:val="left"/>
              <w:rPr>
                <w:color w:val="000000"/>
              </w:rPr>
            </w:pPr>
            <w:r>
              <w:rPr>
                <w:rFonts w:ascii="仿宋_GB2312" w:hAnsi="仿宋_GB2312" w:eastAsia="仿宋_GB2312" w:cs="仿宋_GB2312"/>
                <w:color w:val="000000"/>
              </w:rPr>
              <w:t xml:space="preserve"> 中药饮片配送供应商遴选服务采购项目</w:t>
            </w:r>
          </w:p>
        </w:tc>
        <w:tc>
          <w:tcPr>
            <w:tcW w:w="1661" w:type="dxa"/>
            <w:vAlign w:val="top"/>
          </w:tcPr>
          <w:p>
            <w:pPr>
              <w:pStyle w:val="7"/>
              <w:jc w:val="left"/>
              <w:rPr>
                <w:color w:val="000000"/>
              </w:rPr>
            </w:pPr>
            <w:r>
              <w:rPr>
                <w:rFonts w:ascii="仿宋_GB2312" w:hAnsi="仿宋_GB2312" w:eastAsia="仿宋_GB2312" w:cs="仿宋_GB2312"/>
                <w:color w:val="000000"/>
              </w:rPr>
              <w:t xml:space="preserve"> 8170000  元</w:t>
            </w:r>
          </w:p>
        </w:tc>
        <w:tc>
          <w:tcPr>
            <w:tcW w:w="1661" w:type="dxa"/>
            <w:vAlign w:val="top"/>
          </w:tcPr>
          <w:p>
            <w:pPr>
              <w:pStyle w:val="7"/>
              <w:jc w:val="left"/>
              <w:rPr>
                <w:color w:val="000000"/>
              </w:rPr>
            </w:pPr>
            <w:r>
              <w:rPr>
                <w:rFonts w:ascii="仿宋_GB2312" w:hAnsi="仿宋_GB2312" w:eastAsia="仿宋_GB2312" w:cs="仿宋_GB2312"/>
                <w:color w:val="000000"/>
              </w:rPr>
              <w:t xml:space="preserve"> 「汇总引用」  元</w:t>
            </w:r>
          </w:p>
        </w:tc>
        <w:tc>
          <w:tcPr>
            <w:tcW w:w="1661" w:type="dxa"/>
            <w:vAlign w:val="top"/>
          </w:tcPr>
          <w:p>
            <w:pPr>
              <w:pStyle w:val="7"/>
              <w:jc w:val="left"/>
              <w:rPr>
                <w:color w:val="000000"/>
              </w:rPr>
            </w:pPr>
            <w:r>
              <w:rPr>
                <w:rFonts w:ascii="仿宋_GB2312" w:hAnsi="仿宋_GB2312" w:eastAsia="仿宋_GB2312" w:cs="仿宋_GB2312"/>
                <w:color w:val="000000"/>
              </w:rPr>
              <w:t xml:space="preserve"> 总价</w:t>
            </w:r>
          </w:p>
        </w:tc>
      </w:tr>
    </w:tbl>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jc w:val="left"/>
        <w:outlineLvl w:val="0"/>
        <w:rPr>
          <w:color w:val="000000"/>
        </w:rPr>
      </w:pPr>
      <w:bookmarkStart w:id="25" w:name="_Toc20429"/>
      <w:r>
        <w:rPr>
          <w:rFonts w:ascii="仿宋_GB2312" w:hAnsi="仿宋_GB2312" w:eastAsia="仿宋_GB2312" w:cs="仿宋_GB2312"/>
          <w:b/>
          <w:color w:val="000000"/>
          <w:sz w:val="48"/>
        </w:rPr>
        <w:t>投标（响应）报价明细表</w:t>
      </w:r>
      <w:bookmarkEnd w:id="25"/>
    </w:p>
    <w:p>
      <w:pPr>
        <w:pStyle w:val="7"/>
        <w:jc w:val="left"/>
        <w:rPr>
          <w:color w:val="000000"/>
        </w:rPr>
      </w:pPr>
      <w:r>
        <w:rPr>
          <w:rFonts w:ascii="仿宋_GB2312" w:hAnsi="仿宋_GB2312" w:eastAsia="仿宋_GB2312" w:cs="仿宋_GB2312"/>
          <w:color w:val="000000"/>
        </w:rPr>
        <w:t>项目编号：[350102]RWZB[GK]2025001</w:t>
      </w:r>
    </w:p>
    <w:p>
      <w:pPr>
        <w:pStyle w:val="7"/>
        <w:jc w:val="left"/>
        <w:rPr>
          <w:color w:val="000000"/>
        </w:rPr>
      </w:pPr>
      <w:r>
        <w:rPr>
          <w:rFonts w:ascii="仿宋_GB2312" w:hAnsi="仿宋_GB2312" w:eastAsia="仿宋_GB2312" w:cs="仿宋_GB2312"/>
          <w:color w:val="000000"/>
        </w:rPr>
        <w:t>项目名称：2025年鼓楼区总医院中药饮片配送供应商遴选服务采购项目</w:t>
      </w:r>
    </w:p>
    <w:p>
      <w:pPr>
        <w:pStyle w:val="7"/>
        <w:jc w:val="left"/>
        <w:rPr>
          <w:color w:val="000000"/>
        </w:rPr>
      </w:pPr>
      <w:r>
        <w:rPr>
          <w:rFonts w:ascii="仿宋_GB2312" w:hAnsi="仿宋_GB2312" w:eastAsia="仿宋_GB2312" w:cs="仿宋_GB2312"/>
          <w:color w:val="000000"/>
        </w:rPr>
        <w:t>采购包：中药饮片配送供应商遴选服务采购项目</w:t>
      </w:r>
    </w:p>
    <w:p>
      <w:pPr>
        <w:pStyle w:val="7"/>
        <w:jc w:val="left"/>
        <w:rPr>
          <w:color w:val="000000"/>
        </w:rPr>
      </w:pPr>
      <w:r>
        <w:rPr>
          <w:rFonts w:ascii="仿宋_GB2312" w:hAnsi="仿宋_GB2312" w:eastAsia="仿宋_GB2312" w:cs="仿宋_GB2312"/>
          <w:color w:val="000000"/>
        </w:rPr>
        <w:t>投标人名称：</w:t>
      </w:r>
    </w:p>
    <w:p>
      <w:pPr>
        <w:pStyle w:val="7"/>
        <w:jc w:val="left"/>
        <w:rPr>
          <w:color w:val="000000"/>
        </w:rPr>
      </w:pPr>
      <w:r>
        <w:rPr>
          <w:rFonts w:ascii="仿宋_GB2312" w:hAnsi="仿宋_GB2312" w:eastAsia="仿宋_GB2312" w:cs="仿宋_GB2312"/>
          <w:color w:val="000000"/>
        </w:rPr>
        <w:t xml:space="preserve"> 中药饮片配送供应商遴选服务采购项目</w:t>
      </w:r>
    </w:p>
    <w:p>
      <w:pPr>
        <w:pStyle w:val="7"/>
        <w:jc w:val="center"/>
        <w:rPr>
          <w:color w:val="000000"/>
        </w:rPr>
      </w:pPr>
    </w:p>
    <w:p>
      <w:pPr>
        <w:pStyle w:val="7"/>
        <w:jc w:val="left"/>
        <w:rPr>
          <w:color w:val="000000"/>
        </w:rPr>
      </w:pPr>
      <w:r>
        <w:rPr>
          <w:rFonts w:ascii="仿宋_GB2312" w:hAnsi="仿宋_GB2312" w:eastAsia="仿宋_GB2312" w:cs="仿宋_GB2312"/>
          <w:color w:val="000000"/>
        </w:rPr>
        <w:t>合计：</w:t>
      </w:r>
    </w:p>
    <w:p>
      <w:pPr>
        <w:pStyle w:val="7"/>
        <w:jc w:val="left"/>
        <w:rPr>
          <w:color w:val="000000"/>
        </w:rPr>
      </w:pPr>
      <w:r>
        <w:rPr>
          <w:rFonts w:ascii="仿宋_GB2312" w:hAnsi="仿宋_GB2312" w:eastAsia="仿宋_GB2312" w:cs="仿宋_GB2312"/>
          <w:color w:val="000000"/>
        </w:rPr>
        <w:t>备注：无</w:t>
      </w:r>
    </w:p>
    <w:p>
      <w:pPr>
        <w:pStyle w:val="7"/>
        <w:jc w:val="left"/>
        <w:rPr>
          <w:color w:val="000000"/>
        </w:rPr>
      </w:pPr>
      <w:r>
        <w:rPr>
          <w:rFonts w:ascii="仿宋_GB2312" w:hAnsi="仿宋_GB2312" w:eastAsia="仿宋_GB2312" w:cs="仿宋_GB2312"/>
          <w:color w:val="000000"/>
        </w:rPr>
        <w:t>时间：     年     月     日</w:t>
      </w:r>
    </w:p>
    <w:p>
      <w:pPr>
        <w:pStyle w:val="7"/>
        <w:jc w:val="left"/>
        <w:rPr>
          <w:color w:val="000000"/>
        </w:rPr>
      </w:pPr>
      <w:r>
        <w:rPr>
          <w:rFonts w:ascii="仿宋_GB2312" w:hAnsi="仿宋_GB2312" w:eastAsia="仿宋_GB2312" w:cs="仿宋_GB2312"/>
          <w:color w:val="000000"/>
        </w:rPr>
        <w:t xml:space="preserve">签章：                     </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三、招标文件规定的价格扣除证明材料（若有）</w:t>
      </w:r>
    </w:p>
    <w:p>
      <w:pPr>
        <w:pStyle w:val="7"/>
        <w:jc w:val="center"/>
        <w:outlineLvl w:val="3"/>
        <w:rPr>
          <w:color w:val="000000"/>
        </w:rPr>
      </w:pPr>
      <w:r>
        <w:rPr>
          <w:rFonts w:ascii="仿宋_GB2312" w:hAnsi="仿宋_GB2312" w:eastAsia="仿宋_GB2312" w:cs="仿宋_GB2312"/>
          <w:b/>
          <w:color w:val="000000"/>
          <w:sz w:val="24"/>
        </w:rPr>
        <w:t>三-1优先类节能产品、环境标志产品价格扣除证明材料（若有）</w:t>
      </w:r>
    </w:p>
    <w:p>
      <w:pPr>
        <w:pStyle w:val="7"/>
        <w:jc w:val="center"/>
        <w:outlineLvl w:val="3"/>
        <w:rPr>
          <w:color w:val="000000"/>
        </w:rPr>
      </w:pPr>
      <w:r>
        <w:rPr>
          <w:rFonts w:ascii="仿宋_GB2312" w:hAnsi="仿宋_GB2312" w:eastAsia="仿宋_GB2312" w:cs="仿宋_GB2312"/>
          <w:b/>
          <w:color w:val="000000"/>
          <w:sz w:val="24"/>
        </w:rPr>
        <w:t>三-1-①优先类节能产品、环境标志产品统计表（价格扣除适用，若有）</w:t>
      </w:r>
    </w:p>
    <w:p>
      <w:pPr>
        <w:pStyle w:val="7"/>
        <w:ind w:firstLine="480"/>
        <w:jc w:val="left"/>
        <w:rPr>
          <w:color w:val="000000"/>
        </w:rPr>
      </w:pPr>
      <w:r>
        <w:rPr>
          <w:rFonts w:ascii="仿宋_GB2312" w:hAnsi="仿宋_GB2312" w:eastAsia="仿宋_GB2312" w:cs="仿宋_GB2312"/>
          <w:color w:val="000000"/>
        </w:rPr>
        <w:t>项目编号：</w:t>
      </w:r>
      <w:r>
        <w:rPr>
          <w:rFonts w:ascii="仿宋_GB2312" w:hAnsi="仿宋_GB2312" w:eastAsia="仿宋_GB2312" w:cs="仿宋_GB2312"/>
          <w:color w:val="000000"/>
          <w:u w:val="single"/>
        </w:rPr>
        <w:t>　　　　　　　　</w:t>
      </w: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rPr>
                <w:color w:val="000000"/>
              </w:rPr>
            </w:pPr>
          </w:p>
        </w:tc>
        <w:tc>
          <w:tcPr>
            <w:tcW w:w="6644" w:type="dxa"/>
            <w:gridSpan w:val="3"/>
            <w:vAlign w:val="top"/>
          </w:tcPr>
          <w:p>
            <w:pPr>
              <w:pStyle w:val="7"/>
              <w:jc w:val="center"/>
              <w:rPr>
                <w:color w:val="000000"/>
              </w:rPr>
            </w:pPr>
            <w:r>
              <w:rPr>
                <w:rFonts w:ascii="仿宋_GB2312" w:hAnsi="仿宋_GB2312" w:eastAsia="仿宋_GB2312" w:cs="仿宋_GB2312"/>
                <w:color w:val="000000"/>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center"/>
              <w:rPr>
                <w:color w:val="000000"/>
              </w:rPr>
            </w:pPr>
            <w:r>
              <w:rPr>
                <w:rFonts w:ascii="仿宋_GB2312" w:hAnsi="仿宋_GB2312" w:eastAsia="仿宋_GB2312" w:cs="仿宋_GB2312"/>
                <w:color w:val="000000"/>
              </w:rPr>
              <w:t>采购包</w:t>
            </w:r>
          </w:p>
          <w:p>
            <w:pPr>
              <w:pStyle w:val="7"/>
              <w:jc w:val="center"/>
              <w:rPr>
                <w:color w:val="000000"/>
              </w:rPr>
            </w:pPr>
          </w:p>
        </w:tc>
        <w:tc>
          <w:tcPr>
            <w:tcW w:w="1661" w:type="dxa"/>
            <w:vAlign w:val="top"/>
          </w:tcPr>
          <w:p>
            <w:pPr>
              <w:pStyle w:val="7"/>
              <w:jc w:val="center"/>
              <w:rPr>
                <w:color w:val="000000"/>
              </w:rPr>
            </w:pPr>
            <w:r>
              <w:rPr>
                <w:rFonts w:ascii="仿宋_GB2312" w:hAnsi="仿宋_GB2312" w:eastAsia="仿宋_GB2312" w:cs="仿宋_GB2312"/>
                <w:color w:val="000000"/>
              </w:rPr>
              <w:t>品目号</w:t>
            </w:r>
          </w:p>
        </w:tc>
        <w:tc>
          <w:tcPr>
            <w:tcW w:w="3322" w:type="dxa"/>
            <w:vAlign w:val="top"/>
          </w:tcPr>
          <w:p>
            <w:pPr>
              <w:pStyle w:val="7"/>
              <w:jc w:val="center"/>
              <w:rPr>
                <w:color w:val="000000"/>
              </w:rPr>
            </w:pPr>
            <w:r>
              <w:rPr>
                <w:rFonts w:ascii="仿宋_GB2312" w:hAnsi="仿宋_GB2312" w:eastAsia="仿宋_GB2312" w:cs="仿宋_GB2312"/>
                <w:color w:val="000000"/>
              </w:rPr>
              <w:t>产品名称</w:t>
            </w:r>
          </w:p>
        </w:tc>
        <w:tc>
          <w:tcPr>
            <w:tcW w:w="1661" w:type="dxa"/>
            <w:vAlign w:val="top"/>
          </w:tcPr>
          <w:p>
            <w:pPr>
              <w:pStyle w:val="7"/>
              <w:jc w:val="center"/>
              <w:rPr>
                <w:color w:val="000000"/>
              </w:rPr>
            </w:pPr>
            <w:r>
              <w:rPr>
                <w:rFonts w:ascii="仿宋_GB2312" w:hAnsi="仿宋_GB2312" w:eastAsia="仿宋_GB2312" w:cs="仿宋_GB2312"/>
                <w:color w:val="00000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vAlign w:val="top"/>
          </w:tcPr>
          <w:p>
            <w:pPr>
              <w:pStyle w:val="7"/>
              <w:jc w:val="center"/>
              <w:rPr>
                <w:color w:val="000000"/>
              </w:rPr>
            </w:pPr>
            <w:r>
              <w:rPr>
                <w:rFonts w:ascii="仿宋_GB2312" w:hAnsi="仿宋_GB2312" w:eastAsia="仿宋_GB2312" w:cs="仿宋_GB2312"/>
                <w:color w:val="000000"/>
              </w:rPr>
              <w:t>*</w:t>
            </w:r>
          </w:p>
        </w:tc>
        <w:tc>
          <w:tcPr>
            <w:tcW w:w="1661" w:type="dxa"/>
            <w:vAlign w:val="top"/>
          </w:tcPr>
          <w:p>
            <w:pPr>
              <w:pStyle w:val="7"/>
              <w:jc w:val="center"/>
              <w:rPr>
                <w:color w:val="000000"/>
              </w:rPr>
            </w:pPr>
            <w:r>
              <w:rPr>
                <w:rFonts w:ascii="仿宋_GB2312" w:hAnsi="仿宋_GB2312" w:eastAsia="仿宋_GB2312" w:cs="仿宋_GB2312"/>
                <w:color w:val="000000"/>
              </w:rPr>
              <w:t>*-1</w:t>
            </w:r>
          </w:p>
        </w:tc>
        <w:tc>
          <w:tcPr>
            <w:tcW w:w="3322" w:type="dxa"/>
            <w:vAlign w:val="top"/>
          </w:tcPr>
          <w:p>
            <w:pPr>
              <w:pStyle w:val="7"/>
              <w:jc w:val="left"/>
              <w:rPr>
                <w:color w:val="000000"/>
              </w:rPr>
            </w:pPr>
          </w:p>
        </w:tc>
        <w:tc>
          <w:tcPr>
            <w:tcW w:w="1661" w:type="dxa"/>
            <w:vAlign w:val="top"/>
          </w:tcPr>
          <w:p>
            <w:pPr>
              <w:pStyle w:val="7"/>
              <w:jc w:val="left"/>
              <w:rPr>
                <w:color w:val="000000"/>
              </w:rPr>
            </w:pPr>
            <w:r>
              <w:rPr>
                <w:rFonts w:ascii="仿宋_GB2312" w:hAnsi="仿宋_GB2312" w:eastAsia="仿宋_GB2312" w:cs="仿宋_GB2312"/>
                <w:color w:val="000000"/>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vAlign w:val="top"/>
          </w:tcPr>
          <w:p>
            <w:pPr>
              <w:rPr>
                <w:color w:val="000000"/>
              </w:rPr>
            </w:pPr>
          </w:p>
        </w:tc>
        <w:tc>
          <w:tcPr>
            <w:tcW w:w="1661" w:type="dxa"/>
            <w:vAlign w:val="top"/>
          </w:tcPr>
          <w:p>
            <w:pPr>
              <w:pStyle w:val="7"/>
              <w:jc w:val="center"/>
              <w:rPr>
                <w:color w:val="000000"/>
              </w:rPr>
            </w:pPr>
            <w:r>
              <w:rPr>
                <w:rFonts w:ascii="仿宋_GB2312" w:hAnsi="仿宋_GB2312" w:eastAsia="仿宋_GB2312" w:cs="仿宋_GB2312"/>
                <w:color w:val="000000"/>
              </w:rPr>
              <w:t>...</w:t>
            </w:r>
          </w:p>
        </w:tc>
        <w:tc>
          <w:tcPr>
            <w:tcW w:w="3322" w:type="dxa"/>
            <w:vAlign w:val="top"/>
          </w:tcPr>
          <w:p>
            <w:pPr>
              <w:pStyle w:val="7"/>
              <w:jc w:val="left"/>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center"/>
              <w:rPr>
                <w:color w:val="000000"/>
              </w:rPr>
            </w:pPr>
            <w:r>
              <w:rPr>
                <w:rFonts w:ascii="仿宋_GB2312" w:hAnsi="仿宋_GB2312" w:eastAsia="仿宋_GB2312" w:cs="仿宋_GB2312"/>
                <w:color w:val="000000"/>
              </w:rPr>
              <w:t>备注</w:t>
            </w:r>
          </w:p>
        </w:tc>
        <w:tc>
          <w:tcPr>
            <w:tcW w:w="6644" w:type="dxa"/>
            <w:gridSpan w:val="3"/>
            <w:vAlign w:val="top"/>
          </w:tcPr>
          <w:p>
            <w:pPr>
              <w:rPr>
                <w:color w:val="000000"/>
              </w:rPr>
            </w:pPr>
          </w:p>
        </w:tc>
      </w:tr>
    </w:tbl>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1、对节能、环境标志产品计算价格扣除时，只依据电子投标（响应）文件“投标（响应）报价明细表”以及“优先类节能产品、环境标志产品证明材料（价格扣除适用，若有）””。</w:t>
      </w:r>
    </w:p>
    <w:p>
      <w:pPr>
        <w:pStyle w:val="7"/>
        <w:ind w:firstLine="480"/>
        <w:jc w:val="left"/>
        <w:rPr>
          <w:color w:val="000000"/>
        </w:rPr>
      </w:pPr>
      <w:r>
        <w:rPr>
          <w:rFonts w:ascii="仿宋_GB2312" w:hAnsi="仿宋_GB2312" w:eastAsia="仿宋_GB2312" w:cs="仿宋_GB2312"/>
          <w:color w:val="000000"/>
        </w:rPr>
        <w:t>2、本表以采购包为单位，不同采购包请分别填写；同一采购包请按照其品目号顺序分别填写。</w:t>
      </w:r>
    </w:p>
    <w:p>
      <w:pPr>
        <w:pStyle w:val="7"/>
        <w:ind w:firstLine="480"/>
        <w:jc w:val="left"/>
        <w:rPr>
          <w:color w:val="000000"/>
        </w:rPr>
      </w:pPr>
      <w:r>
        <w:rPr>
          <w:rFonts w:ascii="仿宋_GB2312" w:hAnsi="仿宋_GB2312" w:eastAsia="仿宋_GB2312" w:cs="仿宋_GB2312"/>
          <w:color w:val="000000"/>
        </w:rPr>
        <w:t>3、具体统计、计算：</w:t>
      </w:r>
    </w:p>
    <w:p>
      <w:pPr>
        <w:pStyle w:val="7"/>
        <w:ind w:firstLine="480"/>
        <w:jc w:val="left"/>
        <w:rPr>
          <w:color w:val="000000"/>
        </w:rPr>
      </w:pPr>
      <w:r>
        <w:rPr>
          <w:rFonts w:ascii="仿宋_GB2312" w:hAnsi="仿宋_GB2312" w:eastAsia="仿宋_GB2312" w:cs="仿宋_GB2312"/>
          <w:color w:val="000000"/>
        </w:rPr>
        <w:t>3.1同一品目中各认证证书不重复计算价格扣除。强制类节能产品不享受价格扣除。</w:t>
      </w:r>
    </w:p>
    <w:p>
      <w:pPr>
        <w:pStyle w:val="7"/>
        <w:ind w:firstLine="480"/>
        <w:jc w:val="left"/>
        <w:rPr>
          <w:color w:val="000000"/>
        </w:rPr>
      </w:pPr>
      <w:r>
        <w:rPr>
          <w:rFonts w:ascii="仿宋_GB2312" w:hAnsi="仿宋_GB2312" w:eastAsia="仿宋_GB2312" w:cs="仿宋_GB2312"/>
          <w:color w:val="000000"/>
        </w:rPr>
        <w:t>3.2计算结果若除不尽，可四舍五入保留到小数点后两位。</w:t>
      </w:r>
    </w:p>
    <w:p>
      <w:pPr>
        <w:pStyle w:val="7"/>
        <w:ind w:firstLine="480"/>
        <w:jc w:val="left"/>
        <w:rPr>
          <w:color w:val="000000"/>
        </w:rPr>
      </w:pPr>
      <w:r>
        <w:rPr>
          <w:rFonts w:ascii="仿宋_GB2312" w:hAnsi="仿宋_GB2312" w:eastAsia="仿宋_GB2312" w:cs="仿宋_GB2312"/>
          <w:color w:val="000000"/>
        </w:rPr>
        <w:t>3.3投标人(供应商)按照采购文件要求认真统计、计算。</w:t>
      </w:r>
    </w:p>
    <w:p>
      <w:pPr>
        <w:pStyle w:val="7"/>
        <w:ind w:firstLine="480"/>
        <w:jc w:val="left"/>
        <w:rPr>
          <w:color w:val="000000"/>
        </w:rPr>
      </w:pPr>
      <w:r>
        <w:rPr>
          <w:rFonts w:ascii="仿宋_GB2312" w:hAnsi="仿宋_GB2312" w:eastAsia="仿宋_GB2312" w:cs="仿宋_GB2312"/>
          <w:color w:val="000000"/>
        </w:rPr>
        <w:t>3.4若无节能、环境标志产品，不填写本表。</w:t>
      </w:r>
    </w:p>
    <w:p>
      <w:pPr>
        <w:pStyle w:val="7"/>
        <w:ind w:firstLine="480"/>
        <w:jc w:val="left"/>
        <w:rPr>
          <w:color w:val="000000"/>
        </w:rPr>
      </w:pPr>
      <w:r>
        <w:rPr>
          <w:rFonts w:ascii="仿宋_GB2312" w:hAnsi="仿宋_GB2312" w:eastAsia="仿宋_GB2312" w:cs="仿宋_GB2312"/>
          <w:color w:val="000000"/>
        </w:rPr>
        <w:t>3.5强制类节能产品不享受价格扣除。</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三-1-②优先类节能产品、环境标志产品证明材料（价格扣除适用，若有）</w:t>
      </w:r>
    </w:p>
    <w:p>
      <w:pPr>
        <w:pStyle w:val="7"/>
        <w:jc w:val="center"/>
        <w:outlineLvl w:val="3"/>
        <w:rPr>
          <w:color w:val="000000"/>
        </w:rPr>
      </w:pPr>
      <w:r>
        <w:rPr>
          <w:rFonts w:ascii="仿宋_GB2312" w:hAnsi="仿宋_GB2312" w:eastAsia="仿宋_GB2312" w:cs="仿宋_GB2312"/>
          <w:b/>
          <w:color w:val="000000"/>
          <w:sz w:val="24"/>
        </w:rPr>
        <w:t>三-2小型、微型企业产品等价格扣除证明材料（若有）</w:t>
      </w:r>
    </w:p>
    <w:p>
      <w:pPr>
        <w:pStyle w:val="7"/>
        <w:jc w:val="center"/>
        <w:outlineLvl w:val="3"/>
        <w:rPr>
          <w:color w:val="000000"/>
        </w:rPr>
      </w:pPr>
      <w:r>
        <w:rPr>
          <w:rFonts w:ascii="仿宋_GB2312" w:hAnsi="仿宋_GB2312" w:eastAsia="仿宋_GB2312" w:cs="仿宋_GB2312"/>
          <w:b/>
          <w:color w:val="000000"/>
          <w:sz w:val="24"/>
        </w:rPr>
        <w:t>三-2-①中小企业声明函（价格扣除适用，若有）</w:t>
      </w:r>
    </w:p>
    <w:p>
      <w:pPr>
        <w:pStyle w:val="7"/>
        <w:jc w:val="center"/>
        <w:outlineLvl w:val="3"/>
        <w:rPr>
          <w:color w:val="000000"/>
        </w:rPr>
      </w:pPr>
      <w:r>
        <w:rPr>
          <w:rFonts w:ascii="仿宋_GB2312" w:hAnsi="仿宋_GB2312" w:eastAsia="仿宋_GB2312" w:cs="仿宋_GB2312"/>
          <w:b/>
          <w:color w:val="000000"/>
          <w:sz w:val="24"/>
        </w:rPr>
        <w:t>中小企业声明函（货物）</w:t>
      </w:r>
    </w:p>
    <w:p>
      <w:pPr>
        <w:pStyle w:val="7"/>
        <w:ind w:firstLine="480"/>
        <w:jc w:val="left"/>
        <w:rPr>
          <w:color w:val="000000"/>
        </w:rPr>
      </w:pPr>
      <w:r>
        <w:rPr>
          <w:rFonts w:ascii="仿宋_GB2312" w:hAnsi="仿宋_GB2312" w:eastAsia="仿宋_GB2312" w:cs="仿宋_GB2312"/>
          <w:color w:val="000000"/>
        </w:rPr>
        <w:t>本公司（联合体）郑重声明，根据《政府采购促进中小企业发展管理办法》（财库﹝2020﹞46 号）的规定，本公司（联合体）参加</w:t>
      </w:r>
      <w:r>
        <w:rPr>
          <w:rFonts w:ascii="仿宋_GB2312" w:hAnsi="仿宋_GB2312" w:eastAsia="仿宋_GB2312" w:cs="仿宋_GB2312"/>
          <w:color w:val="000000"/>
          <w:u w:val="single"/>
        </w:rPr>
        <w:t>（单位名称）</w:t>
      </w:r>
      <w:r>
        <w:rPr>
          <w:rFonts w:ascii="仿宋_GB2312" w:hAnsi="仿宋_GB2312" w:eastAsia="仿宋_GB2312" w:cs="仿宋_GB2312"/>
          <w:color w:val="000000"/>
        </w:rPr>
        <w:t>的</w:t>
      </w:r>
      <w:r>
        <w:rPr>
          <w:rFonts w:ascii="仿宋_GB2312" w:hAnsi="仿宋_GB2312" w:eastAsia="仿宋_GB2312" w:cs="仿宋_GB2312"/>
          <w:color w:val="000000"/>
          <w:u w:val="single"/>
        </w:rPr>
        <w:t>（项目名称）</w:t>
      </w:r>
      <w:r>
        <w:rPr>
          <w:rFonts w:ascii="仿宋_GB2312" w:hAnsi="仿宋_GB2312" w:eastAsia="仿宋_GB2312" w:cs="仿宋_GB2312"/>
          <w:color w:val="000000"/>
        </w:rPr>
        <w:t>采购活动，提供的货物全部由符合政策要求的中小企业制造。相关企业（含联合体中的中小企业、签订分包意向协议的中小企业）的具体情况如下：</w:t>
      </w:r>
    </w:p>
    <w:p>
      <w:pPr>
        <w:pStyle w:val="7"/>
        <w:ind w:firstLine="480"/>
        <w:jc w:val="left"/>
        <w:rPr>
          <w:color w:val="000000"/>
        </w:rPr>
      </w:pPr>
      <w:r>
        <w:rPr>
          <w:rFonts w:ascii="仿宋_GB2312" w:hAnsi="仿宋_GB2312" w:eastAsia="仿宋_GB2312" w:cs="仿宋_GB2312"/>
          <w:color w:val="000000"/>
        </w:rPr>
        <w:t>1.</w:t>
      </w:r>
      <w:r>
        <w:rPr>
          <w:rFonts w:ascii="仿宋_GB2312" w:hAnsi="仿宋_GB2312" w:eastAsia="仿宋_GB2312" w:cs="仿宋_GB2312"/>
          <w:color w:val="000000"/>
          <w:u w:val="single"/>
        </w:rPr>
        <w:t xml:space="preserve"> （标的名称） </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行业；制造商为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w:t>
      </w:r>
      <w:r>
        <w:rPr>
          <w:rFonts w:ascii="仿宋_GB2312" w:hAnsi="仿宋_GB2312" w:eastAsia="仿宋_GB2312" w:cs="仿宋_GB2312"/>
          <w:color w:val="000000"/>
          <w:sz w:val="21"/>
          <w:vertAlign w:val="superscript"/>
        </w:rPr>
        <w:t>1</w:t>
      </w:r>
      <w:r>
        <w:rPr>
          <w:rFonts w:ascii="仿宋_GB2312" w:hAnsi="仿宋_GB2312" w:eastAsia="仿宋_GB2312" w:cs="仿宋_GB2312"/>
          <w:color w:val="000000"/>
        </w:rPr>
        <w:t>，属于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w:t>
      </w:r>
      <w:r>
        <w:rPr>
          <w:rFonts w:ascii="仿宋_GB2312" w:hAnsi="仿宋_GB2312" w:eastAsia="仿宋_GB2312" w:cs="仿宋_GB2312"/>
          <w:color w:val="000000"/>
          <w:u w:val="single"/>
        </w:rPr>
        <w:t xml:space="preserve"> （标的名称） </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行业；制造商为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以上企业，不属于大企业的分支机构，不存在控股股东为大企业的情形，也不存在与大企业的负责人为同一人的情形。</w:t>
      </w:r>
    </w:p>
    <w:p>
      <w:pPr>
        <w:pStyle w:val="7"/>
        <w:ind w:firstLine="480"/>
        <w:jc w:val="left"/>
        <w:rPr>
          <w:color w:val="000000"/>
        </w:rPr>
      </w:pPr>
      <w:r>
        <w:rPr>
          <w:rFonts w:ascii="仿宋_GB2312" w:hAnsi="仿宋_GB2312" w:eastAsia="仿宋_GB2312" w:cs="仿宋_GB2312"/>
          <w:color w:val="000000"/>
        </w:rPr>
        <w:t>本企业对上述声明内容的真实性负责。如有虚假，将依法承担相应责任。</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1、从业人员、营业收入、资产总额填报上一年度数据，无上一年度数据的新成立企业可不填报。</w:t>
      </w:r>
    </w:p>
    <w:p>
      <w:pPr>
        <w:pStyle w:val="7"/>
        <w:ind w:firstLine="480"/>
        <w:jc w:val="left"/>
        <w:rPr>
          <w:color w:val="000000"/>
        </w:rPr>
      </w:pPr>
      <w:r>
        <w:rPr>
          <w:rFonts w:ascii="仿宋_GB2312" w:hAnsi="仿宋_GB2312" w:eastAsia="仿宋_GB2312" w:cs="仿宋_GB2312"/>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000000"/>
        </w:rPr>
      </w:pPr>
      <w:r>
        <w:rPr>
          <w:rFonts w:ascii="仿宋_GB2312" w:hAnsi="仿宋_GB2312" w:eastAsia="仿宋_GB2312" w:cs="仿宋_GB2312"/>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中小企业声明函（工程、服务）</w:t>
      </w:r>
    </w:p>
    <w:p>
      <w:pPr>
        <w:pStyle w:val="7"/>
        <w:ind w:firstLine="480"/>
        <w:jc w:val="left"/>
        <w:rPr>
          <w:color w:val="000000"/>
        </w:rPr>
      </w:pPr>
      <w:r>
        <w:rPr>
          <w:rFonts w:ascii="仿宋_GB2312" w:hAnsi="仿宋_GB2312" w:eastAsia="仿宋_GB2312" w:cs="仿宋_GB2312"/>
          <w:color w:val="000000"/>
        </w:rPr>
        <w:t>本公司（联合体）郑重声明，根据《政府采购促进中小企业发展管理办法》（财库﹝2020﹞46 号）的规定，本公司（联合体）参加</w:t>
      </w:r>
      <w:r>
        <w:rPr>
          <w:rFonts w:ascii="仿宋_GB2312" w:hAnsi="仿宋_GB2312" w:eastAsia="仿宋_GB2312" w:cs="仿宋_GB2312"/>
          <w:color w:val="000000"/>
          <w:u w:val="single"/>
        </w:rPr>
        <w:t>（单位名称）</w:t>
      </w:r>
      <w:r>
        <w:rPr>
          <w:rFonts w:ascii="仿宋_GB2312" w:hAnsi="仿宋_GB2312" w:eastAsia="仿宋_GB2312" w:cs="仿宋_GB2312"/>
          <w:color w:val="000000"/>
        </w:rPr>
        <w:t>的</w:t>
      </w:r>
      <w:r>
        <w:rPr>
          <w:rFonts w:ascii="仿宋_GB2312" w:hAnsi="仿宋_GB2312" w:eastAsia="仿宋_GB2312" w:cs="仿宋_GB2312"/>
          <w:color w:val="000000"/>
          <w:u w:val="single"/>
        </w:rPr>
        <w:t>（项目名称）</w:t>
      </w:r>
      <w:r>
        <w:rPr>
          <w:rFonts w:ascii="仿宋_GB2312" w:hAnsi="仿宋_GB2312" w:eastAsia="仿宋_GB2312" w:cs="仿宋_GB2312"/>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color w:val="000000"/>
        </w:rPr>
      </w:pPr>
      <w:r>
        <w:rPr>
          <w:rFonts w:ascii="仿宋_GB2312" w:hAnsi="仿宋_GB2312" w:eastAsia="仿宋_GB2312" w:cs="仿宋_GB2312"/>
          <w:color w:val="000000"/>
        </w:rPr>
        <w:t>1.</w:t>
      </w:r>
      <w:r>
        <w:rPr>
          <w:rFonts w:ascii="仿宋_GB2312" w:hAnsi="仿宋_GB2312" w:eastAsia="仿宋_GB2312" w:cs="仿宋_GB2312"/>
          <w:color w:val="000000"/>
          <w:u w:val="single"/>
        </w:rPr>
        <w:t>（标的名称）</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；承建（承接）企业为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w:t>
      </w:r>
      <w:r>
        <w:rPr>
          <w:rFonts w:ascii="仿宋_GB2312" w:hAnsi="仿宋_GB2312" w:eastAsia="仿宋_GB2312" w:cs="仿宋_GB2312"/>
          <w:color w:val="000000"/>
          <w:sz w:val="21"/>
          <w:vertAlign w:val="superscript"/>
        </w:rPr>
        <w:t>1</w:t>
      </w:r>
      <w:r>
        <w:rPr>
          <w:rFonts w:ascii="仿宋_GB2312" w:hAnsi="仿宋_GB2312" w:eastAsia="仿宋_GB2312" w:cs="仿宋_GB2312"/>
          <w:color w:val="000000"/>
        </w:rPr>
        <w:t>，属于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2.</w:t>
      </w:r>
      <w:r>
        <w:rPr>
          <w:rFonts w:ascii="仿宋_GB2312" w:hAnsi="仿宋_GB2312" w:eastAsia="仿宋_GB2312" w:cs="仿宋_GB2312"/>
          <w:color w:val="000000"/>
          <w:u w:val="single"/>
        </w:rPr>
        <w:t>（标的名称）</w:t>
      </w:r>
      <w:r>
        <w:rPr>
          <w:rFonts w:ascii="仿宋_GB2312" w:hAnsi="仿宋_GB2312" w:eastAsia="仿宋_GB2312" w:cs="仿宋_GB2312"/>
          <w:color w:val="000000"/>
        </w:rPr>
        <w:t>，属于</w:t>
      </w:r>
      <w:r>
        <w:rPr>
          <w:rFonts w:ascii="仿宋_GB2312" w:hAnsi="仿宋_GB2312" w:eastAsia="仿宋_GB2312" w:cs="仿宋_GB2312"/>
          <w:color w:val="000000"/>
          <w:u w:val="single"/>
        </w:rPr>
        <w:t>（采购文件中明确的所属行业）</w:t>
      </w:r>
      <w:r>
        <w:rPr>
          <w:rFonts w:ascii="仿宋_GB2312" w:hAnsi="仿宋_GB2312" w:eastAsia="仿宋_GB2312" w:cs="仿宋_GB2312"/>
          <w:color w:val="000000"/>
        </w:rPr>
        <w:t>；承建（承接）企业为</w:t>
      </w:r>
      <w:r>
        <w:rPr>
          <w:rFonts w:ascii="仿宋_GB2312" w:hAnsi="仿宋_GB2312" w:eastAsia="仿宋_GB2312" w:cs="仿宋_GB2312"/>
          <w:color w:val="000000"/>
          <w:u w:val="single"/>
        </w:rPr>
        <w:t>（企业名称）</w:t>
      </w:r>
      <w:r>
        <w:rPr>
          <w:rFonts w:ascii="仿宋_GB2312" w:hAnsi="仿宋_GB2312" w:eastAsia="仿宋_GB2312" w:cs="仿宋_GB2312"/>
          <w:color w:val="000000"/>
        </w:rPr>
        <w:t>，从业人员</w:t>
      </w:r>
      <w:r>
        <w:rPr>
          <w:rFonts w:ascii="仿宋_GB2312" w:hAnsi="仿宋_GB2312" w:eastAsia="仿宋_GB2312" w:cs="仿宋_GB2312"/>
          <w:color w:val="000000"/>
          <w:u w:val="single"/>
        </w:rPr>
        <w:t>　　　　　</w:t>
      </w:r>
      <w:r>
        <w:rPr>
          <w:rFonts w:ascii="仿宋_GB2312" w:hAnsi="仿宋_GB2312" w:eastAsia="仿宋_GB2312" w:cs="仿宋_GB2312"/>
          <w:color w:val="000000"/>
        </w:rPr>
        <w:t>人，营业收入为</w:t>
      </w:r>
      <w:r>
        <w:rPr>
          <w:rFonts w:ascii="仿宋_GB2312" w:hAnsi="仿宋_GB2312" w:eastAsia="仿宋_GB2312" w:cs="仿宋_GB2312"/>
          <w:color w:val="000000"/>
          <w:u w:val="single"/>
        </w:rPr>
        <w:t>　　　　　</w:t>
      </w:r>
      <w:r>
        <w:rPr>
          <w:rFonts w:ascii="仿宋_GB2312" w:hAnsi="仿宋_GB2312" w:eastAsia="仿宋_GB2312" w:cs="仿宋_GB2312"/>
          <w:color w:val="000000"/>
        </w:rPr>
        <w:t>万元，资产总额为</w:t>
      </w:r>
      <w:r>
        <w:rPr>
          <w:rFonts w:ascii="仿宋_GB2312" w:hAnsi="仿宋_GB2312" w:eastAsia="仿宋_GB2312" w:cs="仿宋_GB2312"/>
          <w:color w:val="000000"/>
          <w:u w:val="single"/>
        </w:rPr>
        <w:t>　　　　　</w:t>
      </w:r>
      <w:r>
        <w:rPr>
          <w:rFonts w:ascii="仿宋_GB2312" w:hAnsi="仿宋_GB2312" w:eastAsia="仿宋_GB2312" w:cs="仿宋_GB2312"/>
          <w:color w:val="000000"/>
        </w:rPr>
        <w:t>万元，属于</w:t>
      </w:r>
      <w:r>
        <w:rPr>
          <w:rFonts w:ascii="仿宋_GB2312" w:hAnsi="仿宋_GB2312" w:eastAsia="仿宋_GB2312" w:cs="仿宋_GB2312"/>
          <w:color w:val="000000"/>
          <w:u w:val="single"/>
        </w:rPr>
        <w:t>（中型企业、小型企业、微型企业）</w:t>
      </w: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w:t>
      </w:r>
    </w:p>
    <w:p>
      <w:pPr>
        <w:pStyle w:val="7"/>
        <w:ind w:firstLine="480"/>
        <w:jc w:val="left"/>
        <w:rPr>
          <w:color w:val="000000"/>
        </w:rPr>
      </w:pPr>
      <w:r>
        <w:rPr>
          <w:rFonts w:ascii="仿宋_GB2312" w:hAnsi="仿宋_GB2312" w:eastAsia="仿宋_GB2312" w:cs="仿宋_GB2312"/>
          <w:color w:val="000000"/>
        </w:rPr>
        <w:t>以上企业，不属于大企业的分支机构，不存在控股股东为大企业的情形，也不存在与大企业的负责人为同一人的情形。</w:t>
      </w:r>
    </w:p>
    <w:p>
      <w:pPr>
        <w:pStyle w:val="7"/>
        <w:ind w:firstLine="480"/>
        <w:jc w:val="left"/>
        <w:rPr>
          <w:color w:val="000000"/>
        </w:rPr>
      </w:pPr>
      <w:r>
        <w:rPr>
          <w:rFonts w:ascii="仿宋_GB2312" w:hAnsi="仿宋_GB2312" w:eastAsia="仿宋_GB2312" w:cs="仿宋_GB2312"/>
          <w:color w:val="000000"/>
        </w:rPr>
        <w:t>本企业对上述声明内容的真实性负责。如有虚假，将依法承担相应责任。</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1、从业人员、营业收入、资产总额填报上一年度数据，无上一年度数据的新成立企业可不填报。</w:t>
      </w:r>
    </w:p>
    <w:p>
      <w:pPr>
        <w:pStyle w:val="7"/>
        <w:ind w:firstLine="480"/>
        <w:jc w:val="left"/>
        <w:rPr>
          <w:color w:val="000000"/>
        </w:rPr>
      </w:pPr>
      <w:r>
        <w:rPr>
          <w:rFonts w:ascii="仿宋_GB2312" w:hAnsi="仿宋_GB2312" w:eastAsia="仿宋_GB2312" w:cs="仿宋_GB2312"/>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color w:val="000000"/>
        </w:rPr>
      </w:pPr>
      <w:r>
        <w:rPr>
          <w:rFonts w:ascii="仿宋_GB2312" w:hAnsi="仿宋_GB2312" w:eastAsia="仿宋_GB2312" w:cs="仿宋_GB2312"/>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三-2-②小型、微型企业等证明材料（价格扣除适用，若有）</w:t>
      </w:r>
    </w:p>
    <w:p>
      <w:pPr>
        <w:pStyle w:val="7"/>
        <w:ind w:firstLine="480"/>
        <w:jc w:val="center"/>
        <w:rPr>
          <w:color w:val="000000"/>
        </w:rPr>
      </w:pPr>
      <w:r>
        <w:rPr>
          <w:rFonts w:ascii="仿宋_GB2312" w:hAnsi="仿宋_GB2312" w:eastAsia="仿宋_GB2312" w:cs="仿宋_GB2312"/>
          <w:color w:val="000000"/>
        </w:rPr>
        <w:t>编制说明</w:t>
      </w:r>
    </w:p>
    <w:p>
      <w:pPr>
        <w:pStyle w:val="7"/>
        <w:ind w:firstLine="480"/>
        <w:jc w:val="left"/>
        <w:rPr>
          <w:color w:val="000000"/>
        </w:rPr>
      </w:pPr>
      <w:r>
        <w:rPr>
          <w:rFonts w:ascii="仿宋_GB2312" w:hAnsi="仿宋_GB2312" w:eastAsia="仿宋_GB2312" w:cs="仿宋_GB2312"/>
          <w:color w:val="000000"/>
        </w:rPr>
        <w:t>1、投标人为监狱企业的，根据其提供的由省级以上监狱管理局、戒毒管理局（含新疆生产建设兵团）出具的属于监狱企业的证明文件进行认定，监狱企业视同小型、微型企业。</w:t>
      </w:r>
    </w:p>
    <w:p>
      <w:pPr>
        <w:pStyle w:val="7"/>
        <w:ind w:firstLine="480"/>
        <w:jc w:val="left"/>
        <w:rPr>
          <w:color w:val="000000"/>
        </w:rPr>
      </w:pPr>
      <w:r>
        <w:rPr>
          <w:rFonts w:ascii="仿宋_GB2312" w:hAnsi="仿宋_GB2312" w:eastAsia="仿宋_GB2312" w:cs="仿宋_GB2312"/>
          <w:color w:val="000000"/>
        </w:rPr>
        <w:t>2、投标人为残疾人福利性单位的，根据其提供的《残疾人福利性单位声明函》（格式附后）进行认定，残疾人福利性单位视同小型、微型企业。残疾人福利性单位属于小型、微型企业的，不重复享受政策。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rPr>
          <w:color w:val="000000"/>
        </w:rPr>
      </w:pPr>
      <w:r>
        <w:rPr>
          <w:rFonts w:ascii="仿宋_GB2312" w:hAnsi="仿宋_GB2312" w:eastAsia="仿宋_GB2312" w:cs="仿宋_GB2312"/>
          <w:color w:val="000000"/>
        </w:rPr>
        <w:t>附：</w:t>
      </w:r>
    </w:p>
    <w:p>
      <w:pPr>
        <w:pStyle w:val="7"/>
        <w:jc w:val="center"/>
        <w:outlineLvl w:val="3"/>
        <w:rPr>
          <w:color w:val="000000"/>
        </w:rPr>
      </w:pPr>
      <w:r>
        <w:rPr>
          <w:rFonts w:ascii="仿宋_GB2312" w:hAnsi="仿宋_GB2312" w:eastAsia="仿宋_GB2312" w:cs="仿宋_GB2312"/>
          <w:b/>
          <w:color w:val="000000"/>
          <w:sz w:val="24"/>
        </w:rPr>
        <w:t>残疾人福利性单位声明函（价格扣除适用，若有）</w:t>
      </w:r>
    </w:p>
    <w:p>
      <w:pPr>
        <w:pStyle w:val="7"/>
        <w:ind w:firstLine="480"/>
        <w:jc w:val="left"/>
        <w:rPr>
          <w:color w:val="000000"/>
        </w:rPr>
      </w:pPr>
      <w:r>
        <w:rPr>
          <w:rFonts w:ascii="仿宋_GB2312" w:hAnsi="仿宋_GB2312" w:eastAsia="仿宋_GB2312" w:cs="仿宋_GB2312"/>
          <w:color w:val="00000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color w:val="000000"/>
        </w:rPr>
      </w:pPr>
      <w:r>
        <w:rPr>
          <w:rFonts w:ascii="仿宋_GB2312" w:hAnsi="仿宋_GB2312" w:eastAsia="仿宋_GB2312" w:cs="仿宋_GB2312"/>
          <w:color w:val="00000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color w:val="000000"/>
        </w:rPr>
      </w:pPr>
      <w:r>
        <w:rPr>
          <w:rFonts w:ascii="仿宋_GB2312" w:hAnsi="仿宋_GB2312" w:eastAsia="仿宋_GB2312" w:cs="仿宋_GB2312"/>
          <w:color w:val="000000"/>
        </w:rPr>
        <w:t>（ ）由本投标人承建的（填写“所投采购包、品目号”）工程</w:t>
      </w:r>
    </w:p>
    <w:p>
      <w:pPr>
        <w:pStyle w:val="7"/>
        <w:ind w:firstLine="480"/>
        <w:jc w:val="left"/>
        <w:rPr>
          <w:color w:val="000000"/>
        </w:rPr>
      </w:pPr>
      <w:r>
        <w:rPr>
          <w:rFonts w:ascii="仿宋_GB2312" w:hAnsi="仿宋_GB2312" w:eastAsia="仿宋_GB2312" w:cs="仿宋_GB2312"/>
          <w:color w:val="000000"/>
        </w:rPr>
        <w:t>（ ）由本投标人承接的（填写“所投采购包、品目号”）服务；</w:t>
      </w:r>
    </w:p>
    <w:p>
      <w:pPr>
        <w:pStyle w:val="7"/>
        <w:ind w:firstLine="480"/>
        <w:jc w:val="left"/>
        <w:rPr>
          <w:color w:val="000000"/>
        </w:rPr>
      </w:pPr>
      <w:r>
        <w:rPr>
          <w:rFonts w:ascii="仿宋_GB2312" w:hAnsi="仿宋_GB2312" w:eastAsia="仿宋_GB2312" w:cs="仿宋_GB2312"/>
          <w:color w:val="000000"/>
        </w:rPr>
        <w:t>本投标人对上述声明的真实性负责。如有虚假，将依法承担相应责任。</w:t>
      </w:r>
    </w:p>
    <w:p>
      <w:pPr>
        <w:pStyle w:val="7"/>
        <w:ind w:firstLine="480"/>
        <w:jc w:val="left"/>
        <w:rPr>
          <w:color w:val="000000"/>
        </w:rPr>
      </w:pPr>
      <w:r>
        <w:rPr>
          <w:rFonts w:ascii="仿宋_GB2312" w:hAnsi="仿宋_GB2312" w:eastAsia="仿宋_GB2312" w:cs="仿宋_GB2312"/>
          <w:color w:val="000000"/>
        </w:rPr>
        <w:t>备注：</w:t>
      </w:r>
    </w:p>
    <w:p>
      <w:pPr>
        <w:pStyle w:val="7"/>
        <w:ind w:firstLine="480"/>
        <w:jc w:val="left"/>
        <w:rPr>
          <w:color w:val="000000"/>
        </w:rPr>
      </w:pPr>
      <w:r>
        <w:rPr>
          <w:rFonts w:ascii="仿宋_GB2312" w:hAnsi="仿宋_GB2312" w:eastAsia="仿宋_GB2312" w:cs="仿宋_GB2312"/>
          <w:color w:val="000000"/>
        </w:rPr>
        <w:t>1、请投标人按照实际情况编制填写本声明函，并在相应的（）中打“√”。</w:t>
      </w:r>
    </w:p>
    <w:p>
      <w:pPr>
        <w:pStyle w:val="7"/>
        <w:ind w:firstLine="480"/>
        <w:jc w:val="left"/>
        <w:rPr>
          <w:color w:val="000000"/>
        </w:rPr>
      </w:pPr>
      <w:r>
        <w:rPr>
          <w:rFonts w:ascii="仿宋_GB2312" w:hAnsi="仿宋_GB2312" w:eastAsia="仿宋_GB2312" w:cs="仿宋_GB2312"/>
          <w:color w:val="000000"/>
        </w:rPr>
        <w:t>2、若《残疾人福利性单位声明函》内容不真实，视为提供虚假材料。</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ind w:firstLine="480"/>
        <w:jc w:val="left"/>
        <w:rPr>
          <w:color w:val="000000"/>
        </w:rPr>
      </w:pPr>
      <w:r>
        <w:rPr>
          <w:rFonts w:ascii="仿宋_GB2312" w:hAnsi="仿宋_GB2312" w:eastAsia="仿宋_GB2312" w:cs="仿宋_GB2312"/>
          <w:color w:val="000000"/>
        </w:rPr>
        <w:t>附：</w:t>
      </w:r>
    </w:p>
    <w:p>
      <w:pPr>
        <w:pStyle w:val="7"/>
        <w:jc w:val="center"/>
        <w:outlineLvl w:val="3"/>
        <w:rPr>
          <w:color w:val="000000"/>
        </w:rPr>
      </w:pPr>
      <w:r>
        <w:rPr>
          <w:rFonts w:ascii="仿宋_GB2312" w:hAnsi="仿宋_GB2312" w:eastAsia="仿宋_GB2312" w:cs="仿宋_GB2312"/>
          <w:b/>
          <w:color w:val="000000"/>
          <w:sz w:val="24"/>
        </w:rPr>
        <w:t>监狱企业证明材料</w:t>
      </w:r>
    </w:p>
    <w:p>
      <w:pPr>
        <w:pStyle w:val="7"/>
        <w:ind w:firstLine="480"/>
        <w:jc w:val="left"/>
        <w:rPr>
          <w:color w:val="000000"/>
        </w:rPr>
      </w:pPr>
      <w:r>
        <w:rPr>
          <w:rFonts w:ascii="仿宋_GB2312" w:hAnsi="仿宋_GB2312" w:eastAsia="仿宋_GB2312" w:cs="仿宋_GB2312"/>
          <w:color w:val="000000"/>
        </w:rPr>
        <w:t>投标人为监狱企业，提供本单位制造的货物（承接的服务），并在电子投标文件中提供省级以上监狱管理局、戒毒管理局（含新疆生产建设兵团）出具的属于监狱企业的证明文件。</w:t>
      </w:r>
    </w:p>
    <w:p>
      <w:pPr>
        <w:pStyle w:val="7"/>
        <w:jc w:val="left"/>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3"/>
        <w:rPr>
          <w:color w:val="000000"/>
        </w:rPr>
      </w:pPr>
      <w:r>
        <w:rPr>
          <w:rFonts w:ascii="仿宋_GB2312" w:hAnsi="仿宋_GB2312" w:eastAsia="仿宋_GB2312" w:cs="仿宋_GB2312"/>
          <w:b/>
          <w:color w:val="000000"/>
          <w:sz w:val="24"/>
        </w:rPr>
        <w:t>三-3招标文件规定的其他价格扣除证明材料（若有）</w:t>
      </w:r>
    </w:p>
    <w:p>
      <w:pPr>
        <w:pStyle w:val="7"/>
        <w:ind w:firstLine="480"/>
        <w:jc w:val="center"/>
        <w:rPr>
          <w:color w:val="000000"/>
        </w:rPr>
      </w:pPr>
      <w:r>
        <w:rPr>
          <w:rFonts w:ascii="仿宋_GB2312" w:hAnsi="仿宋_GB2312" w:eastAsia="仿宋_GB2312" w:cs="仿宋_GB2312"/>
          <w:color w:val="000000"/>
        </w:rPr>
        <w:t>编制说明</w:t>
      </w:r>
    </w:p>
    <w:p>
      <w:pPr>
        <w:pStyle w:val="7"/>
        <w:ind w:firstLine="480"/>
        <w:jc w:val="left"/>
        <w:rPr>
          <w:color w:val="000000"/>
        </w:rPr>
      </w:pPr>
      <w:r>
        <w:rPr>
          <w:rFonts w:ascii="仿宋_GB2312" w:hAnsi="仿宋_GB2312" w:eastAsia="仿宋_GB2312" w:cs="仿宋_GB2312"/>
          <w:color w:val="000000"/>
        </w:rPr>
        <w:t>若投标人可享受招标文件规定的除“节能（非强制类）、环境标志产品价格扣除”及“小型、微型企业产品等价格扣除”外的其他价格扣除优惠，则投标人应按照招标文件要求提供相应证明材料。</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封面格式(技术商务部分)</w:t>
      </w:r>
    </w:p>
    <w:p>
      <w:pPr>
        <w:pStyle w:val="7"/>
        <w:jc w:val="center"/>
        <w:outlineLvl w:val="0"/>
        <w:rPr>
          <w:color w:val="000000"/>
        </w:rPr>
      </w:pPr>
      <w:bookmarkStart w:id="26" w:name="_Toc23069"/>
      <w:r>
        <w:rPr>
          <w:rFonts w:ascii="仿宋_GB2312" w:hAnsi="仿宋_GB2312" w:eastAsia="仿宋_GB2312" w:cs="仿宋_GB2312"/>
          <w:b/>
          <w:color w:val="000000"/>
          <w:sz w:val="48"/>
        </w:rPr>
        <w:t>福建省政府采购投标文件</w:t>
      </w:r>
      <w:bookmarkEnd w:id="26"/>
    </w:p>
    <w:p>
      <w:pPr>
        <w:pStyle w:val="7"/>
        <w:jc w:val="center"/>
        <w:outlineLvl w:val="0"/>
        <w:rPr>
          <w:color w:val="000000"/>
        </w:rPr>
      </w:pPr>
      <w:bookmarkStart w:id="27" w:name="_Toc22049"/>
      <w:r>
        <w:rPr>
          <w:rFonts w:ascii="仿宋_GB2312" w:hAnsi="仿宋_GB2312" w:eastAsia="仿宋_GB2312" w:cs="仿宋_GB2312"/>
          <w:b/>
          <w:color w:val="000000"/>
          <w:sz w:val="48"/>
        </w:rPr>
        <w:t>（技术商务部分）</w:t>
      </w:r>
      <w:r>
        <w:rPr>
          <w:color w:val="000000"/>
        </w:rPr>
        <w:br/>
      </w:r>
      <w:r>
        <w:rPr>
          <w:color w:val="000000"/>
        </w:rPr>
        <w:br/>
      </w:r>
      <w:r>
        <w:rPr>
          <w:color w:val="000000"/>
        </w:rPr>
        <w:br/>
      </w:r>
      <w:bookmarkEnd w:id="27"/>
    </w:p>
    <w:p>
      <w:pPr>
        <w:pStyle w:val="7"/>
        <w:jc w:val="center"/>
        <w:outlineLvl w:val="1"/>
        <w:rPr>
          <w:color w:val="000000"/>
        </w:rPr>
      </w:pPr>
      <w:bookmarkStart w:id="28" w:name="_Toc29549"/>
      <w:r>
        <w:rPr>
          <w:rFonts w:ascii="仿宋_GB2312" w:hAnsi="仿宋_GB2312" w:eastAsia="仿宋_GB2312" w:cs="仿宋_GB2312"/>
          <w:b/>
          <w:color w:val="000000"/>
          <w:sz w:val="36"/>
        </w:rPr>
        <w:t>（填写正本或副本）</w:t>
      </w:r>
      <w:r>
        <w:rPr>
          <w:color w:val="000000"/>
        </w:rPr>
        <w:br/>
      </w:r>
      <w:r>
        <w:rPr>
          <w:color w:val="000000"/>
        </w:rPr>
        <w:br/>
      </w:r>
      <w:r>
        <w:rPr>
          <w:color w:val="000000"/>
        </w:rPr>
        <w:br/>
      </w:r>
      <w:r>
        <w:rPr>
          <w:color w:val="000000"/>
        </w:rPr>
        <w:br/>
      </w:r>
      <w:r>
        <w:rPr>
          <w:color w:val="000000"/>
        </w:rPr>
        <w:br/>
      </w:r>
      <w:bookmarkEnd w:id="28"/>
    </w:p>
    <w:p>
      <w:pPr>
        <w:pStyle w:val="7"/>
        <w:jc w:val="center"/>
        <w:outlineLvl w:val="2"/>
        <w:rPr>
          <w:color w:val="000000"/>
        </w:rPr>
      </w:pPr>
      <w:r>
        <w:rPr>
          <w:rFonts w:ascii="仿宋_GB2312" w:hAnsi="仿宋_GB2312" w:eastAsia="仿宋_GB2312" w:cs="仿宋_GB2312"/>
          <w:b/>
          <w:color w:val="000000"/>
          <w:sz w:val="28"/>
        </w:rPr>
        <w:t>（项目名称：（由投标人填写）</w:t>
      </w:r>
    </w:p>
    <w:p>
      <w:pPr>
        <w:pStyle w:val="7"/>
        <w:jc w:val="center"/>
        <w:outlineLvl w:val="2"/>
        <w:rPr>
          <w:color w:val="000000"/>
        </w:rPr>
      </w:pPr>
      <w:r>
        <w:rPr>
          <w:rFonts w:ascii="仿宋_GB2312" w:hAnsi="仿宋_GB2312" w:eastAsia="仿宋_GB2312" w:cs="仿宋_GB2312"/>
          <w:b/>
          <w:color w:val="000000"/>
          <w:sz w:val="28"/>
        </w:rPr>
        <w:t>（备案编号：（由投标人填写）</w:t>
      </w:r>
    </w:p>
    <w:p>
      <w:pPr>
        <w:pStyle w:val="7"/>
        <w:jc w:val="center"/>
        <w:outlineLvl w:val="2"/>
        <w:rPr>
          <w:color w:val="000000"/>
        </w:rPr>
      </w:pPr>
      <w:r>
        <w:rPr>
          <w:rFonts w:ascii="仿宋_GB2312" w:hAnsi="仿宋_GB2312" w:eastAsia="仿宋_GB2312" w:cs="仿宋_GB2312"/>
          <w:b/>
          <w:color w:val="000000"/>
          <w:sz w:val="28"/>
        </w:rPr>
        <w:t>（项目编号：（由投标人填写）</w:t>
      </w:r>
    </w:p>
    <w:p>
      <w:pPr>
        <w:pStyle w:val="7"/>
        <w:jc w:val="center"/>
        <w:outlineLvl w:val="2"/>
        <w:rPr>
          <w:color w:val="000000"/>
        </w:rPr>
      </w:pPr>
      <w:r>
        <w:rPr>
          <w:rFonts w:ascii="仿宋_GB2312" w:hAnsi="仿宋_GB2312" w:eastAsia="仿宋_GB2312" w:cs="仿宋_GB2312"/>
          <w:b/>
          <w:color w:val="000000"/>
          <w:sz w:val="28"/>
        </w:rPr>
        <w:t>（所投采购包：（由投标人填写）</w:t>
      </w:r>
      <w:r>
        <w:rPr>
          <w:color w:val="000000"/>
        </w:rPr>
        <w:br/>
      </w:r>
      <w:r>
        <w:rPr>
          <w:color w:val="000000"/>
        </w:rPr>
        <w:br/>
      </w:r>
    </w:p>
    <w:p>
      <w:pPr>
        <w:pStyle w:val="7"/>
        <w:jc w:val="center"/>
        <w:outlineLvl w:val="2"/>
        <w:rPr>
          <w:color w:val="000000"/>
        </w:rPr>
      </w:pPr>
      <w:r>
        <w:rPr>
          <w:rFonts w:ascii="仿宋_GB2312" w:hAnsi="仿宋_GB2312" w:eastAsia="仿宋_GB2312" w:cs="仿宋_GB2312"/>
          <w:b/>
          <w:color w:val="000000"/>
          <w:sz w:val="28"/>
        </w:rPr>
        <w:t>投标人：（填写“全称”）</w:t>
      </w:r>
    </w:p>
    <w:p>
      <w:pPr>
        <w:pStyle w:val="7"/>
        <w:jc w:val="center"/>
        <w:outlineLvl w:val="2"/>
        <w:rPr>
          <w:color w:val="000000"/>
        </w:rPr>
      </w:pPr>
      <w:r>
        <w:rPr>
          <w:rFonts w:ascii="仿宋_GB2312" w:hAnsi="仿宋_GB2312" w:eastAsia="仿宋_GB2312" w:cs="仿宋_GB2312"/>
          <w:b/>
          <w:color w:val="000000"/>
          <w:sz w:val="28"/>
        </w:rPr>
        <w:t>（由投标人填写）年（由投标人填写）月</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索引</w:t>
      </w:r>
    </w:p>
    <w:p>
      <w:pPr>
        <w:pStyle w:val="7"/>
        <w:ind w:firstLine="480"/>
        <w:jc w:val="left"/>
        <w:rPr>
          <w:color w:val="000000"/>
        </w:rPr>
      </w:pPr>
      <w:r>
        <w:rPr>
          <w:rFonts w:ascii="仿宋_GB2312" w:hAnsi="仿宋_GB2312" w:eastAsia="仿宋_GB2312" w:cs="仿宋_GB2312"/>
          <w:color w:val="000000"/>
        </w:rPr>
        <w:t>一、标的说明一览表</w:t>
      </w:r>
    </w:p>
    <w:p>
      <w:pPr>
        <w:pStyle w:val="7"/>
        <w:ind w:firstLine="480"/>
        <w:jc w:val="left"/>
        <w:rPr>
          <w:color w:val="000000"/>
        </w:rPr>
      </w:pPr>
      <w:r>
        <w:rPr>
          <w:rFonts w:ascii="仿宋_GB2312" w:hAnsi="仿宋_GB2312" w:eastAsia="仿宋_GB2312" w:cs="仿宋_GB2312"/>
          <w:color w:val="000000"/>
        </w:rPr>
        <w:t>二、技术和服务要求响应表</w:t>
      </w:r>
    </w:p>
    <w:p>
      <w:pPr>
        <w:pStyle w:val="7"/>
        <w:ind w:firstLine="480"/>
        <w:jc w:val="left"/>
        <w:rPr>
          <w:color w:val="000000"/>
        </w:rPr>
      </w:pPr>
      <w:r>
        <w:rPr>
          <w:rFonts w:ascii="仿宋_GB2312" w:hAnsi="仿宋_GB2312" w:eastAsia="仿宋_GB2312" w:cs="仿宋_GB2312"/>
          <w:color w:val="000000"/>
        </w:rPr>
        <w:t>三、商务条件响应表</w:t>
      </w:r>
    </w:p>
    <w:p>
      <w:pPr>
        <w:pStyle w:val="7"/>
        <w:ind w:firstLine="480"/>
        <w:jc w:val="left"/>
        <w:rPr>
          <w:color w:val="000000"/>
        </w:rPr>
      </w:pPr>
      <w:r>
        <w:rPr>
          <w:rFonts w:ascii="仿宋_GB2312" w:hAnsi="仿宋_GB2312" w:eastAsia="仿宋_GB2312" w:cs="仿宋_GB2312"/>
          <w:color w:val="000000"/>
        </w:rPr>
        <w:t>四、投标人提交的其他资料（若有）</w:t>
      </w:r>
    </w:p>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技术商务部分中不得出现报价部分的全部或部分的投标报价信息（或组成资料），否则符合性审查不合格</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一、标的说明一览表</w:t>
      </w:r>
    </w:p>
    <w:p>
      <w:pPr>
        <w:pStyle w:val="7"/>
        <w:ind w:firstLine="480"/>
        <w:jc w:val="left"/>
        <w:rPr>
          <w:color w:val="000000"/>
        </w:rPr>
      </w:pPr>
      <w:r>
        <w:rPr>
          <w:rFonts w:ascii="仿宋_GB2312" w:hAnsi="仿宋_GB2312" w:eastAsia="仿宋_GB2312" w:cs="仿宋_GB2312"/>
          <w:color w:val="000000"/>
        </w:rPr>
        <w:t>项目编号：</w:t>
      </w:r>
      <w:r>
        <w:rPr>
          <w:rFonts w:ascii="仿宋_GB2312" w:hAnsi="仿宋_GB2312" w:eastAsia="仿宋_GB2312" w:cs="仿宋_GB2312"/>
          <w:color w:val="000000"/>
          <w:u w:val="single"/>
        </w:rPr>
        <w:t>　　　　　　　　</w:t>
      </w:r>
    </w:p>
    <w:tbl>
      <w:tblPr>
        <w:tblStyle w:val="6"/>
        <w:tblW w:w="83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pStyle w:val="7"/>
              <w:jc w:val="left"/>
              <w:rPr>
                <w:color w:val="000000"/>
              </w:rPr>
            </w:pPr>
            <w:r>
              <w:rPr>
                <w:rFonts w:ascii="仿宋_GB2312" w:hAnsi="仿宋_GB2312" w:eastAsia="仿宋_GB2312" w:cs="仿宋_GB2312"/>
                <w:color w:val="000000"/>
              </w:rPr>
              <w:t>采购包</w:t>
            </w:r>
          </w:p>
        </w:tc>
        <w:tc>
          <w:tcPr>
            <w:tcW w:w="1187" w:type="dxa"/>
            <w:vAlign w:val="top"/>
          </w:tcPr>
          <w:p>
            <w:pPr>
              <w:pStyle w:val="7"/>
              <w:jc w:val="left"/>
              <w:rPr>
                <w:color w:val="000000"/>
              </w:rPr>
            </w:pPr>
            <w:r>
              <w:rPr>
                <w:rFonts w:ascii="仿宋_GB2312" w:hAnsi="仿宋_GB2312" w:eastAsia="仿宋_GB2312" w:cs="仿宋_GB2312"/>
                <w:color w:val="000000"/>
              </w:rPr>
              <w:t>品目号</w:t>
            </w:r>
          </w:p>
        </w:tc>
        <w:tc>
          <w:tcPr>
            <w:tcW w:w="1187" w:type="dxa"/>
            <w:vAlign w:val="top"/>
          </w:tcPr>
          <w:p>
            <w:pPr>
              <w:pStyle w:val="7"/>
              <w:jc w:val="left"/>
              <w:rPr>
                <w:color w:val="000000"/>
              </w:rPr>
            </w:pPr>
            <w:r>
              <w:rPr>
                <w:rFonts w:ascii="仿宋_GB2312" w:hAnsi="仿宋_GB2312" w:eastAsia="仿宋_GB2312" w:cs="仿宋_GB2312"/>
                <w:color w:val="000000"/>
              </w:rPr>
              <w:t>投标标的</w:t>
            </w:r>
          </w:p>
        </w:tc>
        <w:tc>
          <w:tcPr>
            <w:tcW w:w="1187" w:type="dxa"/>
            <w:vAlign w:val="top"/>
          </w:tcPr>
          <w:p>
            <w:pPr>
              <w:pStyle w:val="7"/>
              <w:jc w:val="left"/>
              <w:rPr>
                <w:color w:val="000000"/>
              </w:rPr>
            </w:pPr>
            <w:r>
              <w:rPr>
                <w:rFonts w:ascii="仿宋_GB2312" w:hAnsi="仿宋_GB2312" w:eastAsia="仿宋_GB2312" w:cs="仿宋_GB2312"/>
                <w:color w:val="000000"/>
              </w:rPr>
              <w:t>数量</w:t>
            </w:r>
          </w:p>
        </w:tc>
        <w:tc>
          <w:tcPr>
            <w:tcW w:w="1187" w:type="dxa"/>
            <w:vAlign w:val="top"/>
          </w:tcPr>
          <w:p>
            <w:pPr>
              <w:pStyle w:val="7"/>
              <w:jc w:val="left"/>
              <w:rPr>
                <w:color w:val="000000"/>
              </w:rPr>
            </w:pPr>
            <w:r>
              <w:rPr>
                <w:rFonts w:ascii="仿宋_GB2312" w:hAnsi="仿宋_GB2312" w:eastAsia="仿宋_GB2312" w:cs="仿宋_GB2312"/>
                <w:color w:val="000000"/>
              </w:rPr>
              <w:t>规格</w:t>
            </w:r>
          </w:p>
        </w:tc>
        <w:tc>
          <w:tcPr>
            <w:tcW w:w="1187" w:type="dxa"/>
            <w:vAlign w:val="top"/>
          </w:tcPr>
          <w:p>
            <w:pPr>
              <w:pStyle w:val="7"/>
              <w:jc w:val="left"/>
              <w:rPr>
                <w:color w:val="000000"/>
              </w:rPr>
            </w:pPr>
            <w:r>
              <w:rPr>
                <w:rFonts w:ascii="仿宋_GB2312" w:hAnsi="仿宋_GB2312" w:eastAsia="仿宋_GB2312" w:cs="仿宋_GB2312"/>
                <w:color w:val="000000"/>
              </w:rPr>
              <w:t>来源地</w:t>
            </w:r>
          </w:p>
        </w:tc>
        <w:tc>
          <w:tcPr>
            <w:tcW w:w="1187" w:type="dxa"/>
            <w:vAlign w:val="top"/>
          </w:tcPr>
          <w:p>
            <w:pPr>
              <w:pStyle w:val="7"/>
              <w:jc w:val="left"/>
              <w:rPr>
                <w:color w:val="000000"/>
              </w:rPr>
            </w:pPr>
            <w:r>
              <w:rPr>
                <w:rFonts w:ascii="仿宋_GB2312" w:hAnsi="仿宋_GB2312" w:eastAsia="仿宋_GB2312" w:cs="仿宋_GB2312"/>
                <w:color w:val="00000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vAlign w:val="top"/>
          </w:tcPr>
          <w:p>
            <w:pPr>
              <w:pStyle w:val="7"/>
              <w:jc w:val="left"/>
              <w:rPr>
                <w:color w:val="000000"/>
              </w:rPr>
            </w:pPr>
            <w:r>
              <w:rPr>
                <w:rFonts w:ascii="仿宋_GB2312" w:hAnsi="仿宋_GB2312" w:eastAsia="仿宋_GB2312" w:cs="仿宋_GB2312"/>
                <w:color w:val="000000"/>
              </w:rPr>
              <w:t>*</w:t>
            </w:r>
          </w:p>
        </w:tc>
        <w:tc>
          <w:tcPr>
            <w:tcW w:w="1187" w:type="dxa"/>
            <w:vAlign w:val="top"/>
          </w:tcPr>
          <w:p>
            <w:pPr>
              <w:pStyle w:val="7"/>
              <w:jc w:val="left"/>
              <w:rPr>
                <w:color w:val="000000"/>
              </w:rPr>
            </w:pPr>
            <w:r>
              <w:rPr>
                <w:rFonts w:ascii="仿宋_GB2312" w:hAnsi="仿宋_GB2312" w:eastAsia="仿宋_GB2312" w:cs="仿宋_GB2312"/>
                <w:color w:val="000000"/>
              </w:rPr>
              <w:t>*-1</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vAlign w:val="top"/>
          </w:tcPr>
          <w:p>
            <w:pPr>
              <w:rPr>
                <w:color w:val="000000"/>
              </w:rPr>
            </w:pPr>
          </w:p>
        </w:tc>
        <w:tc>
          <w:tcPr>
            <w:tcW w:w="1187" w:type="dxa"/>
            <w:vAlign w:val="top"/>
          </w:tcPr>
          <w:p>
            <w:pPr>
              <w:pStyle w:val="7"/>
              <w:jc w:val="left"/>
              <w:rPr>
                <w:color w:val="000000"/>
              </w:rPr>
            </w:pPr>
            <w:r>
              <w:rPr>
                <w:rFonts w:ascii="仿宋_GB2312" w:hAnsi="仿宋_GB2312" w:eastAsia="仿宋_GB2312" w:cs="仿宋_GB2312"/>
                <w:color w:val="000000"/>
              </w:rPr>
              <w:t>…</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Align w:val="top"/>
          </w:tcPr>
          <w:p>
            <w:pPr>
              <w:pStyle w:val="7"/>
              <w:jc w:val="left"/>
              <w:rPr>
                <w:color w:val="000000"/>
              </w:rPr>
            </w:pPr>
            <w:r>
              <w:rPr>
                <w:rFonts w:ascii="仿宋_GB2312" w:hAnsi="仿宋_GB2312" w:eastAsia="仿宋_GB2312" w:cs="仿宋_GB2312"/>
                <w:color w:val="000000"/>
              </w:rPr>
              <w:t>…</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bl>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1、本表应按照下列规定填写：</w:t>
      </w:r>
    </w:p>
    <w:p>
      <w:pPr>
        <w:pStyle w:val="7"/>
        <w:ind w:firstLine="480"/>
        <w:jc w:val="left"/>
        <w:rPr>
          <w:color w:val="000000"/>
        </w:rPr>
      </w:pPr>
      <w:r>
        <w:rPr>
          <w:rFonts w:ascii="仿宋_GB2312" w:hAnsi="仿宋_GB2312" w:eastAsia="仿宋_GB2312" w:cs="仿宋_GB2312"/>
          <w:color w:val="000000"/>
        </w:rPr>
        <w:t>1.1“采购包”、“品目号”、“投标标的”及“数量”应与招标文件《采购标的一览表》中的有关内容（“采购包”、“品目号”、“采购标的”及“数量”）保持一致。</w:t>
      </w:r>
    </w:p>
    <w:p>
      <w:pPr>
        <w:pStyle w:val="7"/>
        <w:ind w:firstLine="480"/>
        <w:jc w:val="left"/>
        <w:rPr>
          <w:color w:val="000000"/>
        </w:rPr>
      </w:pPr>
      <w:r>
        <w:rPr>
          <w:rFonts w:ascii="仿宋_GB2312" w:hAnsi="仿宋_GB2312" w:eastAsia="仿宋_GB2312" w:cs="仿宋_GB2312"/>
          <w:color w:val="000000"/>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rPr>
          <w:color w:val="000000"/>
        </w:rPr>
      </w:pPr>
      <w:r>
        <w:rPr>
          <w:rFonts w:ascii="仿宋_GB2312" w:hAnsi="仿宋_GB2312" w:eastAsia="仿宋_GB2312" w:cs="仿宋_GB2312"/>
          <w:color w:val="000000"/>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rPr>
          <w:color w:val="000000"/>
        </w:rPr>
      </w:pPr>
      <w:r>
        <w:rPr>
          <w:rFonts w:ascii="仿宋_GB2312" w:hAnsi="仿宋_GB2312" w:eastAsia="仿宋_GB2312" w:cs="仿宋_GB2312"/>
          <w:color w:val="000000"/>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rPr>
          <w:color w:val="000000"/>
        </w:rPr>
      </w:pPr>
      <w:r>
        <w:rPr>
          <w:rFonts w:ascii="仿宋_GB2312" w:hAnsi="仿宋_GB2312" w:eastAsia="仿宋_GB2312" w:cs="仿宋_GB2312"/>
          <w:color w:val="000000"/>
        </w:rPr>
        <w:t>3、电子投标文件中涉及“投标标的”、“数量”、“规格”、“来源地”的内容若不一致，应以本表为准。</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二、技术和服务要求响应表</w:t>
      </w:r>
    </w:p>
    <w:p>
      <w:pPr>
        <w:pStyle w:val="7"/>
        <w:ind w:firstLine="480"/>
        <w:jc w:val="left"/>
        <w:rPr>
          <w:color w:val="000000"/>
        </w:rPr>
      </w:pPr>
      <w:r>
        <w:rPr>
          <w:rFonts w:ascii="仿宋_GB2312" w:hAnsi="仿宋_GB2312" w:eastAsia="仿宋_GB2312" w:cs="仿宋_GB2312"/>
          <w:color w:val="000000"/>
        </w:rPr>
        <w:t>项目编号：</w:t>
      </w:r>
      <w:r>
        <w:rPr>
          <w:rFonts w:ascii="仿宋_GB2312" w:hAnsi="仿宋_GB2312" w:eastAsia="仿宋_GB2312" w:cs="仿宋_GB2312"/>
          <w:color w:val="000000"/>
          <w:u w:val="single"/>
        </w:rPr>
        <w:t>　　　　　　　　</w:t>
      </w: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采购包</w:t>
            </w:r>
          </w:p>
        </w:tc>
        <w:tc>
          <w:tcPr>
            <w:tcW w:w="1661" w:type="dxa"/>
            <w:vAlign w:val="top"/>
          </w:tcPr>
          <w:p>
            <w:pPr>
              <w:pStyle w:val="7"/>
              <w:jc w:val="left"/>
              <w:rPr>
                <w:color w:val="000000"/>
              </w:rPr>
            </w:pPr>
            <w:r>
              <w:rPr>
                <w:rFonts w:ascii="仿宋_GB2312" w:hAnsi="仿宋_GB2312" w:eastAsia="仿宋_GB2312" w:cs="仿宋_GB2312"/>
                <w:color w:val="000000"/>
              </w:rPr>
              <w:t>品目号</w:t>
            </w:r>
          </w:p>
        </w:tc>
        <w:tc>
          <w:tcPr>
            <w:tcW w:w="1661" w:type="dxa"/>
            <w:vAlign w:val="top"/>
          </w:tcPr>
          <w:p>
            <w:pPr>
              <w:pStyle w:val="7"/>
              <w:jc w:val="left"/>
              <w:rPr>
                <w:color w:val="000000"/>
              </w:rPr>
            </w:pPr>
            <w:r>
              <w:rPr>
                <w:rFonts w:ascii="仿宋_GB2312" w:hAnsi="仿宋_GB2312" w:eastAsia="仿宋_GB2312" w:cs="仿宋_GB2312"/>
                <w:color w:val="000000"/>
              </w:rPr>
              <w:t>技术和服务要求</w:t>
            </w:r>
          </w:p>
        </w:tc>
        <w:tc>
          <w:tcPr>
            <w:tcW w:w="1661" w:type="dxa"/>
            <w:vAlign w:val="top"/>
          </w:tcPr>
          <w:p>
            <w:pPr>
              <w:pStyle w:val="7"/>
              <w:jc w:val="left"/>
              <w:rPr>
                <w:color w:val="000000"/>
              </w:rPr>
            </w:pPr>
            <w:r>
              <w:rPr>
                <w:rFonts w:ascii="仿宋_GB2312" w:hAnsi="仿宋_GB2312" w:eastAsia="仿宋_GB2312" w:cs="仿宋_GB2312"/>
                <w:color w:val="000000"/>
              </w:rPr>
              <w:t>投标响应</w:t>
            </w:r>
          </w:p>
        </w:tc>
        <w:tc>
          <w:tcPr>
            <w:tcW w:w="1661" w:type="dxa"/>
            <w:vAlign w:val="top"/>
          </w:tcPr>
          <w:p>
            <w:pPr>
              <w:pStyle w:val="7"/>
              <w:jc w:val="left"/>
              <w:rPr>
                <w:color w:val="000000"/>
              </w:rPr>
            </w:pPr>
            <w:r>
              <w:rPr>
                <w:rFonts w:ascii="仿宋_GB2312" w:hAnsi="仿宋_GB2312" w:eastAsia="仿宋_GB2312" w:cs="仿宋_GB2312"/>
                <w:color w:val="00000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pStyle w:val="7"/>
              <w:jc w:val="left"/>
              <w:rPr>
                <w:color w:val="000000"/>
              </w:rPr>
            </w:pPr>
            <w:r>
              <w:rPr>
                <w:rFonts w:ascii="仿宋_GB2312" w:hAnsi="仿宋_GB2312" w:eastAsia="仿宋_GB2312" w:cs="仿宋_GB2312"/>
                <w:color w:val="000000"/>
              </w:rPr>
              <w:t>*-1</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vAlign w:val="top"/>
          </w:tcPr>
          <w:p>
            <w:pPr>
              <w:rPr>
                <w:color w:val="000000"/>
              </w:rPr>
            </w:pPr>
          </w:p>
        </w:tc>
        <w:tc>
          <w:tcPr>
            <w:tcW w:w="1661" w:type="dxa"/>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bl>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1、本表应按照下列规定填写：</w:t>
      </w:r>
    </w:p>
    <w:p>
      <w:pPr>
        <w:pStyle w:val="7"/>
        <w:ind w:firstLine="480"/>
        <w:jc w:val="left"/>
        <w:rPr>
          <w:color w:val="000000"/>
        </w:rPr>
      </w:pPr>
      <w:r>
        <w:rPr>
          <w:rFonts w:ascii="仿宋_GB2312" w:hAnsi="仿宋_GB2312" w:eastAsia="仿宋_GB2312" w:cs="仿宋_GB2312"/>
          <w:color w:val="000000"/>
        </w:rPr>
        <w:t>1.1“技术和服务要求”项下填写的内容应与招标文件第五章“技术和服务要求”的内容保持一致。</w:t>
      </w:r>
    </w:p>
    <w:p>
      <w:pPr>
        <w:pStyle w:val="7"/>
        <w:ind w:firstLine="480"/>
        <w:jc w:val="left"/>
        <w:rPr>
          <w:color w:val="000000"/>
        </w:rPr>
      </w:pPr>
      <w:r>
        <w:rPr>
          <w:rFonts w:ascii="仿宋_GB2312" w:hAnsi="仿宋_GB2312" w:eastAsia="仿宋_GB2312" w:cs="仿宋_GB2312"/>
          <w:color w:val="000000"/>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rPr>
          <w:color w:val="000000"/>
        </w:rPr>
      </w:pPr>
      <w:r>
        <w:rPr>
          <w:rFonts w:ascii="仿宋_GB2312" w:hAnsi="仿宋_GB2312" w:eastAsia="仿宋_GB2312" w:cs="仿宋_GB2312"/>
          <w:color w:val="000000"/>
        </w:rPr>
        <w:t>1.3“是否偏离及说明”项下应按下列规定填写：优于的，填写“正偏离”；符合的，填写“无偏离”；低于的，填写“负偏离”。</w:t>
      </w:r>
    </w:p>
    <w:p>
      <w:pPr>
        <w:pStyle w:val="7"/>
        <w:ind w:firstLine="480"/>
        <w:jc w:val="left"/>
        <w:rPr>
          <w:color w:val="000000"/>
        </w:rPr>
      </w:pPr>
      <w:r>
        <w:rPr>
          <w:rFonts w:ascii="仿宋_GB2312" w:hAnsi="仿宋_GB2312" w:eastAsia="仿宋_GB2312" w:cs="仿宋_GB2312"/>
          <w:color w:val="000000"/>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三、商务条件响应表</w:t>
      </w:r>
    </w:p>
    <w:p>
      <w:pPr>
        <w:pStyle w:val="7"/>
        <w:ind w:firstLine="480"/>
        <w:jc w:val="left"/>
        <w:rPr>
          <w:color w:val="000000"/>
        </w:rPr>
      </w:pPr>
      <w:r>
        <w:rPr>
          <w:rFonts w:ascii="仿宋_GB2312" w:hAnsi="仿宋_GB2312" w:eastAsia="仿宋_GB2312" w:cs="仿宋_GB2312"/>
          <w:color w:val="000000"/>
        </w:rPr>
        <w:t>项目编号：</w:t>
      </w:r>
      <w:r>
        <w:rPr>
          <w:rFonts w:ascii="仿宋_GB2312" w:hAnsi="仿宋_GB2312" w:eastAsia="仿宋_GB2312" w:cs="仿宋_GB2312"/>
          <w:color w:val="000000"/>
          <w:u w:val="single"/>
        </w:rPr>
        <w:t>　　　　　　　　</w:t>
      </w:r>
    </w:p>
    <w:tbl>
      <w:tblPr>
        <w:tblStyle w:val="6"/>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采购包</w:t>
            </w:r>
          </w:p>
        </w:tc>
        <w:tc>
          <w:tcPr>
            <w:tcW w:w="1661" w:type="dxa"/>
            <w:vAlign w:val="top"/>
          </w:tcPr>
          <w:p>
            <w:pPr>
              <w:pStyle w:val="7"/>
              <w:jc w:val="left"/>
              <w:rPr>
                <w:color w:val="000000"/>
              </w:rPr>
            </w:pPr>
            <w:r>
              <w:rPr>
                <w:rFonts w:ascii="仿宋_GB2312" w:hAnsi="仿宋_GB2312" w:eastAsia="仿宋_GB2312" w:cs="仿宋_GB2312"/>
                <w:color w:val="000000"/>
              </w:rPr>
              <w:t>品目号</w:t>
            </w:r>
          </w:p>
        </w:tc>
        <w:tc>
          <w:tcPr>
            <w:tcW w:w="1661" w:type="dxa"/>
            <w:vAlign w:val="top"/>
          </w:tcPr>
          <w:p>
            <w:pPr>
              <w:pStyle w:val="7"/>
              <w:jc w:val="left"/>
              <w:rPr>
                <w:color w:val="000000"/>
              </w:rPr>
            </w:pPr>
            <w:r>
              <w:rPr>
                <w:rFonts w:ascii="仿宋_GB2312" w:hAnsi="仿宋_GB2312" w:eastAsia="仿宋_GB2312" w:cs="仿宋_GB2312"/>
                <w:color w:val="000000"/>
              </w:rPr>
              <w:t>商务条件</w:t>
            </w:r>
          </w:p>
        </w:tc>
        <w:tc>
          <w:tcPr>
            <w:tcW w:w="1661" w:type="dxa"/>
            <w:vAlign w:val="top"/>
          </w:tcPr>
          <w:p>
            <w:pPr>
              <w:pStyle w:val="7"/>
              <w:jc w:val="left"/>
              <w:rPr>
                <w:color w:val="000000"/>
              </w:rPr>
            </w:pPr>
            <w:r>
              <w:rPr>
                <w:rFonts w:ascii="仿宋_GB2312" w:hAnsi="仿宋_GB2312" w:eastAsia="仿宋_GB2312" w:cs="仿宋_GB2312"/>
                <w:color w:val="000000"/>
              </w:rPr>
              <w:t>投标响应</w:t>
            </w:r>
          </w:p>
        </w:tc>
        <w:tc>
          <w:tcPr>
            <w:tcW w:w="1661" w:type="dxa"/>
            <w:vAlign w:val="top"/>
          </w:tcPr>
          <w:p>
            <w:pPr>
              <w:pStyle w:val="7"/>
              <w:jc w:val="left"/>
              <w:rPr>
                <w:color w:val="000000"/>
              </w:rPr>
            </w:pPr>
            <w:r>
              <w:rPr>
                <w:rFonts w:ascii="仿宋_GB2312" w:hAnsi="仿宋_GB2312" w:eastAsia="仿宋_GB2312" w:cs="仿宋_GB2312"/>
                <w:color w:val="00000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pStyle w:val="7"/>
              <w:jc w:val="left"/>
              <w:rPr>
                <w:color w:val="000000"/>
              </w:rPr>
            </w:pPr>
            <w:r>
              <w:rPr>
                <w:rFonts w:ascii="仿宋_GB2312" w:hAnsi="仿宋_GB2312" w:eastAsia="仿宋_GB2312" w:cs="仿宋_GB2312"/>
                <w:color w:val="000000"/>
              </w:rPr>
              <w:t>*-1</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vAlign w:val="top"/>
          </w:tcPr>
          <w:p>
            <w:pPr>
              <w:rPr>
                <w:color w:val="000000"/>
              </w:rPr>
            </w:pPr>
          </w:p>
        </w:tc>
        <w:tc>
          <w:tcPr>
            <w:tcW w:w="1661" w:type="dxa"/>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7"/>
              <w:jc w:val="left"/>
              <w:rPr>
                <w:color w:val="000000"/>
              </w:rPr>
            </w:pPr>
            <w:r>
              <w:rPr>
                <w:rFonts w:ascii="仿宋_GB2312" w:hAnsi="仿宋_GB2312" w:eastAsia="仿宋_GB2312" w:cs="仿宋_GB2312"/>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bl>
    <w:p>
      <w:pPr>
        <w:pStyle w:val="7"/>
        <w:ind w:firstLine="480"/>
        <w:jc w:val="left"/>
        <w:rPr>
          <w:color w:val="000000"/>
        </w:rPr>
      </w:pPr>
      <w:r>
        <w:rPr>
          <w:rFonts w:ascii="仿宋_GB2312" w:hAnsi="仿宋_GB2312" w:eastAsia="仿宋_GB2312" w:cs="仿宋_GB2312"/>
          <w:color w:val="000000"/>
        </w:rPr>
        <w:t>※注意：</w:t>
      </w:r>
    </w:p>
    <w:p>
      <w:pPr>
        <w:pStyle w:val="7"/>
        <w:ind w:firstLine="480"/>
        <w:jc w:val="left"/>
        <w:rPr>
          <w:color w:val="000000"/>
        </w:rPr>
      </w:pPr>
      <w:r>
        <w:rPr>
          <w:rFonts w:ascii="仿宋_GB2312" w:hAnsi="仿宋_GB2312" w:eastAsia="仿宋_GB2312" w:cs="仿宋_GB2312"/>
          <w:color w:val="000000"/>
        </w:rPr>
        <w:t>1、本表应按照下列规定填写：</w:t>
      </w:r>
    </w:p>
    <w:p>
      <w:pPr>
        <w:pStyle w:val="7"/>
        <w:ind w:firstLine="480"/>
        <w:jc w:val="left"/>
        <w:rPr>
          <w:color w:val="000000"/>
        </w:rPr>
      </w:pPr>
      <w:r>
        <w:rPr>
          <w:rFonts w:ascii="仿宋_GB2312" w:hAnsi="仿宋_GB2312" w:eastAsia="仿宋_GB2312" w:cs="仿宋_GB2312"/>
          <w:color w:val="000000"/>
        </w:rPr>
        <w:t>1.1“商务条件”项下填写的内容应与招标文件第五章“商务条件”的内容保持一致。</w:t>
      </w:r>
    </w:p>
    <w:p>
      <w:pPr>
        <w:pStyle w:val="7"/>
        <w:ind w:firstLine="480"/>
        <w:jc w:val="left"/>
        <w:rPr>
          <w:color w:val="000000"/>
        </w:rPr>
      </w:pPr>
      <w:r>
        <w:rPr>
          <w:rFonts w:ascii="仿宋_GB2312" w:hAnsi="仿宋_GB2312" w:eastAsia="仿宋_GB2312" w:cs="仿宋_GB2312"/>
          <w:color w:val="000000"/>
        </w:rPr>
        <w:t>1.2“投标响应”项下应填写具体的响应内容并与“商务条件”项下填写的内容逐项对应；对“商务条件”项下涉及“≥或＞”、“≤或＜”及某个区间值范围内的内容，应填写具体的数值。</w:t>
      </w:r>
    </w:p>
    <w:p>
      <w:pPr>
        <w:pStyle w:val="7"/>
        <w:ind w:firstLine="480"/>
        <w:jc w:val="left"/>
        <w:rPr>
          <w:color w:val="000000"/>
        </w:rPr>
      </w:pPr>
      <w:r>
        <w:rPr>
          <w:rFonts w:ascii="仿宋_GB2312" w:hAnsi="仿宋_GB2312" w:eastAsia="仿宋_GB2312" w:cs="仿宋_GB2312"/>
          <w:color w:val="000000"/>
        </w:rPr>
        <w:t>1.3“是否偏离及说明”项下应按下列规定填写：优于的，填写“正偏离”；符合的，填写“无偏离”；低于的，填写“负偏离”。</w:t>
      </w:r>
    </w:p>
    <w:p>
      <w:pPr>
        <w:pStyle w:val="7"/>
        <w:ind w:firstLine="480"/>
        <w:jc w:val="left"/>
        <w:rPr>
          <w:color w:val="000000"/>
        </w:rPr>
      </w:pPr>
      <w:r>
        <w:rPr>
          <w:rFonts w:ascii="仿宋_GB2312" w:hAnsi="仿宋_GB2312" w:eastAsia="仿宋_GB2312" w:cs="仿宋_GB2312"/>
          <w:color w:val="000000"/>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color w:val="000000"/>
        </w:rPr>
      </w:pPr>
      <w:r>
        <w:rPr>
          <w:rFonts w:ascii="仿宋_GB2312" w:hAnsi="仿宋_GB2312" w:eastAsia="仿宋_GB2312" w:cs="仿宋_GB2312"/>
          <w:color w:val="000000"/>
        </w:rPr>
        <w:t>投标人：</w:t>
      </w:r>
      <w:r>
        <w:rPr>
          <w:rFonts w:ascii="仿宋_GB2312" w:hAnsi="仿宋_GB2312" w:eastAsia="仿宋_GB2312" w:cs="仿宋_GB2312"/>
          <w:color w:val="000000"/>
          <w:u w:val="single"/>
        </w:rPr>
        <w:t>（全称并加盖单位公章）</w:t>
      </w:r>
    </w:p>
    <w:p>
      <w:pPr>
        <w:pStyle w:val="7"/>
        <w:ind w:firstLine="480"/>
        <w:jc w:val="right"/>
        <w:rPr>
          <w:color w:val="000000"/>
        </w:rPr>
      </w:pPr>
      <w:r>
        <w:rPr>
          <w:rFonts w:ascii="仿宋_GB2312" w:hAnsi="仿宋_GB2312" w:eastAsia="仿宋_GB2312" w:cs="仿宋_GB2312"/>
          <w:color w:val="000000"/>
        </w:rPr>
        <w:t>日期：</w:t>
      </w:r>
      <w:r>
        <w:rPr>
          <w:rFonts w:ascii="仿宋_GB2312" w:hAnsi="仿宋_GB2312" w:eastAsia="仿宋_GB2312" w:cs="仿宋_GB2312"/>
          <w:color w:val="000000"/>
          <w:u w:val="single"/>
        </w:rPr>
        <w:t>　　年　　月　　日</w:t>
      </w:r>
    </w:p>
    <w:p>
      <w:pPr>
        <w:pStyle w:val="7"/>
        <w:rPr>
          <w:color w:val="000000"/>
        </w:rPr>
      </w:pPr>
      <w:r>
        <w:rPr>
          <w:rFonts w:ascii="仿宋_GB2312" w:hAnsi="仿宋_GB2312" w:eastAsia="仿宋_GB2312" w:cs="仿宋_GB2312"/>
          <w:color w:val="000000"/>
        </w:rPr>
        <w:t xml:space="preserve"> </w:t>
      </w:r>
      <w:r>
        <w:rPr>
          <w:rFonts w:ascii="仿宋_GB2312" w:hAnsi="仿宋_GB2312" w:eastAsia="仿宋_GB2312" w:cs="仿宋_GB2312"/>
          <w:color w:val="000000"/>
        </w:rPr>
        <w:br/>
      </w:r>
      <w:r>
        <w:rPr>
          <w:rFonts w:ascii="仿宋_GB2312" w:hAnsi="仿宋_GB2312" w:eastAsia="仿宋_GB2312" w:cs="仿宋_GB2312"/>
          <w:color w:val="000000"/>
        </w:rPr>
        <w:br w:type="page"/>
      </w:r>
    </w:p>
    <w:p>
      <w:pPr>
        <w:pStyle w:val="7"/>
        <w:jc w:val="center"/>
        <w:outlineLvl w:val="2"/>
        <w:rPr>
          <w:color w:val="000000"/>
        </w:rPr>
      </w:pPr>
      <w:r>
        <w:rPr>
          <w:rFonts w:ascii="仿宋_GB2312" w:hAnsi="仿宋_GB2312" w:eastAsia="仿宋_GB2312" w:cs="仿宋_GB2312"/>
          <w:b/>
          <w:color w:val="000000"/>
          <w:sz w:val="28"/>
        </w:rPr>
        <w:t>四、投标人提交的其他资料（若有）</w:t>
      </w:r>
    </w:p>
    <w:p>
      <w:pPr>
        <w:pStyle w:val="7"/>
        <w:ind w:firstLine="480"/>
        <w:jc w:val="center"/>
        <w:rPr>
          <w:color w:val="000000"/>
        </w:rPr>
      </w:pPr>
      <w:r>
        <w:rPr>
          <w:rFonts w:ascii="仿宋_GB2312" w:hAnsi="仿宋_GB2312" w:eastAsia="仿宋_GB2312" w:cs="仿宋_GB2312"/>
          <w:color w:val="000000"/>
        </w:rPr>
        <w:t>编制说明</w:t>
      </w:r>
    </w:p>
    <w:p>
      <w:pPr>
        <w:pStyle w:val="7"/>
        <w:ind w:firstLine="480"/>
        <w:jc w:val="left"/>
        <w:rPr>
          <w:color w:val="000000"/>
        </w:rPr>
      </w:pPr>
      <w:r>
        <w:rPr>
          <w:rFonts w:ascii="仿宋_GB2312" w:hAnsi="仿宋_GB2312" w:eastAsia="仿宋_GB2312" w:cs="仿宋_GB2312"/>
          <w:color w:val="000000"/>
        </w:rPr>
        <w:t>1、招标文件要求提交的除“资格及资信证明部分”、“报价部分”外的其他证明材料或资料加盖投标人的单位公章后应在此项下提交。</w:t>
      </w:r>
    </w:p>
    <w:p>
      <w:pPr>
        <w:pStyle w:val="7"/>
        <w:ind w:firstLine="480"/>
        <w:jc w:val="left"/>
        <w:rPr>
          <w:color w:val="000000"/>
        </w:rPr>
      </w:pPr>
      <w:r>
        <w:rPr>
          <w:rFonts w:ascii="仿宋_GB2312" w:hAnsi="仿宋_GB2312" w:eastAsia="仿宋_GB2312" w:cs="仿宋_GB2312"/>
          <w:color w:val="000000"/>
        </w:rPr>
        <w:t>2、招标文件要求投标人提供方案（包括但不限于：组织、实施、技术、服务方案等）的，投标人应在此项下提交。</w:t>
      </w:r>
    </w:p>
    <w:p>
      <w:pPr>
        <w:pStyle w:val="7"/>
        <w:ind w:firstLine="480"/>
        <w:jc w:val="left"/>
        <w:rPr>
          <w:color w:val="000000"/>
        </w:rPr>
      </w:pPr>
      <w:r>
        <w:rPr>
          <w:rFonts w:ascii="仿宋_GB2312" w:hAnsi="仿宋_GB2312" w:eastAsia="仿宋_GB2312" w:cs="仿宋_GB2312"/>
          <w:color w:val="000000"/>
        </w:rPr>
        <w:t>3、除招标文件另有规定外，投标人认为需要提交的其他证明材料或资料加盖投标人的单位公章后应在此项下提交。</w:t>
      </w:r>
    </w:p>
    <w:p>
      <w:pPr>
        <w:pStyle w:val="7"/>
        <w:rPr>
          <w:rFonts w:hint="eastAsia"/>
          <w:color w:val="000000"/>
          <w:lang w:val="en-U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A0MTQwMTcxOWEwMDI2YWVhYWYyN2E0YjJiYzk5MjgifQ=="/>
  </w:docVars>
  <w:rsids>
    <w:rsidRoot w:val="53B52B8D"/>
    <w:rsid w:val="01B464A4"/>
    <w:rsid w:val="01EF1224"/>
    <w:rsid w:val="02E903CF"/>
    <w:rsid w:val="051216E7"/>
    <w:rsid w:val="054D194C"/>
    <w:rsid w:val="055419BB"/>
    <w:rsid w:val="06274B2E"/>
    <w:rsid w:val="06E17A7E"/>
    <w:rsid w:val="091A2BC9"/>
    <w:rsid w:val="09F20899"/>
    <w:rsid w:val="0AFF23F8"/>
    <w:rsid w:val="13B33D27"/>
    <w:rsid w:val="13DA66C6"/>
    <w:rsid w:val="150443FD"/>
    <w:rsid w:val="15831788"/>
    <w:rsid w:val="171B732B"/>
    <w:rsid w:val="177F50ED"/>
    <w:rsid w:val="17831FED"/>
    <w:rsid w:val="18585B5C"/>
    <w:rsid w:val="199E2560"/>
    <w:rsid w:val="1B191B9D"/>
    <w:rsid w:val="1CB83B5F"/>
    <w:rsid w:val="1EE35B95"/>
    <w:rsid w:val="1F560E56"/>
    <w:rsid w:val="205128CF"/>
    <w:rsid w:val="228A792E"/>
    <w:rsid w:val="237646A6"/>
    <w:rsid w:val="23C06F33"/>
    <w:rsid w:val="29A0362E"/>
    <w:rsid w:val="2A387F7F"/>
    <w:rsid w:val="2EED4ADD"/>
    <w:rsid w:val="31FA0957"/>
    <w:rsid w:val="32FA7647"/>
    <w:rsid w:val="33541F89"/>
    <w:rsid w:val="352D221A"/>
    <w:rsid w:val="38003C16"/>
    <w:rsid w:val="384F0C8B"/>
    <w:rsid w:val="392D7775"/>
    <w:rsid w:val="39FF1EC0"/>
    <w:rsid w:val="3ABF5570"/>
    <w:rsid w:val="3C201903"/>
    <w:rsid w:val="3ECF60F0"/>
    <w:rsid w:val="3F8A27BC"/>
    <w:rsid w:val="44D75CFE"/>
    <w:rsid w:val="46D46BA0"/>
    <w:rsid w:val="47541B0D"/>
    <w:rsid w:val="486757E0"/>
    <w:rsid w:val="4B8048B0"/>
    <w:rsid w:val="4B923F4B"/>
    <w:rsid w:val="4D8975AE"/>
    <w:rsid w:val="4E3F594B"/>
    <w:rsid w:val="4F5C7E4B"/>
    <w:rsid w:val="53B52B8D"/>
    <w:rsid w:val="566C5B50"/>
    <w:rsid w:val="56A710D2"/>
    <w:rsid w:val="57076C37"/>
    <w:rsid w:val="57B63E99"/>
    <w:rsid w:val="57B72FF6"/>
    <w:rsid w:val="5A61633E"/>
    <w:rsid w:val="5D795A4C"/>
    <w:rsid w:val="5D9C768D"/>
    <w:rsid w:val="5FF7190A"/>
    <w:rsid w:val="61A30FEA"/>
    <w:rsid w:val="62FE0B06"/>
    <w:rsid w:val="63D353FA"/>
    <w:rsid w:val="64C858B0"/>
    <w:rsid w:val="66826DDA"/>
    <w:rsid w:val="670359C1"/>
    <w:rsid w:val="67045CCB"/>
    <w:rsid w:val="69CC75BD"/>
    <w:rsid w:val="6CBD45F1"/>
    <w:rsid w:val="6CEC7186"/>
    <w:rsid w:val="6E5D23A8"/>
    <w:rsid w:val="700A66D9"/>
    <w:rsid w:val="72986FCD"/>
    <w:rsid w:val="730F70EC"/>
    <w:rsid w:val="74785B81"/>
    <w:rsid w:val="74B231F1"/>
    <w:rsid w:val="77F79321"/>
    <w:rsid w:val="7B7A73BC"/>
    <w:rsid w:val="7F146FF9"/>
    <w:rsid w:val="BBBF777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toc 1"/>
    <w:basedOn w:val="1"/>
    <w:next w:val="1"/>
    <w:qFormat/>
    <w:uiPriority w:val="0"/>
  </w:style>
  <w:style w:type="paragraph" w:styleId="3">
    <w:name w:val="toc 2"/>
    <w:basedOn w:val="1"/>
    <w:next w:val="1"/>
    <w:qFormat/>
    <w:uiPriority w:val="0"/>
    <w:pPr>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paragraph" w:customStyle="1" w:styleId="7">
    <w:name w:val="null3"/>
    <w:hidden/>
    <w:qFormat/>
    <w:uiPriority w:val="0"/>
    <w:rPr>
      <w:rFonts w:hint="eastAsia" w:ascii="Calibri" w:hAnsi="Calibri" w:eastAsia="宋体" w:cs="黑体"/>
      <w:lang w:val="en-US"/>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218</Pages>
  <Words>3918</Words>
  <Characters>4561</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lenovo</cp:lastModifiedBy>
  <dcterms:modified xsi:type="dcterms:W3CDTF">2025-06-25T08:41:58Z</dcterms:modified>
  <dc:title>福建省政府采购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49E18E5F162D4538B258C24B196EF444_13</vt:lpwstr>
  </property>
  <property fmtid="{D5CDD505-2E9C-101B-9397-08002B2CF9AE}" pid="4" name="KSOTemplateDocerSaveRecord">
    <vt:lpwstr>eyJoZGlkIjoiNDMwOWRlMzU4OWE1M2FhZWFlNTJmOTZlZWI5ZmZhYzIiLCJ1c2VySWQiOiIyODA4MjI1NTgifQ==</vt:lpwstr>
  </property>
</Properties>
</file>