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（企业法人/其他组织/个体工商户）</w:t>
      </w:r>
      <w:bookmarkStart w:id="0" w:name="OLE_LINK1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点位竞租报名表</w:t>
      </w:r>
    </w:p>
    <w:bookmarkEnd w:id="0"/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42"/>
        <w:gridCol w:w="1134"/>
        <w:gridCol w:w="1080"/>
        <w:gridCol w:w="604"/>
        <w:gridCol w:w="1091"/>
        <w:gridCol w:w="364"/>
        <w:gridCol w:w="443"/>
        <w:gridCol w:w="19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企业注册地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详细地址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616" w:type="dxa"/>
            <w:gridSpan w:val="9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报名承租点位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0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经营产品（业态）</w:t>
            </w:r>
          </w:p>
        </w:tc>
        <w:tc>
          <w:tcPr>
            <w:tcW w:w="235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28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报名人</w:t>
            </w:r>
            <w:r>
              <w:rPr>
                <w:rFonts w:hint="eastAsia" w:ascii="宋体" w:hAnsi="宋体" w:eastAsia="宋体" w:cs="宋体"/>
                <w:sz w:val="24"/>
              </w:rPr>
              <w:t>应提供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sz w:val="24"/>
              </w:rPr>
              <w:t>证明材料：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（1）营业执照复印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企业法定代表人身份证复印件各两份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委托报名的需提供代理人身份证复印件及授权委托书各两份。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报名人承诺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已详细阅读《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达明美食街的招租公告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》、达明美食街商户经营协议等文件，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完全理解并接受本次招租规则，愿意按文件要求参与报名网点的竞租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自觉遵守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各项管理制度。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3.本报名人不按第（1）条所列文件及管理方通知签订前述合同、责任书的，视同本报名人放弃承租权。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4.本报名表一旦提交，不得撤销、撤回或声明作废等。</w:t>
            </w:r>
            <w:bookmarkStart w:id="1" w:name="OLE_LINK2"/>
          </w:p>
          <w:bookmarkEnd w:id="1"/>
          <w:p>
            <w:pPr>
              <w:spacing w:line="240" w:lineRule="exact"/>
              <w:ind w:firstLine="1800" w:firstLineChars="750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  <w:szCs w:val="24"/>
              </w:rPr>
              <w:t>人签字（盖章）：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</w:p>
          <w:p>
            <w:pPr>
              <w:spacing w:line="240" w:lineRule="exact"/>
              <w:ind w:firstLine="20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67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竞价领导小组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616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（自然人）点位竞租报名表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"/>
        <w:gridCol w:w="360"/>
        <w:gridCol w:w="36"/>
        <w:gridCol w:w="965"/>
        <w:gridCol w:w="1159"/>
        <w:gridCol w:w="1112"/>
        <w:gridCol w:w="572"/>
        <w:gridCol w:w="703"/>
        <w:gridCol w:w="429"/>
        <w:gridCol w:w="28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人身份证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  码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30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人户口所在地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（现居住地址）</w:t>
            </w:r>
          </w:p>
        </w:tc>
        <w:tc>
          <w:tcPr>
            <w:tcW w:w="6019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报名承租点位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经营产品（业态）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</w:trPr>
        <w:tc>
          <w:tcPr>
            <w:tcW w:w="424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人应提供</w:t>
            </w:r>
            <w:r>
              <w:rPr>
                <w:rFonts w:hint="eastAsia"/>
                <w:sz w:val="24"/>
                <w:lang w:val="en-US" w:eastAsia="zh-CN"/>
              </w:rPr>
              <w:t>以下</w:t>
            </w:r>
            <w:r>
              <w:rPr>
                <w:rFonts w:hint="eastAsia"/>
                <w:sz w:val="24"/>
              </w:rPr>
              <w:t>证明材料：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</w:t>
            </w: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人身份证复印件</w:t>
            </w:r>
            <w:bookmarkStart w:id="2" w:name="OLE_LINK4"/>
            <w:r>
              <w:rPr>
                <w:rFonts w:hint="eastAsia"/>
                <w:sz w:val="24"/>
              </w:rPr>
              <w:t>贰</w:t>
            </w:r>
            <w:bookmarkEnd w:id="2"/>
            <w:r>
              <w:rPr>
                <w:rFonts w:hint="eastAsia"/>
                <w:sz w:val="24"/>
              </w:rPr>
              <w:t>份。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委托报名的需提供代理人身份证复印件及授权委托书各两份。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报名人承诺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已详细阅读《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达明美食街的招租公告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》、达明美食街商户经营协议等文件，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完全理解并接受本次招租规则，愿意按文件要求参与报名网点的竞租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自觉遵守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达明美食街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各项管理制度。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3.本报名人不按第（1）条所列文件及管理方通知签订前述合同、责任书的，视同本报名人放弃承租权。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4.本报名表一旦提交，不得撤销、撤回或声明作废等。</w:t>
            </w:r>
          </w:p>
          <w:p>
            <w:pPr>
              <w:spacing w:line="240" w:lineRule="exact"/>
              <w:ind w:firstLine="1800" w:firstLineChars="750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  <w:szCs w:val="24"/>
              </w:rPr>
              <w:t>人签字（盖章）：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</w:p>
          <w:p>
            <w:pPr>
              <w:spacing w:line="240" w:lineRule="exact"/>
              <w:ind w:firstLine="600" w:firstLineChars="3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日</w:t>
            </w:r>
          </w:p>
          <w:p>
            <w:pPr>
              <w:spacing w:beforeLines="0" w:afterLines="0"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竞价领导小组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DA2F95-CA91-47A4-A824-DB2FC9056D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D8DFC7-5566-45AA-9578-7ACAF2A8BE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EE7BB7-9139-41FF-9EFD-7AD6283B6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c5YjFmMjRkZDhiZWFjN2I5MGU2MDM5NzcwMTQifQ=="/>
  </w:docVars>
  <w:rsids>
    <w:rsidRoot w:val="02C14623"/>
    <w:rsid w:val="02C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2024-06-19T07:05:00Z</dcterms:created>
  <dc:creator>cx—Juliet</dc:creator>
  <cp:lastModifiedBy>cx—Juliet</cp:lastModifiedBy>
  <dcterms:modified xsi:type="dcterms:W3CDTF">2024-06-19T07:07:02Z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C69A13C6FCB64FEEA1F1640BF7F1CC76_11</vt:lpwstr>
  </property>
</Properties>
</file>