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附表2                        </w:t>
      </w:r>
      <w:r>
        <w:rPr>
          <w:rFonts w:hint="eastAsia" w:ascii="黑体" w:hAnsi="黑体" w:eastAsia="黑体" w:cs="黑体"/>
          <w:sz w:val="32"/>
          <w:szCs w:val="32"/>
        </w:rPr>
        <w:t>玻璃仪器检定清单</w:t>
      </w:r>
    </w:p>
    <w:tbl>
      <w:tblPr>
        <w:tblStyle w:val="5"/>
        <w:tblW w:w="105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7"/>
        <w:gridCol w:w="2792"/>
        <w:gridCol w:w="2089"/>
        <w:gridCol w:w="1878"/>
        <w:gridCol w:w="27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仪器名称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型号规格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数量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单标线容量瓶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单标线容量瓶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单标线容量瓶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单标线容量瓶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单标线容量瓶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单标线容量瓶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250mL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单标线容量瓶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1000mL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单标线吸量管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单标线吸量管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单标线吸量管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单标线吸量管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单标线吸量管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单标线吸量管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单标线吸量管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单标线吸量管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分度吸量管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分度吸量管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分度吸量管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分度吸量管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酸式滴定管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酸式滴定管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精密玻璃水银温度计（-25～50）℃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最小分度值：0.2℃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表面水温计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最小分度值：0.2℃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微量滴定管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5mL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合计个数：</w:t>
            </w:r>
          </w:p>
        </w:tc>
        <w:tc>
          <w:tcPr>
            <w:tcW w:w="6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9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F3508"/>
    <w:rsid w:val="00602AD3"/>
    <w:rsid w:val="009B3431"/>
    <w:rsid w:val="00D1442A"/>
    <w:rsid w:val="05EF3508"/>
    <w:rsid w:val="675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ahoma" w:hAnsi="Tahoma" w:eastAsia="微软雅黑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512</Characters>
  <Lines>4</Lines>
  <Paragraphs>1</Paragraphs>
  <TotalTime>0</TotalTime>
  <ScaleCrop>false</ScaleCrop>
  <LinksUpToDate>false</LinksUpToDate>
  <CharactersWithSpaces>600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2022-02-14T14:20:00Z</dcterms:created>
  <dc:creator>学子6473</dc:creator>
  <cp:lastModifiedBy>Administrator</cp:lastModifiedBy>
  <dcterms:modified xsi:type="dcterms:W3CDTF">2022-02-15T03:35:33Z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A540F286565A4085BBA650827FAA1931</vt:lpwstr>
  </property>
</Properties>
</file>