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</w:rPr>
        <w:t>附件1</w:t>
      </w:r>
      <w:bookmarkStart w:id="0" w:name="_GoBack"/>
      <w:bookmarkEnd w:id="0"/>
    </w:p>
    <w:p>
      <w:pPr>
        <w:pStyle w:val="8"/>
        <w:shd w:val="clear" w:color="auto" w:fill="FFFFFF"/>
        <w:spacing w:before="0" w:beforeAutospacing="0" w:after="0" w:afterAutospacing="0" w:line="520" w:lineRule="atLeast"/>
        <w:ind w:firstLine="640" w:firstLineChars="200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tbl>
      <w:tblPr>
        <w:tblStyle w:val="11"/>
        <w:tblpPr w:leftFromText="180" w:rightFromText="180" w:vertAnchor="text" w:horzAnchor="page" w:tblpX="1678" w:tblpY="84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072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序号</w:t>
            </w:r>
          </w:p>
        </w:tc>
        <w:tc>
          <w:tcPr>
            <w:tcW w:w="9072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黑体" w:hAnsi="黑体" w:eastAsia="黑体" w:cs="黑体"/>
                <w:kern w:val="2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项目名称</w:t>
            </w:r>
          </w:p>
        </w:tc>
        <w:tc>
          <w:tcPr>
            <w:tcW w:w="2551" w:type="dxa"/>
            <w:shd w:val="clear" w:color="auto" w:fill="auto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</w:pPr>
            <w:r>
              <w:rPr>
                <w:rFonts w:hint="eastAsia" w:ascii="黑体" w:hAnsi="黑体" w:eastAsia="黑体" w:cs="黑体"/>
                <w:kern w:val="2"/>
                <w:sz w:val="32"/>
                <w:szCs w:val="32"/>
                <w:lang w:eastAsia="zh-CN"/>
              </w:rPr>
              <w:t>施工</w:t>
            </w:r>
            <w:r>
              <w:rPr>
                <w:rFonts w:hint="eastAsia" w:ascii="黑体" w:hAnsi="黑体" w:eastAsia="黑体" w:cs="黑体"/>
                <w:kern w:val="2"/>
                <w:sz w:val="32"/>
                <w:szCs w:val="32"/>
              </w:rPr>
              <w:t>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1</w:t>
            </w:r>
          </w:p>
        </w:tc>
        <w:tc>
          <w:tcPr>
            <w:tcW w:w="9072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  <w:lang w:eastAsia="zh-CN"/>
              </w:rPr>
              <w:t>西洪路原市民政局宿舍配套道路工程</w:t>
            </w:r>
          </w:p>
        </w:tc>
        <w:tc>
          <w:tcPr>
            <w:tcW w:w="2551" w:type="dxa"/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Theme="minorHAnsi"/>
                <w:sz w:val="32"/>
                <w:szCs w:val="32"/>
                <w:lang w:val="en-US" w:eastAsia="zh-CN"/>
              </w:rPr>
              <w:t>217.7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2</w:t>
            </w:r>
          </w:p>
        </w:tc>
        <w:tc>
          <w:tcPr>
            <w:tcW w:w="9072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福屿村周边旧屋区改造项目出让地一、二配套道路工程</w:t>
            </w:r>
          </w:p>
        </w:tc>
        <w:tc>
          <w:tcPr>
            <w:tcW w:w="2551" w:type="dxa"/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Theme="minorHAnsi"/>
                <w:sz w:val="32"/>
                <w:szCs w:val="32"/>
                <w:lang w:val="en-US" w:eastAsia="zh-CN"/>
              </w:rPr>
              <w:t>769.8304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59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 w:hAnsiTheme="minorHAnsi" w:cstheme="minorBidi"/>
                <w:kern w:val="2"/>
                <w:sz w:val="32"/>
                <w:szCs w:val="32"/>
              </w:rPr>
              <w:t>3</w:t>
            </w:r>
          </w:p>
        </w:tc>
        <w:tc>
          <w:tcPr>
            <w:tcW w:w="9072" w:type="dxa"/>
          </w:tcPr>
          <w:p>
            <w:pPr>
              <w:pStyle w:val="8"/>
              <w:widowControl w:val="0"/>
              <w:spacing w:before="0" w:beforeAutospacing="0" w:after="0" w:afterAutospacing="0" w:line="520" w:lineRule="atLeast"/>
              <w:jc w:val="center"/>
              <w:rPr>
                <w:rFonts w:ascii="仿宋_GB2312" w:eastAsia="仿宋_GB2312" w:hAnsiTheme="minorHAnsi" w:cstheme="minorBidi"/>
                <w:kern w:val="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后县路道路隐患点整治工程</w:t>
            </w:r>
          </w:p>
        </w:tc>
        <w:tc>
          <w:tcPr>
            <w:tcW w:w="2551" w:type="dxa"/>
            <w:shd w:val="clear" w:color="auto" w:fill="auto"/>
          </w:tcPr>
          <w:p>
            <w:pPr>
              <w:widowControl w:val="0"/>
              <w:spacing w:line="240" w:lineRule="auto"/>
              <w:jc w:val="center"/>
              <w:rPr>
                <w:rFonts w:hint="default" w:eastAsia="仿宋_GB2312"/>
                <w:lang w:val="en-US" w:eastAsia="zh-CN"/>
              </w:rPr>
            </w:pPr>
            <w:r>
              <w:rPr>
                <w:rFonts w:hint="eastAsia" w:ascii="仿宋_GB2312" w:hAnsiTheme="minorHAnsi"/>
                <w:sz w:val="32"/>
                <w:szCs w:val="32"/>
                <w:lang w:val="en-US" w:eastAsia="zh-CN"/>
              </w:rPr>
              <w:t>105.6888</w:t>
            </w:r>
          </w:p>
        </w:tc>
      </w:tr>
    </w:tbl>
    <w:p>
      <w:pPr>
        <w:pStyle w:val="8"/>
        <w:shd w:val="clear" w:color="auto" w:fill="FFFFFF"/>
        <w:spacing w:before="0" w:beforeAutospacing="0" w:after="0" w:afterAutospacing="0" w:line="520" w:lineRule="atLeast"/>
        <w:jc w:val="center"/>
        <w:rPr>
          <w:rFonts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西洪路原市民政局宿舍配套道路工程</w:t>
      </w:r>
      <w:r>
        <w:rPr>
          <w:rFonts w:hint="eastAsia" w:ascii="黑体" w:hAnsi="黑体" w:eastAsia="黑体" w:cs="黑体"/>
          <w:sz w:val="32"/>
          <w:szCs w:val="32"/>
        </w:rPr>
        <w:t>等3项道路工程项目清单</w:t>
      </w: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20" w:lineRule="atLeast"/>
        <w:rPr>
          <w:rFonts w:ascii="仿宋_GB2312" w:eastAsia="仿宋_GB2312" w:hAnsiTheme="minorHAnsi" w:cstheme="minorBidi"/>
          <w:kern w:val="2"/>
          <w:sz w:val="32"/>
          <w:szCs w:val="32"/>
        </w:rPr>
      </w:pPr>
    </w:p>
    <w:p>
      <w:pPr>
        <w:pStyle w:val="8"/>
        <w:shd w:val="clear" w:color="auto" w:fill="FFFFFF"/>
        <w:spacing w:before="0" w:beforeAutospacing="0" w:after="0" w:afterAutospacing="0" w:line="560" w:lineRule="exact"/>
        <w:jc w:val="both"/>
      </w:pPr>
    </w:p>
    <w:sectPr>
      <w:pgSz w:w="16838" w:h="11906" w:orient="landscape"/>
      <w:pgMar w:top="1531" w:right="2098" w:bottom="1531" w:left="1531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OTcyOTljM2U1YzNjOWJjNmY1Nzc3MzcyZGEyYjUifQ=="/>
  </w:docVars>
  <w:rsids>
    <w:rsidRoot w:val="005168D7"/>
    <w:rsid w:val="000D35DD"/>
    <w:rsid w:val="000E6237"/>
    <w:rsid w:val="00100D0B"/>
    <w:rsid w:val="00130752"/>
    <w:rsid w:val="001C6FAA"/>
    <w:rsid w:val="001E4ECE"/>
    <w:rsid w:val="001F7696"/>
    <w:rsid w:val="00362AC8"/>
    <w:rsid w:val="003A1106"/>
    <w:rsid w:val="00417AD3"/>
    <w:rsid w:val="0042466D"/>
    <w:rsid w:val="00441C0C"/>
    <w:rsid w:val="004E25F0"/>
    <w:rsid w:val="004E62AA"/>
    <w:rsid w:val="005168D7"/>
    <w:rsid w:val="00592FD2"/>
    <w:rsid w:val="005A7E61"/>
    <w:rsid w:val="005D0F02"/>
    <w:rsid w:val="005D7B98"/>
    <w:rsid w:val="006828B0"/>
    <w:rsid w:val="007C0DC0"/>
    <w:rsid w:val="008A3CA0"/>
    <w:rsid w:val="009319DD"/>
    <w:rsid w:val="00937805"/>
    <w:rsid w:val="0099662B"/>
    <w:rsid w:val="009D3A81"/>
    <w:rsid w:val="009E13B6"/>
    <w:rsid w:val="00A052DD"/>
    <w:rsid w:val="00A433A7"/>
    <w:rsid w:val="00A6482C"/>
    <w:rsid w:val="00A75A60"/>
    <w:rsid w:val="00AA50F5"/>
    <w:rsid w:val="00AC7915"/>
    <w:rsid w:val="00B23C5F"/>
    <w:rsid w:val="00B8173A"/>
    <w:rsid w:val="00B92AB6"/>
    <w:rsid w:val="00BA5366"/>
    <w:rsid w:val="00BD37F2"/>
    <w:rsid w:val="00C90476"/>
    <w:rsid w:val="00D106C5"/>
    <w:rsid w:val="00D512AE"/>
    <w:rsid w:val="00EF3D8A"/>
    <w:rsid w:val="00F01C57"/>
    <w:rsid w:val="00F0618A"/>
    <w:rsid w:val="00F23991"/>
    <w:rsid w:val="00F45C3D"/>
    <w:rsid w:val="01BD6E73"/>
    <w:rsid w:val="082458B7"/>
    <w:rsid w:val="0C05623C"/>
    <w:rsid w:val="0CDE60DF"/>
    <w:rsid w:val="0EA71189"/>
    <w:rsid w:val="108B74BC"/>
    <w:rsid w:val="10BB0329"/>
    <w:rsid w:val="127F7E39"/>
    <w:rsid w:val="15A26AC3"/>
    <w:rsid w:val="1BD64CFA"/>
    <w:rsid w:val="1C906CFF"/>
    <w:rsid w:val="1DB32A69"/>
    <w:rsid w:val="201F17DE"/>
    <w:rsid w:val="21853C0A"/>
    <w:rsid w:val="21B57848"/>
    <w:rsid w:val="236610ED"/>
    <w:rsid w:val="23D80AEE"/>
    <w:rsid w:val="28CA59B9"/>
    <w:rsid w:val="36637E72"/>
    <w:rsid w:val="3DE90373"/>
    <w:rsid w:val="41F424DD"/>
    <w:rsid w:val="42B17563"/>
    <w:rsid w:val="493D741E"/>
    <w:rsid w:val="4C312F17"/>
    <w:rsid w:val="4CAA2DA3"/>
    <w:rsid w:val="534222B2"/>
    <w:rsid w:val="56CD07F4"/>
    <w:rsid w:val="5ABB3044"/>
    <w:rsid w:val="61661D70"/>
    <w:rsid w:val="617802D4"/>
    <w:rsid w:val="61E1115A"/>
    <w:rsid w:val="663C1304"/>
    <w:rsid w:val="754D4CEC"/>
    <w:rsid w:val="79325521"/>
    <w:rsid w:val="7CB11BF0"/>
    <w:rsid w:val="7FA54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39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line="560" w:lineRule="exact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tLeas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cstheme="majorBidi"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link w:val="19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21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9">
    <w:name w:val="Title"/>
    <w:basedOn w:val="1"/>
    <w:next w:val="1"/>
    <w:link w:val="14"/>
    <w:autoRedefine/>
    <w:qFormat/>
    <w:uiPriority w:val="10"/>
    <w:pPr>
      <w:spacing w:before="240" w:after="60"/>
      <w:jc w:val="center"/>
      <w:outlineLvl w:val="0"/>
    </w:pPr>
    <w:rPr>
      <w:rFonts w:eastAsia="方正小标宋简体" w:asciiTheme="majorHAnsi" w:hAnsiTheme="majorHAnsi" w:cstheme="majorBidi"/>
      <w:bCs/>
      <w:sz w:val="44"/>
      <w:szCs w:val="32"/>
    </w:rPr>
  </w:style>
  <w:style w:type="table" w:styleId="11">
    <w:name w:val="Table Grid"/>
    <w:basedOn w:val="10"/>
    <w:autoRedefine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autoRedefine/>
    <w:qFormat/>
    <w:uiPriority w:val="0"/>
    <w:rPr>
      <w:b/>
      <w:bCs/>
    </w:rPr>
  </w:style>
  <w:style w:type="character" w:customStyle="1" w:styleId="14">
    <w:name w:val="标题 Char"/>
    <w:basedOn w:val="12"/>
    <w:link w:val="9"/>
    <w:qFormat/>
    <w:uiPriority w:val="10"/>
    <w:rPr>
      <w:rFonts w:eastAsia="方正小标宋简体" w:asciiTheme="majorHAnsi" w:hAnsiTheme="majorHAnsi" w:cstheme="majorBidi"/>
      <w:bCs/>
      <w:sz w:val="44"/>
      <w:szCs w:val="32"/>
    </w:rPr>
  </w:style>
  <w:style w:type="paragraph" w:styleId="15">
    <w:name w:val="No Spacing"/>
    <w:basedOn w:val="1"/>
    <w:autoRedefine/>
    <w:qFormat/>
    <w:uiPriority w:val="0"/>
    <w:rPr>
      <w:sz w:val="32"/>
    </w:rPr>
  </w:style>
  <w:style w:type="character" w:customStyle="1" w:styleId="16">
    <w:name w:val="标题 1 Char"/>
    <w:basedOn w:val="12"/>
    <w:link w:val="2"/>
    <w:autoRedefine/>
    <w:qFormat/>
    <w:uiPriority w:val="9"/>
    <w:rPr>
      <w:rFonts w:eastAsia="黑体"/>
      <w:bCs/>
      <w:kern w:val="44"/>
      <w:sz w:val="32"/>
      <w:szCs w:val="44"/>
    </w:rPr>
  </w:style>
  <w:style w:type="character" w:customStyle="1" w:styleId="17">
    <w:name w:val="标题 2 Char"/>
    <w:basedOn w:val="12"/>
    <w:link w:val="3"/>
    <w:autoRedefine/>
    <w:qFormat/>
    <w:uiPriority w:val="9"/>
    <w:rPr>
      <w:rFonts w:cstheme="majorBidi"/>
      <w:bCs/>
      <w:sz w:val="32"/>
      <w:szCs w:val="32"/>
    </w:rPr>
  </w:style>
  <w:style w:type="paragraph" w:customStyle="1" w:styleId="18">
    <w:name w:val="第三级标题"/>
    <w:basedOn w:val="15"/>
    <w:autoRedefine/>
    <w:qFormat/>
    <w:uiPriority w:val="0"/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页眉 Char"/>
    <w:basedOn w:val="12"/>
    <w:link w:val="7"/>
    <w:autoRedefine/>
    <w:qFormat/>
    <w:uiPriority w:val="99"/>
    <w:rPr>
      <w:sz w:val="18"/>
      <w:szCs w:val="18"/>
    </w:rPr>
  </w:style>
  <w:style w:type="character" w:customStyle="1" w:styleId="21">
    <w:name w:val="页脚 Char"/>
    <w:basedOn w:val="12"/>
    <w:link w:val="6"/>
    <w:autoRedefine/>
    <w:qFormat/>
    <w:uiPriority w:val="99"/>
    <w:rPr>
      <w:sz w:val="18"/>
      <w:szCs w:val="18"/>
    </w:rPr>
  </w:style>
  <w:style w:type="paragraph" w:styleId="2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136</Words>
  <Characters>153</Characters>
  <Lines>1</Lines>
  <Paragraphs>1</Paragraphs>
  <TotalTime>1300</TotalTime>
  <ScaleCrop>false</ScaleCrop>
  <LinksUpToDate>false</LinksUpToDate>
  <CharactersWithSpaces>153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2021-04-07T07:28:00Z</dcterms:created>
  <dc:creator>hp</dc:creator>
  <cp:lastModifiedBy>钱兔四斤</cp:lastModifiedBy>
  <cp:lastPrinted>2022-05-13T04:10:00Z</cp:lastPrinted>
  <dcterms:modified xsi:type="dcterms:W3CDTF">2024-03-05T07:03:47Z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878FF75D7D0D4CBBA30F6081ACFC137A_13</vt:lpwstr>
  </property>
</Properties>
</file>