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A8EFE">
      <w:pPr>
        <w:tabs>
          <w:tab w:val="left" w:pos="360"/>
        </w:tabs>
        <w:spacing w:line="540" w:lineRule="exact"/>
        <w:ind w:right="1027" w:rightChars="428" w:firstLine="0" w:firstLineChars="0"/>
      </w:pPr>
    </w:p>
    <w:p w14:paraId="1D15E4C2">
      <w:pPr>
        <w:tabs>
          <w:tab w:val="left" w:pos="360"/>
        </w:tabs>
        <w:spacing w:line="540" w:lineRule="exact"/>
        <w:ind w:right="1027" w:rightChars="428" w:firstLine="0" w:firstLineChars="0"/>
        <w:rPr>
          <w:rFonts w:ascii="仿宋_GB2312" w:hAnsi="宋体" w:eastAsia="仿宋_GB2312"/>
          <w:kern w:val="0"/>
          <w:sz w:val="28"/>
          <w:szCs w:val="28"/>
        </w:rPr>
      </w:pPr>
      <w:r>
        <w:rPr>
          <w:rFonts w:hint="eastAsia" w:ascii="仿宋_GB2312" w:hAnsi="宋体" w:eastAsia="仿宋_GB2312"/>
          <w:kern w:val="0"/>
          <w:sz w:val="28"/>
          <w:szCs w:val="28"/>
        </w:rPr>
        <w:t xml:space="preserve">合同编号： </w:t>
      </w:r>
    </w:p>
    <w:p w14:paraId="3A55FE4B">
      <w:pPr>
        <w:spacing w:line="540" w:lineRule="exact"/>
        <w:ind w:right="322" w:rightChars="134" w:firstLine="560"/>
        <w:jc w:val="center"/>
        <w:rPr>
          <w:rFonts w:ascii="仿宋_GB2312" w:hAnsi="宋体" w:eastAsia="仿宋_GB2312"/>
          <w:kern w:val="0"/>
          <w:sz w:val="28"/>
          <w:szCs w:val="28"/>
        </w:rPr>
      </w:pPr>
    </w:p>
    <w:p w14:paraId="1748DF1C">
      <w:pPr>
        <w:spacing w:line="540" w:lineRule="exact"/>
        <w:ind w:firstLine="0" w:firstLineChars="0"/>
        <w:jc w:val="center"/>
        <w:rPr>
          <w:rFonts w:ascii="方正小标宋简体" w:hAnsi="宋体" w:eastAsia="方正小标宋简体" w:cs="宋体"/>
          <w:b/>
          <w:kern w:val="0"/>
          <w:sz w:val="40"/>
          <w:szCs w:val="40"/>
        </w:rPr>
      </w:pPr>
    </w:p>
    <w:p w14:paraId="65D3E9F4">
      <w:pPr>
        <w:spacing w:line="540" w:lineRule="exact"/>
        <w:ind w:firstLine="0" w:firstLineChars="0"/>
        <w:jc w:val="center"/>
        <w:rPr>
          <w:rFonts w:ascii="黑体" w:hAnsi="宋体" w:eastAsia="黑体"/>
          <w:b/>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kern w:val="0"/>
          <w:sz w:val="48"/>
          <w:szCs w:val="48"/>
          <w:lang w:eastAsia="zh-CN"/>
        </w:rPr>
        <w:t>五凤小区</w:t>
      </w:r>
      <w:r>
        <w:rPr>
          <w:rFonts w:hint="eastAsia" w:ascii="黑体" w:hAnsi="黑体" w:eastAsia="黑体" w:cs="黑体"/>
          <w:b/>
          <w:bCs w:val="0"/>
          <w:kern w:val="0"/>
          <w:sz w:val="48"/>
          <w:szCs w:val="48"/>
          <w:lang w:val="en-US" w:eastAsia="zh-CN"/>
        </w:rPr>
        <w:t>10#709及066 附属间</w:t>
      </w:r>
      <w:r>
        <w:rPr>
          <w:rFonts w:hint="eastAsia" w:ascii="黑体" w:hAnsi="宋体" w:eastAsia="黑体"/>
          <w:b/>
          <w:kern w:val="0"/>
          <w:sz w:val="52"/>
          <w:szCs w:val="52"/>
        </w:rPr>
        <w:t>租赁</w:t>
      </w:r>
    </w:p>
    <w:p w14:paraId="4EA08F28">
      <w:pPr>
        <w:spacing w:line="540" w:lineRule="exact"/>
        <w:ind w:firstLine="560"/>
        <w:jc w:val="center"/>
        <w:rPr>
          <w:rFonts w:ascii="黑体" w:hAnsi="宋体" w:eastAsia="黑体"/>
          <w:kern w:val="0"/>
          <w:sz w:val="28"/>
          <w:szCs w:val="28"/>
        </w:rPr>
      </w:pPr>
    </w:p>
    <w:p w14:paraId="24C615EC">
      <w:pPr>
        <w:spacing w:line="240" w:lineRule="atLeast"/>
        <w:ind w:firstLine="560"/>
        <w:jc w:val="center"/>
        <w:rPr>
          <w:rFonts w:ascii="黑体" w:hAnsi="宋体" w:eastAsia="黑体"/>
          <w:kern w:val="0"/>
          <w:sz w:val="28"/>
          <w:szCs w:val="28"/>
        </w:rPr>
      </w:pPr>
    </w:p>
    <w:p w14:paraId="2B85B534">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14FD18F1">
      <w:pPr>
        <w:spacing w:line="240" w:lineRule="atLeast"/>
        <w:ind w:firstLine="0" w:firstLineChars="0"/>
        <w:jc w:val="center"/>
        <w:rPr>
          <w:rFonts w:ascii="黑体" w:hAnsi="宋体" w:eastAsia="黑体"/>
          <w:kern w:val="0"/>
          <w:sz w:val="72"/>
          <w:szCs w:val="72"/>
        </w:rPr>
      </w:pPr>
    </w:p>
    <w:p w14:paraId="45CDB610">
      <w:pPr>
        <w:spacing w:line="240" w:lineRule="atLeast"/>
        <w:ind w:firstLine="0" w:firstLineChars="0"/>
        <w:jc w:val="center"/>
        <w:rPr>
          <w:rFonts w:ascii="黑体" w:hAnsi="宋体" w:eastAsia="黑体"/>
          <w:kern w:val="0"/>
          <w:sz w:val="72"/>
          <w:szCs w:val="72"/>
        </w:rPr>
      </w:pPr>
    </w:p>
    <w:p w14:paraId="38452C80">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21E657FC">
      <w:pPr>
        <w:spacing w:line="240" w:lineRule="atLeast"/>
        <w:ind w:firstLine="0" w:firstLineChars="0"/>
        <w:jc w:val="center"/>
        <w:rPr>
          <w:rFonts w:ascii="黑体" w:hAnsi="宋体" w:eastAsia="黑体"/>
          <w:kern w:val="0"/>
          <w:sz w:val="72"/>
          <w:szCs w:val="72"/>
        </w:rPr>
      </w:pPr>
    </w:p>
    <w:p w14:paraId="2258F3FB">
      <w:pPr>
        <w:spacing w:line="240" w:lineRule="atLeast"/>
        <w:ind w:firstLine="0" w:firstLineChars="0"/>
        <w:jc w:val="center"/>
        <w:rPr>
          <w:rFonts w:ascii="黑体" w:hAnsi="宋体" w:eastAsia="黑体"/>
          <w:kern w:val="0"/>
          <w:sz w:val="72"/>
          <w:szCs w:val="72"/>
        </w:rPr>
      </w:pPr>
    </w:p>
    <w:p w14:paraId="7E002027">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3D44977A">
      <w:pPr>
        <w:pStyle w:val="14"/>
        <w:ind w:firstLine="300"/>
        <w:jc w:val="center"/>
        <w:rPr>
          <w:rFonts w:ascii="方正小标宋简体" w:eastAsia="方正小标宋简体"/>
          <w:sz w:val="30"/>
          <w:szCs w:val="30"/>
        </w:rPr>
      </w:pPr>
    </w:p>
    <w:p w14:paraId="76169C97">
      <w:pPr>
        <w:spacing w:line="540" w:lineRule="exact"/>
        <w:ind w:firstLine="641" w:firstLineChars="0"/>
        <w:jc w:val="center"/>
        <w:rPr>
          <w:rFonts w:ascii="黑体" w:hAnsi="宋体" w:eastAsia="黑体"/>
          <w:b/>
          <w:kern w:val="0"/>
          <w:sz w:val="28"/>
          <w:szCs w:val="28"/>
        </w:rPr>
      </w:pPr>
    </w:p>
    <w:p w14:paraId="5E9D9250">
      <w:pPr>
        <w:spacing w:line="540" w:lineRule="exact"/>
        <w:ind w:firstLine="641" w:firstLineChars="0"/>
        <w:jc w:val="center"/>
        <w:rPr>
          <w:rFonts w:ascii="黑体" w:hAnsi="宋体" w:eastAsia="黑体"/>
          <w:b/>
          <w:kern w:val="0"/>
          <w:sz w:val="28"/>
          <w:szCs w:val="28"/>
        </w:rPr>
      </w:pPr>
    </w:p>
    <w:p w14:paraId="39957F17">
      <w:pPr>
        <w:spacing w:line="540" w:lineRule="exact"/>
        <w:ind w:firstLine="641" w:firstLineChars="0"/>
        <w:jc w:val="center"/>
        <w:rPr>
          <w:rFonts w:ascii="黑体" w:hAnsi="宋体" w:eastAsia="黑体"/>
          <w:b/>
          <w:kern w:val="0"/>
          <w:sz w:val="28"/>
          <w:szCs w:val="28"/>
        </w:rPr>
      </w:pPr>
    </w:p>
    <w:p w14:paraId="3466B59D">
      <w:pPr>
        <w:spacing w:line="540" w:lineRule="exact"/>
        <w:ind w:firstLine="641" w:firstLineChars="0"/>
        <w:jc w:val="center"/>
        <w:rPr>
          <w:rFonts w:ascii="黑体" w:hAnsi="宋体" w:eastAsia="黑体"/>
          <w:b/>
          <w:kern w:val="0"/>
          <w:sz w:val="28"/>
          <w:szCs w:val="28"/>
        </w:rPr>
      </w:pPr>
    </w:p>
    <w:p w14:paraId="7971D38E">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08BA4F57">
      <w:pPr>
        <w:spacing w:line="540" w:lineRule="exact"/>
        <w:ind w:firstLine="641" w:firstLineChars="0"/>
        <w:jc w:val="both"/>
        <w:rPr>
          <w:rFonts w:ascii="仿宋" w:hAnsi="仿宋" w:eastAsia="仿宋"/>
          <w:b/>
          <w:kern w:val="0"/>
          <w:sz w:val="32"/>
          <w:szCs w:val="32"/>
        </w:rPr>
      </w:pPr>
    </w:p>
    <w:p w14:paraId="79CA8225">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2E070DFD">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3FE9280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601AE52E">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028FD717">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1AB02720">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7F310DC7">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600E024D">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14:paraId="09FE91CD">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7C91C99A">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14:paraId="161EF41D">
      <w:pPr>
        <w:keepNext w:val="0"/>
        <w:keepLines w:val="0"/>
        <w:pageBreakBefore w:val="0"/>
        <w:kinsoku/>
        <w:wordWrap/>
        <w:overflowPunct/>
        <w:topLinePunct w:val="0"/>
        <w:autoSpaceDE/>
        <w:autoSpaceDN/>
        <w:bidi w:val="0"/>
        <w:spacing w:line="520" w:lineRule="exact"/>
        <w:ind w:firstLine="574" w:firstLineChars="205"/>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甲方（出租方）：</w:t>
      </w:r>
      <w:r>
        <w:rPr>
          <w:rFonts w:hint="eastAsia" w:ascii="仿宋_GB2312" w:hAnsi="仿宋_GB2312" w:eastAsia="仿宋_GB2312" w:cs="仿宋_GB2312"/>
          <w:kern w:val="0"/>
          <w:sz w:val="28"/>
          <w:szCs w:val="28"/>
          <w:lang w:eastAsia="zh-CN"/>
        </w:rPr>
        <w:t>福州市鼓楼区华大街道办事处</w:t>
      </w:r>
    </w:p>
    <w:p w14:paraId="31FA6447">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5C0133CF">
      <w:pPr>
        <w:keepNext w:val="0"/>
        <w:keepLines w:val="0"/>
        <w:pageBreakBefore w:val="0"/>
        <w:kinsoku/>
        <w:wordWrap/>
        <w:overflowPunct/>
        <w:topLinePunct w:val="0"/>
        <w:autoSpaceDE/>
        <w:autoSpaceDN/>
        <w:bidi w:val="0"/>
        <w:spacing w:line="52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87850047</w:t>
      </w:r>
    </w:p>
    <w:p w14:paraId="74A7C1C5">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福州市鼓楼区华林路</w:t>
      </w:r>
      <w:r>
        <w:rPr>
          <w:rFonts w:hint="eastAsia" w:ascii="仿宋_GB2312" w:hAnsi="仿宋_GB2312" w:eastAsia="仿宋_GB2312" w:cs="仿宋_GB2312"/>
          <w:kern w:val="0"/>
          <w:sz w:val="28"/>
          <w:szCs w:val="28"/>
          <w:lang w:val="en-US" w:eastAsia="zh-CN"/>
        </w:rPr>
        <w:t>19号</w:t>
      </w:r>
    </w:p>
    <w:p w14:paraId="1A522190">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14:paraId="376628D6">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4721DFDA">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营业执照证号： </w:t>
      </w:r>
    </w:p>
    <w:p w14:paraId="763E761B">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35457358">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23857112">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301EC1C5">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07306E6B">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14:paraId="500044AC">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6F7FE9E8">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7B565649">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kern w:val="0"/>
          <w:sz w:val="28"/>
          <w:szCs w:val="28"/>
          <w:u w:val="single"/>
        </w:rPr>
        <w:t>福州市</w:t>
      </w:r>
      <w:r>
        <w:rPr>
          <w:rFonts w:hint="eastAsia" w:ascii="仿宋_GB2312" w:hAnsi="仿宋_GB2312" w:eastAsia="仿宋_GB2312" w:cs="仿宋_GB2312"/>
          <w:color w:val="FF0000"/>
          <w:kern w:val="0"/>
          <w:sz w:val="28"/>
          <w:szCs w:val="28"/>
          <w:u w:val="single"/>
          <w:lang w:eastAsia="zh-CN"/>
        </w:rPr>
        <w:t>鼓楼区白龙路</w:t>
      </w:r>
      <w:r>
        <w:rPr>
          <w:rFonts w:hint="eastAsia" w:ascii="仿宋_GB2312" w:hAnsi="仿宋_GB2312" w:eastAsia="仿宋_GB2312" w:cs="仿宋_GB2312"/>
          <w:color w:val="FF0000"/>
          <w:kern w:val="0"/>
          <w:sz w:val="28"/>
          <w:szCs w:val="28"/>
          <w:u w:val="single"/>
          <w:lang w:val="en-US" w:eastAsia="zh-CN"/>
        </w:rPr>
        <w:t>2-9号五凤小区10#709及066附属间</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69.27</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263F5110">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1555D655">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40593E1F">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商业　□办公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3F42E537">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14:paraId="18FA2DC8">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bookmarkStart w:id="2" w:name="_GoBack"/>
      <w:bookmarkEnd w:id="2"/>
      <w:r>
        <w:rPr>
          <w:rFonts w:hint="eastAsia" w:ascii="仿宋_GB2312" w:hAnsi="仿宋_GB2312" w:eastAsia="仿宋_GB2312" w:cs="仿宋_GB2312"/>
          <w:sz w:val="28"/>
          <w:szCs w:val="28"/>
          <w:u w:val="single"/>
          <w:lang w:val="en-US" w:eastAsia="zh-CN"/>
        </w:rPr>
        <w:t>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43F42171">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36</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3CB57EAF">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1FFE4C51">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04821386">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69859BF0">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14:paraId="0369FA80">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14:paraId="0F4B566B">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14:paraId="3906B185">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5571D9AD">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7EED4126">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6498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054B601A">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633F8E37">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08339114">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5D872DEA">
            <w:pPr>
              <w:pStyle w:val="7"/>
              <w:spacing w:line="560" w:lineRule="exact"/>
              <w:ind w:firstLine="0" w:firstLineChars="0"/>
              <w:jc w:val="center"/>
              <w:rPr>
                <w:rFonts w:hAnsi="宋体" w:cs="宋体"/>
                <w:b/>
              </w:rPr>
            </w:pPr>
            <w:r>
              <w:rPr>
                <w:rFonts w:hint="eastAsia" w:hAnsi="宋体" w:cs="宋体"/>
                <w:b/>
              </w:rPr>
              <w:t>年租金（元）</w:t>
            </w:r>
          </w:p>
        </w:tc>
      </w:tr>
      <w:tr w14:paraId="42B3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54BB2080">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0502F1F0">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6DCA2C5C">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4C013EFF">
            <w:pPr>
              <w:pStyle w:val="7"/>
              <w:spacing w:line="560" w:lineRule="exact"/>
              <w:ind w:firstLine="0" w:firstLineChars="0"/>
              <w:jc w:val="center"/>
              <w:rPr>
                <w:rFonts w:hint="default" w:hAnsi="宋体" w:eastAsia="宋体" w:cs="宋体"/>
                <w:b/>
                <w:lang w:val="en-US" w:eastAsia="zh-CN"/>
              </w:rPr>
            </w:pPr>
          </w:p>
        </w:tc>
      </w:tr>
      <w:tr w14:paraId="6BD7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3004955E">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1EAE61AC">
            <w:pPr>
              <w:ind w:firstLine="0" w:firstLineChars="0"/>
              <w:jc w:val="center"/>
              <w:rPr>
                <w:rFonts w:hint="default" w:ascii="宋体" w:hAnsi="宋体" w:eastAsia="宋体"/>
                <w:b/>
                <w:sz w:val="21"/>
                <w:szCs w:val="21"/>
                <w:lang w:val="en-US" w:eastAsia="zh-CN"/>
              </w:rPr>
            </w:pPr>
          </w:p>
        </w:tc>
        <w:tc>
          <w:tcPr>
            <w:tcW w:w="1545" w:type="dxa"/>
            <w:noWrap w:val="0"/>
            <w:vAlign w:val="center"/>
          </w:tcPr>
          <w:p w14:paraId="0A61608B">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23E3AB31">
            <w:pPr>
              <w:pStyle w:val="7"/>
              <w:spacing w:line="560" w:lineRule="exact"/>
              <w:ind w:firstLine="0" w:firstLineChars="0"/>
              <w:jc w:val="center"/>
              <w:rPr>
                <w:rFonts w:hAnsi="宋体" w:cs="宋体"/>
                <w:b/>
              </w:rPr>
            </w:pPr>
          </w:p>
        </w:tc>
      </w:tr>
      <w:tr w14:paraId="47BB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3E92F236">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4742B397">
            <w:pPr>
              <w:ind w:firstLine="0" w:firstLineChars="0"/>
              <w:jc w:val="center"/>
              <w:rPr>
                <w:rFonts w:hint="default" w:ascii="宋体" w:hAnsi="宋体" w:eastAsia="宋体"/>
                <w:b/>
                <w:sz w:val="21"/>
                <w:szCs w:val="21"/>
                <w:lang w:val="en-US" w:eastAsia="zh-CN"/>
              </w:rPr>
            </w:pPr>
          </w:p>
        </w:tc>
        <w:tc>
          <w:tcPr>
            <w:tcW w:w="1545" w:type="dxa"/>
            <w:noWrap w:val="0"/>
            <w:vAlign w:val="center"/>
          </w:tcPr>
          <w:p w14:paraId="436EFE2A">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3AC59550">
            <w:pPr>
              <w:pStyle w:val="7"/>
              <w:spacing w:line="560" w:lineRule="exact"/>
              <w:ind w:firstLine="0" w:firstLineChars="0"/>
              <w:jc w:val="center"/>
              <w:rPr>
                <w:rFonts w:hint="default" w:hAnsi="宋体" w:eastAsia="宋体" w:cs="宋体"/>
                <w:b/>
                <w:lang w:val="en-US" w:eastAsia="zh-CN"/>
              </w:rPr>
            </w:pPr>
          </w:p>
        </w:tc>
      </w:tr>
      <w:tr w14:paraId="1668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75153C3F">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637F3C4D">
            <w:pPr>
              <w:pStyle w:val="7"/>
              <w:spacing w:line="560" w:lineRule="exact"/>
              <w:ind w:firstLine="0" w:firstLineChars="0"/>
              <w:jc w:val="center"/>
              <w:rPr>
                <w:rFonts w:hAnsi="宋体" w:cs="宋体"/>
                <w:b/>
              </w:rPr>
            </w:pPr>
          </w:p>
        </w:tc>
        <w:tc>
          <w:tcPr>
            <w:tcW w:w="3510" w:type="dxa"/>
            <w:gridSpan w:val="2"/>
            <w:noWrap w:val="0"/>
            <w:vAlign w:val="center"/>
          </w:tcPr>
          <w:p w14:paraId="7A3EDABC">
            <w:pPr>
              <w:pStyle w:val="7"/>
              <w:spacing w:line="560" w:lineRule="exact"/>
              <w:jc w:val="center"/>
              <w:rPr>
                <w:rFonts w:hint="default" w:hAnsi="宋体" w:eastAsia="宋体" w:cs="宋体"/>
                <w:b/>
                <w:lang w:val="en-US" w:eastAsia="zh-CN"/>
              </w:rPr>
            </w:pPr>
          </w:p>
        </w:tc>
      </w:tr>
    </w:tbl>
    <w:p w14:paraId="3ECB6269">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5F40221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321F1EE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14:paraId="3E0395F6">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14:paraId="5050866F">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14:paraId="243D4EAA">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14:paraId="4AB372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23300A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乙方应于【  】年【 】月【 】日前向甲方</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FF0000"/>
          <w:kern w:val="0"/>
          <w:sz w:val="28"/>
          <w:szCs w:val="28"/>
          <w:lang w:val="en-US" w:eastAsia="zh-CN"/>
        </w:rPr>
        <w:t>1000</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将评估费</w:t>
      </w:r>
      <w:r>
        <w:rPr>
          <w:rFonts w:hint="eastAsia" w:ascii="仿宋_GB2312" w:hAnsi="仿宋_GB2312" w:eastAsia="仿宋_GB2312" w:cs="仿宋_GB2312"/>
          <w:sz w:val="28"/>
          <w:szCs w:val="28"/>
        </w:rPr>
        <w:t>款项应汇入甲方指定银行账户</w:t>
      </w:r>
      <w:r>
        <w:rPr>
          <w:rFonts w:hint="eastAsia" w:ascii="仿宋_GB2312" w:hAnsi="宋体" w:eastAsia="仿宋_GB2312" w:cs="宋体"/>
          <w:kern w:val="0"/>
          <w:sz w:val="28"/>
          <w:szCs w:val="28"/>
        </w:rPr>
        <w:t>。</w:t>
      </w:r>
    </w:p>
    <w:p w14:paraId="323A025E">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14:paraId="22F2DD57">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1A0299DE">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6EEEFFF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4DE1316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43A22EE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0CA4147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253BFBC5">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6FBC6D2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0839A37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5BACC30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729D4829">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7011D0A4">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6F0DB2D2">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326180A2">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0A1AF867">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57F6AFD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09A0B87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369829A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697573F7">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480A41D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1254A28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7ABD7AC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6423D3D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7ED67A5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62C37E34">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6AFBBC87">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7129653A">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7081614C">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011BAF3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531308F8">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6A04484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55DBC89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5C6C970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7FBBD97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4E9E2CD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3F28F59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3231748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60A5D512">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0A040750">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1CDED9F8">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1CED3A7A">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03D8CFD6">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654084F5">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42CB1C4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72DE8D2A">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3BA71DE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3D95AA6F">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59CFD95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57715E1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297E95CC">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766884AB">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14:paraId="47A5C454">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6861022F">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031E6BC9">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p>
    <w:p w14:paraId="0179F822">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14:paraId="47B6DBE3">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32AF7C25">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FCFBD">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A7F0B9">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473A6">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72F558EA">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613B">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EF31">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3957">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59A701D"/>
    <w:rsid w:val="05DE27DD"/>
    <w:rsid w:val="06B839B4"/>
    <w:rsid w:val="072E715D"/>
    <w:rsid w:val="087A1762"/>
    <w:rsid w:val="09145B76"/>
    <w:rsid w:val="0D9C1828"/>
    <w:rsid w:val="0FE97C61"/>
    <w:rsid w:val="116825AD"/>
    <w:rsid w:val="13A520F1"/>
    <w:rsid w:val="14666595"/>
    <w:rsid w:val="14707911"/>
    <w:rsid w:val="167017DB"/>
    <w:rsid w:val="167A4BE4"/>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DE75AE5"/>
    <w:rsid w:val="2E075A2A"/>
    <w:rsid w:val="2E6A5639"/>
    <w:rsid w:val="2F064A0A"/>
    <w:rsid w:val="2FD86294"/>
    <w:rsid w:val="307E210A"/>
    <w:rsid w:val="31745D5A"/>
    <w:rsid w:val="350C3926"/>
    <w:rsid w:val="354A6622"/>
    <w:rsid w:val="35D501BC"/>
    <w:rsid w:val="36531F25"/>
    <w:rsid w:val="37D94BF3"/>
    <w:rsid w:val="3B1007BF"/>
    <w:rsid w:val="3BA9566E"/>
    <w:rsid w:val="3BFD3B72"/>
    <w:rsid w:val="3F23541F"/>
    <w:rsid w:val="41605725"/>
    <w:rsid w:val="42F06380"/>
    <w:rsid w:val="435766B4"/>
    <w:rsid w:val="442C7B41"/>
    <w:rsid w:val="47BA69B5"/>
    <w:rsid w:val="48151C76"/>
    <w:rsid w:val="48905F08"/>
    <w:rsid w:val="48B65D6A"/>
    <w:rsid w:val="497C2400"/>
    <w:rsid w:val="49DA3B9B"/>
    <w:rsid w:val="4C5D0598"/>
    <w:rsid w:val="4CEA3919"/>
    <w:rsid w:val="4CF65190"/>
    <w:rsid w:val="4D8C1710"/>
    <w:rsid w:val="4D8F32B7"/>
    <w:rsid w:val="4DA53DFB"/>
    <w:rsid w:val="4E221952"/>
    <w:rsid w:val="4E555DA1"/>
    <w:rsid w:val="50360D80"/>
    <w:rsid w:val="50684B81"/>
    <w:rsid w:val="5122524A"/>
    <w:rsid w:val="51413766"/>
    <w:rsid w:val="51A33BB3"/>
    <w:rsid w:val="51FC4FF6"/>
    <w:rsid w:val="52115627"/>
    <w:rsid w:val="52BF7DD2"/>
    <w:rsid w:val="53662D29"/>
    <w:rsid w:val="542054AA"/>
    <w:rsid w:val="549619B7"/>
    <w:rsid w:val="554168D4"/>
    <w:rsid w:val="56362B23"/>
    <w:rsid w:val="5667238E"/>
    <w:rsid w:val="5789262A"/>
    <w:rsid w:val="59352B9C"/>
    <w:rsid w:val="59F92DB2"/>
    <w:rsid w:val="5B023FA9"/>
    <w:rsid w:val="5D90440B"/>
    <w:rsid w:val="5DA64068"/>
    <w:rsid w:val="5FA5312B"/>
    <w:rsid w:val="5FDD4998"/>
    <w:rsid w:val="61DD0478"/>
    <w:rsid w:val="63A1155A"/>
    <w:rsid w:val="641B6E83"/>
    <w:rsid w:val="64BF6280"/>
    <w:rsid w:val="67E13DEC"/>
    <w:rsid w:val="68C84A2A"/>
    <w:rsid w:val="69344C1E"/>
    <w:rsid w:val="6D175F42"/>
    <w:rsid w:val="6DDC118F"/>
    <w:rsid w:val="6E1F76F2"/>
    <w:rsid w:val="6E903383"/>
    <w:rsid w:val="6FEE55DE"/>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semiHidden/>
    <w:qFormat/>
    <w:uiPriority w:val="0"/>
    <w:rPr>
      <w:sz w:val="18"/>
      <w:szCs w:val="18"/>
    </w:rPr>
  </w:style>
  <w:style w:type="paragraph" w:styleId="9">
    <w:name w:val="footer"/>
    <w:basedOn w:val="1"/>
    <w:link w:val="24"/>
    <w:qFormat/>
    <w:uiPriority w:val="0"/>
    <w:pPr>
      <w:tabs>
        <w:tab w:val="center" w:pos="4320"/>
        <w:tab w:val="right" w:pos="8640"/>
      </w:tabs>
      <w:snapToGrid w:val="0"/>
    </w:pPr>
    <w:rPr>
      <w:sz w:val="18"/>
      <w:szCs w:val="24"/>
    </w:rPr>
  </w:style>
  <w:style w:type="paragraph" w:styleId="10">
    <w:name w:val="header"/>
    <w:basedOn w:val="1"/>
    <w:link w:val="23"/>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qFormat/>
    <w:uiPriority w:val="0"/>
    <w:pPr>
      <w:ind w:firstLine="471"/>
    </w:pPr>
    <w:rPr>
      <w:rFonts w:ascii="宋体" w:hAnsi="宋体"/>
      <w:color w:val="000000"/>
      <w:szCs w:val="24"/>
    </w:rPr>
  </w:style>
  <w:style w:type="paragraph" w:styleId="12">
    <w:name w:val="Normal (Web)"/>
    <w:basedOn w:val="1"/>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qFormat/>
    <w:locked/>
    <w:uiPriority w:val="0"/>
    <w:rPr>
      <w:rFonts w:ascii="宋体" w:hAnsi="Courier New"/>
      <w:lang w:bidi="ar-SA"/>
    </w:rPr>
  </w:style>
  <w:style w:type="character" w:customStyle="1" w:styleId="22">
    <w:name w:val="批注文字 Char"/>
    <w:link w:val="4"/>
    <w:semiHidden/>
    <w:qFormat/>
    <w:locked/>
    <w:uiPriority w:val="0"/>
    <w:rPr>
      <w:rFonts w:eastAsia="宋体"/>
      <w:kern w:val="2"/>
      <w:sz w:val="21"/>
      <w:szCs w:val="24"/>
      <w:lang w:val="en-US" w:eastAsia="zh-CN" w:bidi="ar-SA"/>
    </w:rPr>
  </w:style>
  <w:style w:type="character" w:customStyle="1" w:styleId="23">
    <w:name w:val="页眉 Char"/>
    <w:link w:val="10"/>
    <w:semiHidden/>
    <w:qFormat/>
    <w:locked/>
    <w:uiPriority w:val="0"/>
    <w:rPr>
      <w:rFonts w:eastAsia="宋体"/>
      <w:kern w:val="2"/>
      <w:sz w:val="18"/>
      <w:szCs w:val="18"/>
      <w:lang w:val="en-US" w:eastAsia="zh-CN" w:bidi="ar-SA"/>
    </w:rPr>
  </w:style>
  <w:style w:type="character" w:customStyle="1" w:styleId="24">
    <w:name w:val="页脚 Char"/>
    <w:link w:val="9"/>
    <w:qFormat/>
    <w:locked/>
    <w:uiPriority w:val="0"/>
    <w:rPr>
      <w:rFonts w:eastAsia="宋体"/>
      <w:kern w:val="2"/>
      <w:sz w:val="18"/>
      <w:szCs w:val="24"/>
      <w:lang w:val="en-US" w:eastAsia="zh-CN" w:bidi="ar-SA"/>
    </w:rPr>
  </w:style>
  <w:style w:type="character" w:customStyle="1" w:styleId="25">
    <w:name w:val="正文文本缩进 3 Char"/>
    <w:link w:val="11"/>
    <w:autoRedefine/>
    <w:qFormat/>
    <w:locked/>
    <w:uiPriority w:val="0"/>
    <w:rPr>
      <w:rFonts w:ascii="宋体" w:hAnsi="宋体" w:eastAsia="宋体"/>
      <w:color w:val="000000"/>
      <w:kern w:val="2"/>
      <w:sz w:val="24"/>
      <w:szCs w:val="24"/>
      <w:lang w:val="en-US" w:eastAsia="zh-CN" w:bidi="ar-SA"/>
    </w:rPr>
  </w:style>
  <w:style w:type="paragraph" w:customStyle="1" w:styleId="26">
    <w:name w:val="修订1"/>
    <w:autoRedefine/>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unhideWhenUsed/>
    <w:qFormat/>
    <w:uiPriority w:val="34"/>
    <w:pPr>
      <w:ind w:firstLine="420"/>
    </w:pPr>
    <w:rPr>
      <w:rFonts w:ascii="Times New Roman" w:hAnsi="Times New Roman"/>
    </w:rPr>
  </w:style>
  <w:style w:type="paragraph" w:customStyle="1" w:styleId="29">
    <w:name w:val="修订2"/>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877</Words>
  <Characters>911</Characters>
  <Lines>43</Lines>
  <Paragraphs>12</Paragraphs>
  <TotalTime>0</TotalTime>
  <ScaleCrop>false</ScaleCrop>
  <LinksUpToDate>false</LinksUpToDate>
  <CharactersWithSpaces>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Administrator</cp:lastModifiedBy>
  <cp:lastPrinted>2023-09-21T09:48:00Z</cp:lastPrinted>
  <dcterms:modified xsi:type="dcterms:W3CDTF">2025-03-04T04:49:08Z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7C9BEA9C5492484AA63CCE98DF1E8E48_13</vt:lpwstr>
  </property>
  <property fmtid="{D5CDD505-2E9C-101B-9397-08002B2CF9AE}" pid="4" name="KSOTemplateDocerSaveRecord">
    <vt:lpwstr>eyJoZGlkIjoiZTE4ZTUyYzUwODRmZThiMTMxM2Y0MzEwMGZjNzgxYmYifQ==</vt:lpwstr>
  </property>
</Properties>
</file>