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40" w:lineRule="exact"/>
        <w:ind w:firstLine="420"/>
        <w:jc w:val="left"/>
        <w:rPr>
          <w:rFonts w:ascii="宋体" w:hAnsi="宋体"/>
          <w:color w:val="000000"/>
          <w:kern w:val="0"/>
          <w:sz w:val="24"/>
        </w:rPr>
      </w:pPr>
      <w:r>
        <w:rPr>
          <w:rFonts w:hint="eastAsia" w:ascii="宋体" w:hAnsi="宋体"/>
          <w:color w:val="000000"/>
          <w:kern w:val="0"/>
          <w:sz w:val="24"/>
        </w:rPr>
        <w:t>附件：</w:t>
      </w:r>
    </w:p>
    <w:tbl>
      <w:tblPr>
        <w:tblStyle w:val="3"/>
        <w:tblpPr w:leftFromText="180" w:rightFromText="180" w:vertAnchor="text" w:horzAnchor="page" w:tblpX="1792" w:tblpY="41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4320"/>
        <w:gridCol w:w="1260"/>
        <w:gridCol w:w="1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92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ind w:firstLine="420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投 标 报 名 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722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hint="eastAsia" w:ascii="宋体" w:hAnsi="宋体" w:eastAsia="宋体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福州左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海公园-金牛山城市森林步道及景观工程C段上部结构检测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投标单位名称</w:t>
            </w:r>
          </w:p>
        </w:tc>
        <w:tc>
          <w:tcPr>
            <w:tcW w:w="722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ind w:firstLine="420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投标单位地址</w:t>
            </w:r>
          </w:p>
        </w:tc>
        <w:tc>
          <w:tcPr>
            <w:tcW w:w="43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520" w:lineRule="exact"/>
              <w:ind w:firstLine="420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邮  编</w:t>
            </w:r>
          </w:p>
        </w:tc>
        <w:tc>
          <w:tcPr>
            <w:tcW w:w="16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ind w:firstLine="420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投标单位联系人</w:t>
            </w:r>
          </w:p>
        </w:tc>
        <w:tc>
          <w:tcPr>
            <w:tcW w:w="43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520" w:lineRule="exact"/>
              <w:ind w:firstLine="420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电  话</w:t>
            </w:r>
          </w:p>
        </w:tc>
        <w:tc>
          <w:tcPr>
            <w:tcW w:w="16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ind w:firstLine="420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接收标书邮箱</w:t>
            </w:r>
          </w:p>
        </w:tc>
        <w:tc>
          <w:tcPr>
            <w:tcW w:w="43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520" w:lineRule="exact"/>
              <w:ind w:firstLine="420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6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ind w:firstLine="420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报名截止时间</w:t>
            </w:r>
          </w:p>
        </w:tc>
        <w:tc>
          <w:tcPr>
            <w:tcW w:w="722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ind w:firstLine="420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FF0000"/>
                <w:kern w:val="0"/>
                <w:sz w:val="24"/>
              </w:rPr>
              <w:t>202</w:t>
            </w:r>
            <w:r>
              <w:rPr>
                <w:rFonts w:hint="eastAsia" w:ascii="宋体" w:hAnsi="宋体"/>
                <w:color w:val="FF0000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color w:val="FF0000"/>
                <w:kern w:val="0"/>
                <w:sz w:val="24"/>
              </w:rPr>
              <w:t>年</w:t>
            </w:r>
            <w:r>
              <w:rPr>
                <w:rFonts w:hint="eastAsia" w:ascii="宋体" w:hAnsi="宋体"/>
                <w:color w:val="FF0000"/>
                <w:kern w:val="0"/>
                <w:sz w:val="24"/>
                <w:lang w:val="en-US" w:eastAsia="zh-CN"/>
              </w:rPr>
              <w:t>7</w:t>
            </w:r>
            <w:r>
              <w:rPr>
                <w:rFonts w:hint="eastAsia" w:ascii="宋体" w:hAnsi="宋体"/>
                <w:color w:val="FF0000"/>
                <w:kern w:val="0"/>
                <w:sz w:val="24"/>
              </w:rPr>
              <w:t>月</w:t>
            </w:r>
            <w:r>
              <w:rPr>
                <w:rFonts w:hint="eastAsia" w:ascii="宋体" w:hAnsi="宋体"/>
                <w:color w:val="FF0000"/>
                <w:kern w:val="0"/>
                <w:sz w:val="24"/>
                <w:lang w:val="en-US" w:eastAsia="zh-CN"/>
              </w:rPr>
              <w:t>22</w:t>
            </w:r>
            <w:r>
              <w:rPr>
                <w:rFonts w:hint="eastAsia" w:ascii="宋体" w:hAnsi="宋体"/>
                <w:color w:val="FF0000"/>
                <w:kern w:val="0"/>
                <w:sz w:val="24"/>
              </w:rPr>
              <w:t>日17:00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（请注意与投标文件递交时间区分）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4" w:hRule="atLeast"/>
        </w:trPr>
        <w:tc>
          <w:tcPr>
            <w:tcW w:w="9200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0" w:lineRule="exact"/>
              <w:ind w:firstLine="420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备注:我公司已详细阅读审查全部招标文件。包括修改文件（如有的话）以及全部参考资料和有关附件，我方完全认同招标文件的全部规定和要求。我们理解并同意放弃对有不明及误解的权利，愿意遵守招标文件中对投标人的所有规定。</w:t>
            </w:r>
          </w:p>
          <w:p>
            <w:pPr>
              <w:widowControl/>
              <w:spacing w:line="520" w:lineRule="exact"/>
              <w:ind w:firstLine="420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                                                单位盖章: </w:t>
            </w:r>
          </w:p>
          <w:p>
            <w:pPr>
              <w:widowControl/>
              <w:spacing w:line="520" w:lineRule="exact"/>
              <w:ind w:firstLine="6180" w:firstLineChars="2575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日    期:   年  月  日</w:t>
            </w:r>
          </w:p>
        </w:tc>
      </w:tr>
    </w:tbl>
    <w:p>
      <w:pPr>
        <w:widowControl/>
        <w:spacing w:line="440" w:lineRule="exact"/>
        <w:jc w:val="left"/>
        <w:rPr>
          <w:rFonts w:ascii="宋体" w:hAnsi="宋体"/>
          <w:color w:val="000000"/>
          <w:kern w:val="0"/>
          <w:sz w:val="24"/>
        </w:rPr>
      </w:pPr>
    </w:p>
    <w:p>
      <w:pPr>
        <w:widowControl/>
        <w:spacing w:line="520" w:lineRule="exact"/>
        <w:ind w:firstLine="420"/>
        <w:jc w:val="left"/>
        <w:rPr>
          <w:rFonts w:ascii="宋体" w:hAnsi="宋体"/>
          <w:color w:val="000000"/>
          <w:kern w:val="0"/>
          <w:sz w:val="24"/>
        </w:rPr>
      </w:pPr>
      <w:r>
        <w:rPr>
          <w:rFonts w:hint="eastAsia" w:ascii="宋体" w:hAnsi="宋体"/>
          <w:color w:val="000000"/>
          <w:kern w:val="0"/>
          <w:sz w:val="24"/>
        </w:rPr>
        <w:t>说明: 投标人须在</w:t>
      </w:r>
      <w:r>
        <w:rPr>
          <w:rFonts w:hint="eastAsia" w:ascii="宋体" w:hAnsi="宋体"/>
          <w:color w:val="FF0000"/>
          <w:kern w:val="0"/>
          <w:sz w:val="24"/>
        </w:rPr>
        <w:t>202</w:t>
      </w:r>
      <w:r>
        <w:rPr>
          <w:rFonts w:hint="eastAsia" w:ascii="宋体" w:hAnsi="宋体"/>
          <w:color w:val="FF0000"/>
          <w:kern w:val="0"/>
          <w:sz w:val="24"/>
          <w:lang w:val="en-US" w:eastAsia="zh-CN"/>
        </w:rPr>
        <w:t>1</w:t>
      </w:r>
      <w:r>
        <w:rPr>
          <w:rFonts w:hint="eastAsia" w:ascii="宋体" w:hAnsi="宋体"/>
          <w:color w:val="FF0000"/>
          <w:kern w:val="0"/>
          <w:sz w:val="24"/>
        </w:rPr>
        <w:t>年</w:t>
      </w:r>
      <w:r>
        <w:rPr>
          <w:rFonts w:hint="eastAsia" w:ascii="宋体" w:hAnsi="宋体"/>
          <w:color w:val="FF0000"/>
          <w:kern w:val="0"/>
          <w:sz w:val="24"/>
          <w:lang w:val="en-US" w:eastAsia="zh-CN"/>
        </w:rPr>
        <w:t xml:space="preserve"> 7</w:t>
      </w:r>
      <w:r>
        <w:rPr>
          <w:rFonts w:hint="eastAsia" w:ascii="宋体" w:hAnsi="宋体"/>
          <w:color w:val="FF0000"/>
          <w:kern w:val="0"/>
          <w:sz w:val="24"/>
        </w:rPr>
        <w:t>月</w:t>
      </w:r>
      <w:r>
        <w:rPr>
          <w:rFonts w:hint="eastAsia" w:ascii="宋体" w:hAnsi="宋体"/>
          <w:color w:val="FF0000"/>
          <w:kern w:val="0"/>
          <w:sz w:val="24"/>
          <w:lang w:val="en-US" w:eastAsia="zh-CN"/>
        </w:rPr>
        <w:t>22</w:t>
      </w:r>
      <w:r>
        <w:rPr>
          <w:rFonts w:hint="eastAsia" w:ascii="宋体" w:hAnsi="宋体"/>
          <w:color w:val="FF0000"/>
          <w:kern w:val="0"/>
          <w:sz w:val="24"/>
        </w:rPr>
        <w:t xml:space="preserve">日17:00 </w:t>
      </w:r>
      <w:r>
        <w:rPr>
          <w:rFonts w:hint="eastAsia" w:ascii="宋体" w:hAnsi="宋体"/>
          <w:color w:val="000000"/>
          <w:kern w:val="0"/>
          <w:sz w:val="24"/>
        </w:rPr>
        <w:t>之前将</w:t>
      </w:r>
      <w:r>
        <w:rPr>
          <w:rFonts w:hint="eastAsia" w:hAnsi="宋体"/>
          <w:kern w:val="0"/>
          <w:sz w:val="24"/>
        </w:rPr>
        <w:t>填写完整的投标报名表送达至我处，视为已报名。如果投标人未能按时递交本表，招标人将保留拒绝其投标的权利,同时可能导致不能及时得到相关修改澄清等信息，后果自负。</w:t>
      </w:r>
    </w:p>
    <w:p>
      <w:pPr>
        <w:widowControl/>
        <w:spacing w:line="520" w:lineRule="exact"/>
        <w:ind w:firstLine="420"/>
        <w:jc w:val="left"/>
      </w:pPr>
      <w:r>
        <w:rPr>
          <w:rFonts w:hint="eastAsia"/>
          <w:b/>
          <w:color w:val="333333"/>
        </w:rPr>
        <w:t>因故放弃参加投标或者需要更改所投标段的，请于开标之日起前</w:t>
      </w:r>
      <w:r>
        <w:rPr>
          <w:b/>
          <w:color w:val="333333"/>
        </w:rPr>
        <w:t>1</w:t>
      </w:r>
      <w:r>
        <w:rPr>
          <w:rFonts w:hint="eastAsia"/>
          <w:b/>
          <w:color w:val="333333"/>
        </w:rPr>
        <w:t>日内通知鼓楼区</w:t>
      </w:r>
      <w:r>
        <w:rPr>
          <w:rFonts w:hint="eastAsia"/>
          <w:b/>
          <w:color w:val="333333"/>
          <w:lang w:eastAsia="zh-CN"/>
        </w:rPr>
        <w:t>建设投资管理中心</w:t>
      </w:r>
      <w:r>
        <w:rPr>
          <w:rFonts w:hint="eastAsia"/>
          <w:b/>
          <w:color w:val="333333"/>
        </w:rPr>
        <w:t>（按照招标公告中的电话）。对于放弃投标却未书面告知，或者擅自更改所投内容的投标人，鼓楼区</w:t>
      </w:r>
      <w:r>
        <w:rPr>
          <w:rFonts w:hint="eastAsia"/>
          <w:b/>
          <w:color w:val="333333"/>
          <w:lang w:eastAsia="zh-CN"/>
        </w:rPr>
        <w:t>建设投资管理中心</w:t>
      </w:r>
      <w:r>
        <w:rPr>
          <w:rFonts w:hint="eastAsia"/>
          <w:b/>
          <w:color w:val="333333"/>
        </w:rPr>
        <w:t>将给予不诚信行为记录，并在供应商诚信系统中记录次数，达到三次者将被列入黑名单，以后将拒绝其参加鼓楼区</w:t>
      </w:r>
      <w:r>
        <w:rPr>
          <w:rFonts w:hint="eastAsia"/>
          <w:b/>
          <w:color w:val="333333"/>
          <w:lang w:eastAsia="zh-CN"/>
        </w:rPr>
        <w:t>建设投资管理中心</w:t>
      </w:r>
      <w:r>
        <w:rPr>
          <w:rFonts w:hint="eastAsia"/>
          <w:b/>
          <w:color w:val="333333"/>
        </w:rPr>
        <w:t>的所有招投标活动。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812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Fließtext"/>
    <w:basedOn w:val="1"/>
    <w:qFormat/>
    <w:uiPriority w:val="0"/>
    <w:pPr>
      <w:overflowPunct w:val="0"/>
      <w:autoSpaceDE w:val="0"/>
      <w:autoSpaceDN w:val="0"/>
    </w:pPr>
    <w:rPr>
      <w:kern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HP</dc:creator>
  <cp:lastModifiedBy>粥粥</cp:lastModifiedBy>
  <dcterms:modified xsi:type="dcterms:W3CDTF">2021-07-15T01:03:32Z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2FEB182A9CFE4EFBA2BC9D763C8636CF</vt:lpwstr>
  </property>
</Properties>
</file>