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2022年鼓楼区五好家庭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（34户）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鼓东街道（3户）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叶启茂、贺  嘉家庭  观风亭社区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罗焕源、俞招云家庭  庆城社区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吴学铣、陈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珠妹家庭  中山社区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南街街道（1户）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张绿媖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小柳社区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东街街道（3户）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坚、郑  燕家庭  军门社区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黄晓明、陈红妹家庭  大根社区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梁依清、刘必珠家庭  竹林境社区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温泉街道（1户）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朱真龙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鼓西街道陆庄社区（温泉街道推荐）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安泰街道（3户）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游品璋家庭          五一广场社区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温瑞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 w:bidi="ar-SA"/>
        </w:rPr>
        <w:t>森、吴煖萍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乌塔社区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辉、陈燕芳家庭  乌塔社区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水部街道（3户）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伟、林  萍家庭  福新社区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刘德文、向德群家庭  建华社区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王莉英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建华社区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华大街道（3户）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曾玉荣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公益社区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林建东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李莉霞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屏山社区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孙金勇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琴湖社区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五凤街道（3户）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林家乐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黄向玲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天元社区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天元社区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马承飞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谢秀榕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湖前社区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洪山镇（3户）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吴兴武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陈超英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福屿社区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赵汝棋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林玉珠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洪山桥社区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蒋晓勇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兴园社区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区直机关（11户）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卢志毅、蓝路欢家庭  温泉街道河东社区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（区直机关妇委会、区审计局推荐）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陈晓宇、余  凤家庭  仓山区建新镇状元社区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（区直机关妇委会、区政协推荐）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林贞泉、林美珍家庭  水部街道莲宅社区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（区直机关妇委会、区纪委推荐）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李浩清、廖彩铃家庭 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晋安区岳峰镇鹤林新城社区（区卫健局推荐）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张家亮、钱凌燕家庭  鼓西街道达明社区（区卫健局推荐）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郑智嘉、江晓岚家庭  洪山镇福屿社区（区卫健局推荐）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彬、连  婕家庭  温泉街道东湖社区（区统计局推荐）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榕、陈  铃家庭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晋安区鼓山镇融东社区（区法院推荐）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彬、廖先慧家庭  洪山镇凤湖社区（区城管局推荐）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张伟荣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李华娇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家庭 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晋安区岳峰镇鹤林新城社区（区人社局推荐）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倪刘伟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黄晓丹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五凤街道屏西社区（区总工会推荐）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2022年鼓楼区最美家庭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鼓东街道（3户）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吕文辉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观风亭社区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陈月英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        庆城社区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        树兜社区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鼓西街道（1户）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陈起超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李少月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达明社区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南街街道（1户）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陈振东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柳河社区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东街街道（3户）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军门社区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梁敏勤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旗汛口社区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江厚辉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官雪平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大根社区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温泉街道（1户）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卢仁祯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张慧芸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金汤社区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安泰街道（3户）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郑伟麟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五一广场社区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高潇君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林旭婷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乌山社区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许丹妮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乌山社区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华大街道（3户）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开向航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陈向琴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琴湖社区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叶瑞容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九彩社区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陈晓兰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体育中心社区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水部街道（3户）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刘锦辉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江秀容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乐天泉社区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周玉仙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        乐天泉社区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赵礼鑫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建华社区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五凤街道（2户）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林水成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廖东方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白龙社区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林旗麟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左海社区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洪山镇（3户）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郭文婷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凤凰池社区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西凤社区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蔡凌燕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大凰山社区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区直单位（17户）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  力、夏  英家庭  洪山镇国光社区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（区直机关妇委会、区税务局推荐）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汤永清、陈学意家庭  温泉街道东大社区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（区直机关妇委会、区老干局推荐）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周道坚、柳  虹家庭  华大街道北江社区（区卫健局推荐）杨雪英、罗庆雄家庭  五凤街道天元社区（区卫健局推荐）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  文、廖铃珊家庭  洪山镇国光社区（区卫健局推荐）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陈宏斌、黄燕燕家庭  洪山镇象山社区（区教育局推荐）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罗增湧、林淑贞家庭  洪山镇怡山社区（区法院推荐）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孙剑锋、郑晓金家庭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台江区苍霞街道三保社区（区检察院推荐）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力、林  愉家庭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台江区义洲街道浦西社区（区司法局推荐）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周尼华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吴婉茜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  鼓西街道保定社区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（区住房局推荐）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连  军、黄艳钦家庭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晋安区鼓山镇连凤社区（区人社局推荐）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张何一、金秋韵家庭  鼓西街道西湖社区（区城管局推荐）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李念祖、吴  锦家庭  洪山镇大凰山社区（区自规局推荐）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张鉴年、朱晓雯家庭  五凤街铜盘社区（区退事局推荐）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牛  群、钱兰兰家庭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/>
        </w:rPr>
        <w:t>晋安区鼓山镇石鼓社区（区消防救援大队推荐）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朱林炜、黄靖芳家庭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/>
        </w:rPr>
        <w:t>晋安区岳峰镇桂溪社区（区城运中心推荐）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pacing w:val="-4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王照然、刘  芳家庭  </w:t>
      </w:r>
      <w:r>
        <w:rPr>
          <w:rFonts w:hint="eastAsia" w:ascii="仿宋_GB2312" w:hAnsi="仿宋_GB2312" w:eastAsia="仿宋_GB2312" w:cs="仿宋_GB2312"/>
          <w:spacing w:val="-45"/>
          <w:sz w:val="32"/>
          <w:szCs w:val="32"/>
          <w:lang w:val="en-US" w:eastAsia="zh-CN"/>
        </w:rPr>
        <w:t>仓山区临江街道仓前山社区（区行政服务中心推荐）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C26E4"/>
    <w:rsid w:val="382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2022-07-04T03:24:00Z</dcterms:created>
  <dc:creator>aaaa</dc:creator>
  <cp:lastModifiedBy>aaaa</cp:lastModifiedBy>
  <dcterms:modified xsi:type="dcterms:W3CDTF">2022-07-04T03:25:17Z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