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ind w:left="0" w:leftChars="0" w:firstLine="0" w:firstLineChars="0"/>
        <w:jc w:val="both"/>
        <w:rPr>
          <w:rFonts w:hint="eastAsia" w:ascii="仿宋_GB2312" w:hAnsi="OCR A Extended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OCR A Extended" w:eastAsia="仿宋_GB2312" w:cs="宋体"/>
          <w:kern w:val="0"/>
          <w:sz w:val="30"/>
          <w:szCs w:val="30"/>
          <w:lang w:val="en-US" w:eastAsia="zh-CN"/>
        </w:rPr>
        <w:t>附件3：</w:t>
      </w:r>
    </w:p>
    <w:p>
      <w:pPr>
        <w:pStyle w:val="18"/>
        <w:ind w:firstLine="567" w:firstLineChars="189"/>
        <w:jc w:val="both"/>
        <w:rPr>
          <w:rFonts w:hint="eastAsia" w:ascii="仿宋_GB2312" w:hAnsi="OCR A Extended" w:eastAsia="仿宋_GB2312" w:cs="宋体"/>
          <w:kern w:val="0"/>
          <w:sz w:val="30"/>
          <w:szCs w:val="30"/>
          <w:lang w:val="en-US" w:eastAsia="zh-CN"/>
        </w:rPr>
      </w:pPr>
    </w:p>
    <w:p>
      <w:pPr>
        <w:pStyle w:val="4"/>
        <w:jc w:val="center"/>
      </w:pPr>
      <w:r>
        <w:rPr>
          <w:rFonts w:hint="eastAsia"/>
        </w:rPr>
        <w:t>确认函</w:t>
      </w:r>
    </w:p>
    <w:p>
      <w:pPr>
        <w:ind w:firstLine="567" w:firstLineChars="189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知悉本行客户xx有限公司向福州市软件园申请租金贷/专利权质押贷款/科技贷/税贷/政府采购贷</w:t>
      </w:r>
      <w:r>
        <w:rPr>
          <w:rFonts w:hint="eastAsia" w:ascii="仿宋_GB2312" w:eastAsia="仿宋_GB2312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（5种贷款类型所对应银行产品名称）（贷款编号：xxxxxxxxxxxxx）的利息补贴，依据福州市软件园、北京软交所福建工作中心及本行签订的《战略合作协议》，本行确认此笔贷款类型属于租金贷/专利权质押贷款/科技贷/税贷/政府采购贷——（5种贷款类型所对应银行产品名称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ind w:firstLine="567" w:firstLineChars="189"/>
        <w:rPr>
          <w:rFonts w:ascii="仿宋_GB2312" w:eastAsia="仿宋_GB2312"/>
          <w:sz w:val="30"/>
          <w:szCs w:val="30"/>
        </w:rPr>
      </w:pPr>
    </w:p>
    <w:p>
      <w:pPr>
        <w:ind w:firstLine="567" w:firstLineChars="189"/>
        <w:jc w:val="righ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xxxxxx银行</w:t>
      </w:r>
    </w:p>
    <w:p>
      <w:pPr>
        <w:wordWrap w:val="0"/>
        <w:ind w:firstLine="567" w:firstLineChars="189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 月    日</w:t>
      </w:r>
    </w:p>
    <w:p>
      <w:pPr>
        <w:pStyle w:val="18"/>
        <w:ind w:firstLine="567" w:firstLineChars="189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OCR A Extended">
    <w:panose1 w:val="02010509020102010303"/>
    <w:charset w:val="00"/>
    <w:family w:val="modern"/>
    <w:pitch w:val="default"/>
    <w:sig w:usb0="00000003" w:usb1="00000000" w:usb2="00000000" w:usb3="00000000" w:csb0="2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2"/>
    <w:rsid w:val="00054F06"/>
    <w:rsid w:val="00144790"/>
    <w:rsid w:val="001824D8"/>
    <w:rsid w:val="001F1E2A"/>
    <w:rsid w:val="00234CEF"/>
    <w:rsid w:val="002A1994"/>
    <w:rsid w:val="002B0C42"/>
    <w:rsid w:val="003862D0"/>
    <w:rsid w:val="0040105A"/>
    <w:rsid w:val="004B76BF"/>
    <w:rsid w:val="00742207"/>
    <w:rsid w:val="008303C0"/>
    <w:rsid w:val="0085424F"/>
    <w:rsid w:val="008B7686"/>
    <w:rsid w:val="00945481"/>
    <w:rsid w:val="00A83129"/>
    <w:rsid w:val="00AF3D84"/>
    <w:rsid w:val="00B52553"/>
    <w:rsid w:val="00E35195"/>
    <w:rsid w:val="00F0262C"/>
    <w:rsid w:val="00FF21C2"/>
    <w:rsid w:val="03DE291C"/>
    <w:rsid w:val="04033F33"/>
    <w:rsid w:val="05291C89"/>
    <w:rsid w:val="05301D9B"/>
    <w:rsid w:val="06F2169B"/>
    <w:rsid w:val="08206456"/>
    <w:rsid w:val="0A470751"/>
    <w:rsid w:val="0AF70DA0"/>
    <w:rsid w:val="0E39285A"/>
    <w:rsid w:val="0F981F8E"/>
    <w:rsid w:val="11FB159C"/>
    <w:rsid w:val="12061EDF"/>
    <w:rsid w:val="137B3EC4"/>
    <w:rsid w:val="138D56C5"/>
    <w:rsid w:val="19144A92"/>
    <w:rsid w:val="1A522D87"/>
    <w:rsid w:val="1AAD3065"/>
    <w:rsid w:val="1FED57AA"/>
    <w:rsid w:val="2105319F"/>
    <w:rsid w:val="23B21CE9"/>
    <w:rsid w:val="24EC1180"/>
    <w:rsid w:val="25B66FD4"/>
    <w:rsid w:val="297E3C47"/>
    <w:rsid w:val="2B3770A7"/>
    <w:rsid w:val="2C4B13BB"/>
    <w:rsid w:val="2DBC6053"/>
    <w:rsid w:val="313C1D5E"/>
    <w:rsid w:val="33897280"/>
    <w:rsid w:val="38A50500"/>
    <w:rsid w:val="3FE859F0"/>
    <w:rsid w:val="40C02BA0"/>
    <w:rsid w:val="4181241B"/>
    <w:rsid w:val="4367359F"/>
    <w:rsid w:val="49196D52"/>
    <w:rsid w:val="4A1C0014"/>
    <w:rsid w:val="4A472EB6"/>
    <w:rsid w:val="4B1E082E"/>
    <w:rsid w:val="4C240D3F"/>
    <w:rsid w:val="4E107B06"/>
    <w:rsid w:val="4E1D6108"/>
    <w:rsid w:val="509944C8"/>
    <w:rsid w:val="55A64589"/>
    <w:rsid w:val="5E815E32"/>
    <w:rsid w:val="5FE36ABB"/>
    <w:rsid w:val="62394D2F"/>
    <w:rsid w:val="65BC3EDD"/>
    <w:rsid w:val="66E01677"/>
    <w:rsid w:val="697A53DB"/>
    <w:rsid w:val="6D80569E"/>
    <w:rsid w:val="73D420C7"/>
    <w:rsid w:val="747552D9"/>
    <w:rsid w:val="78B76130"/>
    <w:rsid w:val="7AAD4D37"/>
    <w:rsid w:val="7D8D68AF"/>
    <w:rsid w:val="7E8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100" w:beforeLines="100" w:after="100" w:afterLines="100"/>
      <w:outlineLvl w:val="0"/>
    </w:pPr>
    <w:rPr>
      <w:rFonts w:eastAsia="宋体" w:asciiTheme="minorAscii" w:hAnsiTheme="minorAscii"/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line="240" w:lineRule="atLeast"/>
      <w:outlineLvl w:val="3"/>
    </w:pPr>
    <w:rPr>
      <w:rFonts w:ascii="等线 Light" w:hAnsi="等线 Light" w:eastAsia="仿宋_GB2312" w:cs="Times New Roman"/>
      <w:b/>
      <w:bCs/>
      <w:sz w:val="30"/>
      <w:szCs w:val="28"/>
    </w:rPr>
  </w:style>
  <w:style w:type="paragraph" w:styleId="7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eastAsia="宋体"/>
      <w:sz w:val="32"/>
    </w:rPr>
  </w:style>
  <w:style w:type="paragraph" w:styleId="3">
    <w:name w:val="Body Text"/>
    <w:basedOn w:val="1"/>
    <w:unhideWhenUsed/>
    <w:qFormat/>
    <w:uiPriority w:val="99"/>
  </w:style>
  <w:style w:type="paragraph" w:styleId="8">
    <w:name w:val="annotation text"/>
    <w:basedOn w:val="1"/>
    <w:link w:val="19"/>
    <w:qFormat/>
    <w:uiPriority w:val="0"/>
    <w:pPr>
      <w:jc w:val="left"/>
    </w:pPr>
    <w:rPr>
      <w:szCs w:val="24"/>
    </w:rPr>
  </w:style>
  <w:style w:type="paragraph" w:styleId="9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Cs w:val="32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批注框文本 字符"/>
    <w:basedOn w:val="15"/>
    <w:link w:val="9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5"/>
    <w:link w:val="8"/>
    <w:qFormat/>
    <w:uiPriority w:val="0"/>
    <w:rPr>
      <w:szCs w:val="24"/>
    </w:rPr>
  </w:style>
  <w:style w:type="character" w:customStyle="1" w:styleId="20">
    <w:name w:val="Unresolved Mention"/>
    <w:basedOn w:val="15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2">
    <w:name w:val="页脚 字符"/>
    <w:basedOn w:val="15"/>
    <w:link w:val="10"/>
    <w:qFormat/>
    <w:uiPriority w:val="99"/>
    <w:rPr>
      <w:sz w:val="18"/>
      <w:szCs w:val="18"/>
    </w:rPr>
  </w:style>
  <w:style w:type="character" w:customStyle="1" w:styleId="23">
    <w:name w:val="ql-author-75918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777</Characters>
  <Lines>6</Lines>
  <Paragraphs>1</Paragraphs>
  <TotalTime>19</TotalTime>
  <ScaleCrop>false</ScaleCrop>
  <LinksUpToDate>false</LinksUpToDate>
  <CharactersWithSpaces>912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2020-12-04T06:17:00Z</dcterms:created>
  <dc:creator>X J</dc:creator>
  <cp:lastModifiedBy>HAKKA CANDY</cp:lastModifiedBy>
  <cp:lastPrinted>2021-04-19T02:33:00Z</cp:lastPrinted>
  <dcterms:modified xsi:type="dcterms:W3CDTF">2021-04-20T10:20:44Z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9E22426791674913A7B72182A3D19705</vt:lpwstr>
  </property>
</Properties>
</file>