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textAlignment w:val="baseline"/>
        <w:rPr>
          <w:rFonts w:hint="eastAsia" w:ascii="黑体" w:hAnsi="黑体" w:eastAsia="黑体"/>
          <w:lang w:eastAsia="zh-CN"/>
        </w:rPr>
      </w:pPr>
    </w:p>
    <w:p>
      <w:pPr>
        <w:pStyle w:val="2"/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pStyle w:val="2"/>
      </w:pPr>
    </w:p>
    <w:tbl>
      <w:tblPr>
        <w:tblStyle w:val="13"/>
        <w:tblW w:w="88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8"/>
      </w:tblGrid>
      <w:tr>
        <w:tblPrEx>
          <w:tblLayout w:type="fixed"/>
        </w:tblPrEx>
        <w:trPr>
          <w:cantSplit/>
          <w:trHeight w:val="284" w:hRule="exact"/>
        </w:trPr>
        <w:tc>
          <w:tcPr>
            <w:tcW w:w="8878" w:type="dxa"/>
            <w:vAlign w:val="top"/>
          </w:tcPr>
          <w:p>
            <w:pPr>
              <w:pStyle w:val="2"/>
              <w:rPr>
                <w:rFonts w:ascii="黑体" w:hAnsi="黑体" w:eastAsia="黑体"/>
              </w:rPr>
            </w:pPr>
          </w:p>
          <w:p/>
          <w:p>
            <w:pPr>
              <w:spacing w:line="240" w:lineRule="auto"/>
              <w:jc w:val="left"/>
              <w:textAlignment w:val="baseline"/>
              <w:rPr>
                <w:rFonts w:ascii="黑体" w:hAnsi="黑体" w:eastAsia="黑体"/>
              </w:rPr>
            </w:pPr>
          </w:p>
          <w:p>
            <w:pPr>
              <w:spacing w:line="240" w:lineRule="auto"/>
              <w:jc w:val="right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 xml:space="preserve">  </w:t>
            </w:r>
          </w:p>
          <w:p>
            <w:pPr>
              <w:spacing w:line="240" w:lineRule="auto"/>
              <w:jc w:val="right"/>
              <w:rPr>
                <w:spacing w:val="-6"/>
              </w:rPr>
            </w:pPr>
          </w:p>
          <w:p>
            <w:pPr>
              <w:spacing w:line="240" w:lineRule="auto"/>
              <w:jc w:val="right"/>
              <w:rPr>
                <w:spacing w:val="-6"/>
              </w:rPr>
            </w:pPr>
            <w:r>
              <w:rPr>
                <w:spacing w:val="-6"/>
              </w:rPr>
              <w:t xml:space="preserve">   </w:t>
            </w:r>
          </w:p>
        </w:tc>
      </w:tr>
    </w:tbl>
    <w:p>
      <w:pPr>
        <w:rPr>
          <w:rFonts w:hint="eastAsia"/>
        </w:rPr>
        <w:sectPr>
          <w:footerReference r:id="rId3" w:type="default"/>
          <w:pgSz w:w="11906" w:h="16838"/>
          <w:pgMar w:top="2041" w:right="1531" w:bottom="1531" w:left="1531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cs="方正小标宋简体"/>
          <w:b w:val="0"/>
          <w:bCs w:val="0"/>
          <w:color w:val="auto"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/>
          <w:bCs/>
          <w:spacing w:val="-6"/>
          <w:kern w:val="0"/>
          <w:sz w:val="44"/>
          <w:szCs w:val="44"/>
          <w:lang w:val="en-US" w:eastAsia="zh-CN"/>
        </w:rPr>
        <w:t>第二届“应急不要急 安全守护你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cs="方正小标宋简体"/>
          <w:b w:val="0"/>
          <w:bCs w:val="0"/>
          <w:color w:val="auto"/>
          <w:spacing w:val="-6"/>
          <w:kern w:val="0"/>
          <w:sz w:val="44"/>
          <w:szCs w:val="44"/>
          <w:lang w:eastAsia="zh-CN"/>
        </w:rPr>
        <w:t>应急安全短视频大赛作品征集汇总表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组织单位：               联系人及电话：                             通讯地址：</w:t>
      </w:r>
    </w:p>
    <w:tbl>
      <w:tblPr>
        <w:tblStyle w:val="14"/>
        <w:tblW w:w="134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47"/>
        <w:gridCol w:w="2390"/>
        <w:gridCol w:w="3037"/>
        <w:gridCol w:w="1680"/>
        <w:gridCol w:w="1656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组别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（社会组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/校园组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报送个人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（作品报送单位）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（须与作品内标题一致）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作者（团队）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作品简介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4" w:type="default"/>
      <w:pgSz w:w="16838" w:h="11906" w:orient="landscape"/>
      <w:pgMar w:top="1531" w:right="204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5414645</wp:posOffset>
              </wp:positionH>
              <wp:positionV relativeFrom="paragraph">
                <wp:posOffset>-187960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6.35pt;margin-top:-14.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PPQ/HZAAAADAEAAA8AAAAAAAAA&#10;AQAgAAAAIgAAAGRycy9kb3ducmV2LnhtbFBLAQIUABQAAAAIAIdO4kBhlWFeEAIAAAcEAAAOAAAA&#10;AAAAAAEAIAAAACg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5414645</wp:posOffset>
              </wp:positionH>
              <wp:positionV relativeFrom="paragraph">
                <wp:posOffset>-187960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6.35pt;margin-top:-14.8pt;height:144pt;width:144pt;mso-position-horizontal-relative:margin;mso-wrap-style:none;z-index:251662336;mso-width-relative:page;mso-height-relative:page;" filled="f" stroked="f" coordsize="21600,21600" o:gfxdata="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89D8dkAAAAMAQAADwAAAAAAAAAB&#10;ACAAAAAiAAAAZHJzL2Rvd25yZXYueG1sUEsBAhQAFAAAAAgAh07iQNn6MNYPAgAABwQAAA4AAAAA&#10;AAAAAQAgAAAAKA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jFjMTFmMGIxODM2ZDZhMjE4NjE1MDQ5MjU1ZmMifQ=="/>
  </w:docVars>
  <w:rsids>
    <w:rsidRoot w:val="4F76726D"/>
    <w:rsid w:val="003C70CA"/>
    <w:rsid w:val="005F00EC"/>
    <w:rsid w:val="005F7E46"/>
    <w:rsid w:val="027F4BFF"/>
    <w:rsid w:val="03AE5C5D"/>
    <w:rsid w:val="04925EAE"/>
    <w:rsid w:val="067102EC"/>
    <w:rsid w:val="07AA6281"/>
    <w:rsid w:val="098A5AB2"/>
    <w:rsid w:val="0A8C44FF"/>
    <w:rsid w:val="0C31279A"/>
    <w:rsid w:val="0DA72209"/>
    <w:rsid w:val="0F6A6D45"/>
    <w:rsid w:val="11295860"/>
    <w:rsid w:val="122143EA"/>
    <w:rsid w:val="14623D8B"/>
    <w:rsid w:val="14D11877"/>
    <w:rsid w:val="1815202E"/>
    <w:rsid w:val="18DD075D"/>
    <w:rsid w:val="20357A12"/>
    <w:rsid w:val="20C54AFA"/>
    <w:rsid w:val="229D767A"/>
    <w:rsid w:val="244F1925"/>
    <w:rsid w:val="2862118C"/>
    <w:rsid w:val="2CCF1E55"/>
    <w:rsid w:val="35977693"/>
    <w:rsid w:val="3D8A5D00"/>
    <w:rsid w:val="4061368B"/>
    <w:rsid w:val="44B96F6E"/>
    <w:rsid w:val="46CA7C8B"/>
    <w:rsid w:val="49E456F2"/>
    <w:rsid w:val="4B3F7EAC"/>
    <w:rsid w:val="4CAC3AD6"/>
    <w:rsid w:val="4D15792C"/>
    <w:rsid w:val="4D331597"/>
    <w:rsid w:val="4EAC4986"/>
    <w:rsid w:val="4F110478"/>
    <w:rsid w:val="4F76726D"/>
    <w:rsid w:val="502353C5"/>
    <w:rsid w:val="50E930F2"/>
    <w:rsid w:val="56456CB1"/>
    <w:rsid w:val="588431AA"/>
    <w:rsid w:val="59720807"/>
    <w:rsid w:val="5ABD61CC"/>
    <w:rsid w:val="5C296AF3"/>
    <w:rsid w:val="5DFD25B3"/>
    <w:rsid w:val="5E56252E"/>
    <w:rsid w:val="603377E8"/>
    <w:rsid w:val="621740EB"/>
    <w:rsid w:val="64A0469E"/>
    <w:rsid w:val="66E710E0"/>
    <w:rsid w:val="69AA1CBF"/>
    <w:rsid w:val="6F2E05B6"/>
    <w:rsid w:val="737A06E7"/>
    <w:rsid w:val="750F52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Cs/>
      <w:sz w:val="36"/>
      <w:szCs w:val="32"/>
    </w:r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customStyle="1" w:styleId="16">
    <w:name w:val="公文正文"/>
    <w:basedOn w:val="1"/>
    <w:qFormat/>
    <w:uiPriority w:val="0"/>
    <w:rPr>
      <w:rFonts w:ascii="Calibri" w:hAnsi="Calibri" w:eastAsia="仿宋" w:cs="Times New Roman"/>
      <w:sz w:val="32"/>
    </w:rPr>
  </w:style>
  <w:style w:type="character" w:customStyle="1" w:styleId="17">
    <w:name w:val="样式 仿宋_GB23121"/>
    <w:qFormat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3396</Words>
  <Characters>3585</Characters>
  <Lines>1</Lines>
  <Paragraphs>1</Paragraphs>
  <ScaleCrop>false</ScaleCrop>
  <LinksUpToDate>false</LinksUpToDate>
  <CharactersWithSpaces>3626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2020-01-15T02:48:00Z</dcterms:created>
  <dc:creator> 黑 白</dc:creator>
  <cp:lastModifiedBy>qd</cp:lastModifiedBy>
  <cp:lastPrinted>2020-01-19T08:20:00Z</cp:lastPrinted>
  <dcterms:modified xsi:type="dcterms:W3CDTF">2023-12-08T09:36:11Z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57C132681BAF495BB109457215EBFEAD_13</vt:lpwstr>
  </property>
</Properties>
</file>